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2B9B9" w14:textId="60AF008A" w:rsidR="00BA7190" w:rsidRDefault="00BA7190" w:rsidP="00CF7529">
      <w:pPr>
        <w:pStyle w:val="a9"/>
        <w:rPr>
          <w:rFonts w:ascii="Times New Roman" w:hAnsi="Times New Roman"/>
          <w:b/>
          <w:sz w:val="24"/>
          <w:szCs w:val="24"/>
        </w:rPr>
      </w:pPr>
      <w:r>
        <w:rPr>
          <w:rFonts w:ascii="Times New Roman" w:hAnsi="Times New Roman"/>
          <w:b/>
          <w:bCs/>
          <w:sz w:val="28"/>
          <w:szCs w:val="28"/>
          <w:lang w:val="kk-KZ"/>
        </w:rPr>
        <w:t xml:space="preserve">                        </w:t>
      </w:r>
    </w:p>
    <w:p w14:paraId="597D751F" w14:textId="3D9313CA" w:rsidR="0079001D" w:rsidRDefault="00CF7529" w:rsidP="00CF7529">
      <w:pPr>
        <w:spacing w:after="0"/>
        <w:rPr>
          <w:rFonts w:ascii="Times New Roman" w:hAnsi="Times New Roman" w:cs="Times New Roman"/>
          <w:b/>
          <w:sz w:val="24"/>
          <w:szCs w:val="24"/>
        </w:rPr>
      </w:pPr>
      <w:r>
        <w:rPr>
          <w:rFonts w:ascii="Times New Roman" w:hAnsi="Times New Roman" w:cs="Times New Roman"/>
          <w:b/>
          <w:sz w:val="24"/>
          <w:szCs w:val="24"/>
          <w:lang w:val="en-US"/>
        </w:rPr>
        <w:t xml:space="preserve">                           </w:t>
      </w:r>
      <w:r w:rsidR="0079001D">
        <w:rPr>
          <w:rFonts w:ascii="Times New Roman" w:hAnsi="Times New Roman" w:cs="Times New Roman"/>
          <w:b/>
          <w:sz w:val="24"/>
          <w:szCs w:val="24"/>
        </w:rPr>
        <w:t>Программа развития Коммунального Государственного Учреждения</w:t>
      </w:r>
    </w:p>
    <w:p w14:paraId="3AE630A5" w14:textId="77777777" w:rsidR="00C96227" w:rsidRDefault="005933D1" w:rsidP="0079001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C96227">
        <w:rPr>
          <w:rFonts w:ascii="Times New Roman" w:hAnsi="Times New Roman" w:cs="Times New Roman"/>
          <w:b/>
          <w:sz w:val="24"/>
          <w:szCs w:val="24"/>
        </w:rPr>
        <w:t>Основная с</w:t>
      </w:r>
      <w:r>
        <w:rPr>
          <w:rFonts w:ascii="Times New Roman" w:hAnsi="Times New Roman" w:cs="Times New Roman"/>
          <w:b/>
          <w:sz w:val="24"/>
          <w:szCs w:val="24"/>
        </w:rPr>
        <w:t>редняя школа №</w:t>
      </w:r>
      <w:r w:rsidR="00C96227">
        <w:rPr>
          <w:rFonts w:ascii="Times New Roman" w:hAnsi="Times New Roman" w:cs="Times New Roman"/>
          <w:b/>
          <w:sz w:val="24"/>
          <w:szCs w:val="24"/>
        </w:rPr>
        <w:t>1 села Булаксай отдела образования</w:t>
      </w:r>
    </w:p>
    <w:p w14:paraId="3D031EAC" w14:textId="7BE0B35D" w:rsidR="0079001D" w:rsidRDefault="00C96227" w:rsidP="0079001D">
      <w:pPr>
        <w:spacing w:after="0"/>
        <w:jc w:val="center"/>
        <w:rPr>
          <w:rFonts w:ascii="Times New Roman" w:hAnsi="Times New Roman" w:cs="Times New Roman"/>
          <w:b/>
          <w:sz w:val="24"/>
          <w:szCs w:val="24"/>
        </w:rPr>
      </w:pPr>
      <w:r>
        <w:rPr>
          <w:rFonts w:ascii="Times New Roman" w:hAnsi="Times New Roman" w:cs="Times New Roman"/>
          <w:b/>
          <w:sz w:val="24"/>
          <w:szCs w:val="24"/>
        </w:rPr>
        <w:t>по Аршалынскому району управления образования Акмолинской области</w:t>
      </w:r>
      <w:r w:rsidR="0079001D">
        <w:rPr>
          <w:rFonts w:ascii="Times New Roman" w:hAnsi="Times New Roman" w:cs="Times New Roman"/>
          <w:b/>
          <w:sz w:val="24"/>
          <w:szCs w:val="24"/>
        </w:rPr>
        <w:t>»</w:t>
      </w:r>
    </w:p>
    <w:p w14:paraId="25D5B302" w14:textId="77777777" w:rsidR="00C96227" w:rsidRDefault="00C96227" w:rsidP="0079001D">
      <w:pPr>
        <w:spacing w:after="0"/>
        <w:rPr>
          <w:rFonts w:ascii="Times New Roman" w:hAnsi="Times New Roman" w:cs="Times New Roman"/>
          <w:b/>
          <w:sz w:val="24"/>
          <w:szCs w:val="24"/>
        </w:rPr>
      </w:pPr>
    </w:p>
    <w:p w14:paraId="3BBC825A" w14:textId="5A23E4BB" w:rsidR="0079001D" w:rsidRPr="00180BB8" w:rsidRDefault="00180BB8" w:rsidP="0079001D">
      <w:pPr>
        <w:spacing w:after="0"/>
        <w:rPr>
          <w:rFonts w:ascii="Times New Roman" w:hAnsi="Times New Roman" w:cs="Times New Roman"/>
          <w:b/>
          <w:bCs/>
          <w:sz w:val="24"/>
          <w:szCs w:val="24"/>
        </w:rPr>
      </w:pPr>
      <w:r w:rsidRPr="002B651F">
        <w:rPr>
          <w:rFonts w:ascii="Times New Roman" w:hAnsi="Times New Roman" w:cs="Times New Roman"/>
          <w:b/>
          <w:sz w:val="24"/>
          <w:szCs w:val="24"/>
        </w:rPr>
        <w:t xml:space="preserve">Раздел. </w:t>
      </w:r>
      <w:r>
        <w:rPr>
          <w:rFonts w:ascii="Times New Roman" w:hAnsi="Times New Roman" w:cs="Times New Roman"/>
          <w:b/>
          <w:sz w:val="24"/>
          <w:szCs w:val="24"/>
          <w:lang w:val="en-US"/>
        </w:rPr>
        <w:t>I</w:t>
      </w:r>
      <w:r w:rsidRPr="002B651F">
        <w:rPr>
          <w:rFonts w:ascii="Times New Roman" w:hAnsi="Times New Roman" w:cs="Times New Roman"/>
          <w:b/>
          <w:sz w:val="24"/>
          <w:szCs w:val="24"/>
        </w:rPr>
        <w:t>.</w:t>
      </w:r>
      <w:r w:rsidRPr="00B50F6F">
        <w:rPr>
          <w:rFonts w:ascii="Times New Roman" w:hAnsi="Times New Roman" w:cs="Times New Roman"/>
          <w:b/>
          <w:sz w:val="24"/>
          <w:szCs w:val="24"/>
        </w:rPr>
        <w:t xml:space="preserve"> </w:t>
      </w:r>
      <w:r w:rsidR="0079001D">
        <w:rPr>
          <w:rFonts w:ascii="Times New Roman" w:hAnsi="Times New Roman" w:cs="Times New Roman"/>
          <w:b/>
          <w:sz w:val="24"/>
          <w:szCs w:val="24"/>
        </w:rPr>
        <w:t>П.1</w:t>
      </w:r>
      <w:r>
        <w:rPr>
          <w:rFonts w:ascii="Times New Roman" w:hAnsi="Times New Roman" w:cs="Times New Roman"/>
          <w:b/>
          <w:sz w:val="24"/>
          <w:szCs w:val="24"/>
        </w:rPr>
        <w:t xml:space="preserve">.  </w:t>
      </w:r>
      <w:bookmarkStart w:id="0" w:name="_Toc47348852"/>
      <w:r w:rsidRPr="00180BB8">
        <w:rPr>
          <w:rFonts w:ascii="Times New Roman" w:hAnsi="Times New Roman" w:cs="Times New Roman"/>
          <w:b/>
          <w:bCs/>
          <w:sz w:val="24"/>
          <w:szCs w:val="24"/>
        </w:rPr>
        <w:t>ПАСПОРТ ПРОГРАММЫ РАЗВИТИЯ</w:t>
      </w:r>
      <w:bookmarkEnd w:id="0"/>
      <w:r w:rsidRPr="00180BB8">
        <w:rPr>
          <w:rFonts w:ascii="Times New Roman" w:hAnsi="Times New Roman" w:cs="Times New Roman"/>
          <w:b/>
          <w:bCs/>
          <w:sz w:val="24"/>
          <w:szCs w:val="24"/>
        </w:rPr>
        <w:t>:</w:t>
      </w:r>
    </w:p>
    <w:p w14:paraId="650B988F" w14:textId="77777777" w:rsidR="00C96227" w:rsidRPr="00180BB8" w:rsidRDefault="00C96227" w:rsidP="0079001D">
      <w:pPr>
        <w:pStyle w:val="a3"/>
        <w:spacing w:line="276" w:lineRule="auto"/>
        <w:ind w:right="689" w:firstLine="566"/>
        <w:jc w:val="both"/>
        <w:rPr>
          <w:b/>
          <w:bCs/>
        </w:rPr>
      </w:pPr>
    </w:p>
    <w:p w14:paraId="49E196AE" w14:textId="2C40CA1B" w:rsidR="0079001D" w:rsidRPr="00BC769C" w:rsidRDefault="0079001D" w:rsidP="0079001D">
      <w:pPr>
        <w:pStyle w:val="a3"/>
        <w:spacing w:line="276" w:lineRule="auto"/>
        <w:ind w:right="689" w:firstLine="566"/>
        <w:jc w:val="both"/>
      </w:pPr>
      <w:r>
        <w:t>Программа</w:t>
      </w:r>
      <w:r>
        <w:rPr>
          <w:spacing w:val="1"/>
        </w:rPr>
        <w:t xml:space="preserve"> </w:t>
      </w:r>
      <w:r>
        <w:t>развития</w:t>
      </w:r>
      <w:r>
        <w:rPr>
          <w:spacing w:val="1"/>
        </w:rPr>
        <w:t xml:space="preserve"> </w:t>
      </w:r>
      <w:r>
        <w:t>КГУ</w:t>
      </w:r>
      <w:r w:rsidR="00C96227">
        <w:t xml:space="preserve"> </w:t>
      </w:r>
      <w:r>
        <w:t>«</w:t>
      </w:r>
      <w:r w:rsidR="00C96227" w:rsidRPr="00C96227">
        <w:rPr>
          <w:bCs/>
        </w:rPr>
        <w:t>Основная средняя школа №1 села Булаксай</w:t>
      </w:r>
      <w:r>
        <w:t>» является</w:t>
      </w:r>
      <w:r>
        <w:rPr>
          <w:spacing w:val="1"/>
        </w:rPr>
        <w:t xml:space="preserve"> </w:t>
      </w:r>
      <w:r>
        <w:t>стратегическим</w:t>
      </w:r>
      <w:r>
        <w:rPr>
          <w:spacing w:val="1"/>
        </w:rPr>
        <w:t xml:space="preserve"> </w:t>
      </w:r>
      <w:r>
        <w:t>документом,</w:t>
      </w:r>
      <w:r>
        <w:rPr>
          <w:spacing w:val="1"/>
        </w:rPr>
        <w:t xml:space="preserve"> </w:t>
      </w:r>
      <w:r>
        <w:t>определяющим</w:t>
      </w:r>
      <w:r>
        <w:rPr>
          <w:spacing w:val="1"/>
        </w:rPr>
        <w:t xml:space="preserve"> </w:t>
      </w:r>
      <w:r>
        <w:t>пути</w:t>
      </w:r>
      <w:r>
        <w:rPr>
          <w:spacing w:val="1"/>
        </w:rPr>
        <w:t xml:space="preserve"> </w:t>
      </w:r>
      <w:r>
        <w:t>и</w:t>
      </w:r>
      <w:r>
        <w:rPr>
          <w:spacing w:val="1"/>
        </w:rPr>
        <w:t xml:space="preserve"> </w:t>
      </w:r>
      <w:r>
        <w:t>основные</w:t>
      </w:r>
      <w:r>
        <w:rPr>
          <w:spacing w:val="1"/>
        </w:rPr>
        <w:t xml:space="preserve"> </w:t>
      </w:r>
      <w:r>
        <w:t>направления</w:t>
      </w:r>
      <w:r>
        <w:rPr>
          <w:spacing w:val="1"/>
        </w:rPr>
        <w:t xml:space="preserve"> </w:t>
      </w:r>
      <w:r>
        <w:t>развития</w:t>
      </w:r>
      <w:r>
        <w:rPr>
          <w:spacing w:val="1"/>
        </w:rPr>
        <w:t xml:space="preserve"> </w:t>
      </w:r>
      <w:r>
        <w:t>школы</w:t>
      </w:r>
      <w:r>
        <w:rPr>
          <w:spacing w:val="1"/>
        </w:rPr>
        <w:t xml:space="preserve"> </w:t>
      </w:r>
      <w:r>
        <w:t>на</w:t>
      </w:r>
      <w:r>
        <w:rPr>
          <w:spacing w:val="1"/>
        </w:rPr>
        <w:t xml:space="preserve"> </w:t>
      </w:r>
      <w:r>
        <w:t>период</w:t>
      </w:r>
      <w:r>
        <w:rPr>
          <w:spacing w:val="1"/>
        </w:rPr>
        <w:t xml:space="preserve"> </w:t>
      </w:r>
      <w:r>
        <w:t>с</w:t>
      </w:r>
      <w:r>
        <w:rPr>
          <w:spacing w:val="1"/>
        </w:rPr>
        <w:t xml:space="preserve"> </w:t>
      </w:r>
      <w:r>
        <w:t>сентября</w:t>
      </w:r>
      <w:r>
        <w:rPr>
          <w:spacing w:val="1"/>
        </w:rPr>
        <w:t xml:space="preserve"> </w:t>
      </w:r>
      <w:r>
        <w:t>2023</w:t>
      </w:r>
      <w:r>
        <w:rPr>
          <w:spacing w:val="1"/>
        </w:rPr>
        <w:t xml:space="preserve"> </w:t>
      </w:r>
      <w:r>
        <w:t>года</w:t>
      </w:r>
      <w:r>
        <w:rPr>
          <w:spacing w:val="1"/>
        </w:rPr>
        <w:t xml:space="preserve"> </w:t>
      </w:r>
      <w:r>
        <w:t>по</w:t>
      </w:r>
      <w:r>
        <w:rPr>
          <w:spacing w:val="1"/>
        </w:rPr>
        <w:t xml:space="preserve"> </w:t>
      </w:r>
      <w:r>
        <w:t>май</w:t>
      </w:r>
      <w:r>
        <w:rPr>
          <w:spacing w:val="1"/>
        </w:rPr>
        <w:t xml:space="preserve"> </w:t>
      </w:r>
      <w:r>
        <w:t>2028</w:t>
      </w:r>
      <w:r>
        <w:rPr>
          <w:spacing w:val="1"/>
        </w:rPr>
        <w:t xml:space="preserve"> </w:t>
      </w:r>
      <w:r>
        <w:t>года</w:t>
      </w:r>
      <w:r>
        <w:rPr>
          <w:spacing w:val="1"/>
        </w:rPr>
        <w:t xml:space="preserve"> </w:t>
      </w:r>
      <w:r>
        <w:t>в</w:t>
      </w:r>
      <w:r>
        <w:rPr>
          <w:spacing w:val="1"/>
        </w:rPr>
        <w:t xml:space="preserve"> </w:t>
      </w:r>
      <w:r>
        <w:t>логике</w:t>
      </w:r>
      <w:r>
        <w:rPr>
          <w:spacing w:val="1"/>
        </w:rPr>
        <w:t xml:space="preserve"> </w:t>
      </w:r>
      <w:r>
        <w:t>современной</w:t>
      </w:r>
      <w:r>
        <w:rPr>
          <w:spacing w:val="1"/>
        </w:rPr>
        <w:t xml:space="preserve"> </w:t>
      </w:r>
      <w:r>
        <w:t>государственной</w:t>
      </w:r>
      <w:r>
        <w:rPr>
          <w:spacing w:val="1"/>
        </w:rPr>
        <w:t xml:space="preserve"> </w:t>
      </w:r>
      <w:r>
        <w:t>образовательной</w:t>
      </w:r>
      <w:r>
        <w:rPr>
          <w:spacing w:val="1"/>
        </w:rPr>
        <w:t xml:space="preserve"> </w:t>
      </w:r>
      <w:r>
        <w:t>политики</w:t>
      </w:r>
      <w:r>
        <w:rPr>
          <w:spacing w:val="1"/>
        </w:rPr>
        <w:t xml:space="preserve"> </w:t>
      </w:r>
      <w:r>
        <w:t>и</w:t>
      </w:r>
      <w:r>
        <w:rPr>
          <w:spacing w:val="1"/>
        </w:rPr>
        <w:t xml:space="preserve"> </w:t>
      </w:r>
      <w:r>
        <w:t>с</w:t>
      </w:r>
      <w:r>
        <w:rPr>
          <w:spacing w:val="1"/>
        </w:rPr>
        <w:t xml:space="preserve"> </w:t>
      </w:r>
      <w:r>
        <w:t>учетом</w:t>
      </w:r>
      <w:r>
        <w:rPr>
          <w:spacing w:val="1"/>
        </w:rPr>
        <w:t xml:space="preserve"> </w:t>
      </w:r>
      <w:r>
        <w:t>потенциала</w:t>
      </w:r>
      <w:r>
        <w:rPr>
          <w:spacing w:val="1"/>
        </w:rPr>
        <w:t xml:space="preserve"> </w:t>
      </w:r>
      <w:r>
        <w:t>саморазвития</w:t>
      </w:r>
      <w:r>
        <w:rPr>
          <w:spacing w:val="1"/>
        </w:rPr>
        <w:t xml:space="preserve"> </w:t>
      </w:r>
      <w:r>
        <w:t>образовательного</w:t>
      </w:r>
      <w:r>
        <w:rPr>
          <w:spacing w:val="1"/>
        </w:rPr>
        <w:t xml:space="preserve"> </w:t>
      </w:r>
      <w:r>
        <w:t>учреждения.</w:t>
      </w:r>
    </w:p>
    <w:p w14:paraId="6E5E5ED6" w14:textId="2B611A70" w:rsidR="0079001D" w:rsidRPr="007A5B42" w:rsidRDefault="0079001D" w:rsidP="0079001D">
      <w:pPr>
        <w:pStyle w:val="2"/>
        <w:jc w:val="center"/>
        <w:rPr>
          <w:rFonts w:ascii="Times New Roman" w:hAnsi="Times New Roman" w:cs="Times New Roman"/>
          <w:i w:val="0"/>
          <w:sz w:val="24"/>
          <w:szCs w:val="24"/>
          <w:lang w:val="kk-KZ"/>
        </w:rPr>
      </w:pP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796"/>
      </w:tblGrid>
      <w:tr w:rsidR="0079001D" w:rsidRPr="002B651F" w14:paraId="5B685291" w14:textId="77777777" w:rsidTr="0079001D">
        <w:tc>
          <w:tcPr>
            <w:tcW w:w="2268" w:type="dxa"/>
          </w:tcPr>
          <w:p w14:paraId="3569187A" w14:textId="77777777" w:rsidR="0079001D" w:rsidRPr="002B651F" w:rsidRDefault="0079001D" w:rsidP="0079001D">
            <w:pPr>
              <w:ind w:left="31" w:hanging="31"/>
              <w:jc w:val="both"/>
              <w:rPr>
                <w:rFonts w:ascii="Times New Roman" w:hAnsi="Times New Roman" w:cs="Times New Roman"/>
                <w:b/>
                <w:sz w:val="24"/>
                <w:szCs w:val="24"/>
              </w:rPr>
            </w:pPr>
            <w:r w:rsidRPr="002B651F">
              <w:rPr>
                <w:rFonts w:ascii="Times New Roman" w:hAnsi="Times New Roman" w:cs="Times New Roman"/>
                <w:b/>
                <w:sz w:val="24"/>
                <w:szCs w:val="24"/>
              </w:rPr>
              <w:t>Полное наименование Программы</w:t>
            </w:r>
            <w:r w:rsidRPr="002B651F">
              <w:rPr>
                <w:rFonts w:ascii="Times New Roman" w:hAnsi="Times New Roman" w:cs="Times New Roman"/>
                <w:b/>
                <w:sz w:val="24"/>
                <w:szCs w:val="24"/>
              </w:rPr>
              <w:tab/>
            </w:r>
          </w:p>
        </w:tc>
        <w:tc>
          <w:tcPr>
            <w:tcW w:w="7796" w:type="dxa"/>
          </w:tcPr>
          <w:p w14:paraId="1BDCC6FB" w14:textId="77777777" w:rsidR="0079001D" w:rsidRPr="002B651F" w:rsidRDefault="0079001D" w:rsidP="0079001D">
            <w:pPr>
              <w:spacing w:after="0"/>
              <w:jc w:val="center"/>
              <w:rPr>
                <w:rFonts w:ascii="Times New Roman" w:hAnsi="Times New Roman" w:cs="Times New Roman"/>
                <w:sz w:val="24"/>
                <w:szCs w:val="24"/>
              </w:rPr>
            </w:pPr>
            <w:r w:rsidRPr="002B651F">
              <w:rPr>
                <w:rFonts w:ascii="Times New Roman" w:hAnsi="Times New Roman" w:cs="Times New Roman"/>
                <w:sz w:val="24"/>
                <w:szCs w:val="24"/>
              </w:rPr>
              <w:t>Программа развития Коммунального Государственного Учреждения</w:t>
            </w:r>
          </w:p>
          <w:p w14:paraId="7FCA49AC" w14:textId="3B252A0A" w:rsidR="0079001D" w:rsidRPr="002B651F" w:rsidRDefault="0079001D" w:rsidP="0079001D">
            <w:pPr>
              <w:spacing w:after="0"/>
              <w:jc w:val="center"/>
              <w:rPr>
                <w:rFonts w:ascii="Times New Roman" w:hAnsi="Times New Roman" w:cs="Times New Roman"/>
                <w:sz w:val="24"/>
                <w:szCs w:val="24"/>
              </w:rPr>
            </w:pPr>
            <w:r w:rsidRPr="002B651F">
              <w:rPr>
                <w:rFonts w:ascii="Times New Roman" w:hAnsi="Times New Roman" w:cs="Times New Roman"/>
                <w:sz w:val="24"/>
                <w:szCs w:val="24"/>
              </w:rPr>
              <w:t xml:space="preserve"> «</w:t>
            </w:r>
            <w:r w:rsidR="00C96227" w:rsidRPr="00C96227">
              <w:rPr>
                <w:rFonts w:ascii="Times New Roman" w:hAnsi="Times New Roman" w:cs="Times New Roman"/>
                <w:bCs/>
                <w:sz w:val="24"/>
                <w:szCs w:val="24"/>
              </w:rPr>
              <w:t>Основная средняя школа №1 села Булаксай</w:t>
            </w:r>
            <w:r w:rsidRPr="002B651F">
              <w:rPr>
                <w:rFonts w:ascii="Times New Roman" w:hAnsi="Times New Roman" w:cs="Times New Roman"/>
                <w:sz w:val="24"/>
                <w:szCs w:val="24"/>
              </w:rPr>
              <w:t>»</w:t>
            </w:r>
          </w:p>
          <w:p w14:paraId="0E79380F" w14:textId="77777777" w:rsidR="0079001D" w:rsidRPr="002B651F" w:rsidRDefault="0079001D" w:rsidP="0079001D">
            <w:pPr>
              <w:spacing w:after="0"/>
              <w:jc w:val="both"/>
              <w:rPr>
                <w:rFonts w:ascii="Times New Roman" w:hAnsi="Times New Roman" w:cs="Times New Roman"/>
                <w:sz w:val="24"/>
                <w:szCs w:val="24"/>
              </w:rPr>
            </w:pPr>
          </w:p>
        </w:tc>
      </w:tr>
      <w:tr w:rsidR="0079001D" w:rsidRPr="002B651F" w14:paraId="758054F7" w14:textId="77777777" w:rsidTr="0079001D">
        <w:tc>
          <w:tcPr>
            <w:tcW w:w="2268" w:type="dxa"/>
          </w:tcPr>
          <w:p w14:paraId="4C346A94" w14:textId="77777777" w:rsidR="0079001D" w:rsidRPr="002B651F" w:rsidRDefault="0079001D" w:rsidP="0079001D">
            <w:pPr>
              <w:jc w:val="both"/>
              <w:rPr>
                <w:rFonts w:ascii="Times New Roman" w:hAnsi="Times New Roman" w:cs="Times New Roman"/>
                <w:b/>
                <w:sz w:val="24"/>
                <w:szCs w:val="24"/>
              </w:rPr>
            </w:pPr>
            <w:r w:rsidRPr="002B651F">
              <w:rPr>
                <w:rFonts w:ascii="Times New Roman" w:hAnsi="Times New Roman" w:cs="Times New Roman"/>
                <w:b/>
                <w:sz w:val="24"/>
                <w:szCs w:val="24"/>
              </w:rPr>
              <w:t>Основание для разработки</w:t>
            </w:r>
            <w:r w:rsidRPr="002B651F">
              <w:rPr>
                <w:rFonts w:ascii="Times New Roman" w:hAnsi="Times New Roman" w:cs="Times New Roman"/>
                <w:b/>
                <w:sz w:val="24"/>
                <w:szCs w:val="24"/>
              </w:rPr>
              <w:tab/>
            </w:r>
          </w:p>
          <w:p w14:paraId="11E98ACE" w14:textId="77777777" w:rsidR="0079001D" w:rsidRPr="002B651F" w:rsidRDefault="0079001D" w:rsidP="0079001D">
            <w:pPr>
              <w:jc w:val="both"/>
              <w:rPr>
                <w:rFonts w:ascii="Times New Roman" w:hAnsi="Times New Roman" w:cs="Times New Roman"/>
                <w:b/>
                <w:sz w:val="24"/>
                <w:szCs w:val="24"/>
              </w:rPr>
            </w:pPr>
            <w:r w:rsidRPr="002B651F">
              <w:rPr>
                <w:rFonts w:ascii="Times New Roman" w:hAnsi="Times New Roman" w:cs="Times New Roman"/>
                <w:b/>
                <w:sz w:val="24"/>
                <w:szCs w:val="24"/>
              </w:rPr>
              <w:t>Программы</w:t>
            </w:r>
          </w:p>
        </w:tc>
        <w:tc>
          <w:tcPr>
            <w:tcW w:w="7796" w:type="dxa"/>
          </w:tcPr>
          <w:p w14:paraId="477ECEE9" w14:textId="77777777" w:rsidR="0079001D" w:rsidRPr="002B651F" w:rsidRDefault="0079001D" w:rsidP="00790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2B651F">
              <w:rPr>
                <w:rFonts w:ascii="Times New Roman" w:hAnsi="Times New Roman" w:cs="Times New Roman"/>
                <w:sz w:val="24"/>
                <w:szCs w:val="24"/>
              </w:rPr>
              <w:t>Закон Республики Казахстан «Об Образовании»</w:t>
            </w:r>
          </w:p>
          <w:p w14:paraId="66D4A4D2" w14:textId="77777777" w:rsidR="0079001D" w:rsidRPr="002B651F" w:rsidRDefault="0079001D" w:rsidP="00790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2B651F">
              <w:rPr>
                <w:rFonts w:ascii="Times New Roman" w:hAnsi="Times New Roman" w:cs="Times New Roman"/>
                <w:sz w:val="24"/>
                <w:szCs w:val="24"/>
              </w:rPr>
              <w:t>Закон Республики Казахстан «О языках в Республике Казахстан»</w:t>
            </w:r>
          </w:p>
          <w:p w14:paraId="06C406E0" w14:textId="77777777" w:rsidR="001315BE" w:rsidRPr="001315BE" w:rsidRDefault="0079001D" w:rsidP="001315BE">
            <w:pPr>
              <w:pStyle w:val="a9"/>
              <w:rPr>
                <w:rFonts w:ascii="Times New Roman" w:hAnsi="Times New Roman"/>
                <w:sz w:val="24"/>
                <w:szCs w:val="24"/>
              </w:rPr>
            </w:pPr>
            <w:r>
              <w:t>3.</w:t>
            </w:r>
            <w:r w:rsidR="001315BE">
              <w:rPr>
                <w:rFonts w:ascii="Arial" w:hAnsi="Arial" w:cs="Arial"/>
                <w:sz w:val="45"/>
                <w:szCs w:val="45"/>
              </w:rPr>
              <w:t xml:space="preserve"> </w:t>
            </w:r>
            <w:r w:rsidR="001315BE" w:rsidRPr="001315BE">
              <w:rPr>
                <w:rFonts w:ascii="Times New Roman" w:hAnsi="Times New Roman"/>
                <w:sz w:val="24"/>
                <w:szCs w:val="24"/>
              </w:rPr>
              <w:t>Об утверждении Концепции развития дошкольного, среднего, технического и профессионального образования Республики Казахстан на 2023 – 2029 годы</w:t>
            </w:r>
            <w:r w:rsidR="001315BE">
              <w:rPr>
                <w:rFonts w:ascii="Times New Roman" w:hAnsi="Times New Roman"/>
                <w:sz w:val="24"/>
                <w:szCs w:val="24"/>
              </w:rPr>
              <w:t xml:space="preserve">, </w:t>
            </w:r>
            <w:r w:rsidR="001315BE" w:rsidRPr="001315BE">
              <w:rPr>
                <w:rFonts w:ascii="Times New Roman" w:hAnsi="Times New Roman"/>
                <w:spacing w:val="2"/>
                <w:sz w:val="24"/>
                <w:szCs w:val="24"/>
              </w:rPr>
              <w:t>постановление Правительства Республики Казахстан от 28 марта 2023 года № 249.</w:t>
            </w:r>
          </w:p>
          <w:p w14:paraId="29487925" w14:textId="77777777" w:rsidR="0079001D" w:rsidRPr="007865B3" w:rsidRDefault="0079001D" w:rsidP="0079001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7865B3">
              <w:rPr>
                <w:rFonts w:ascii="Times New Roman" w:hAnsi="Times New Roman" w:cs="Times New Roman"/>
                <w:sz w:val="24"/>
                <w:szCs w:val="24"/>
                <w:lang w:val="kk-KZ"/>
              </w:rPr>
              <w:t>.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(приказ Министра просвещения РК от 03.08.2022 г. № 348, с изменениями от 23.09.2022 № 406) https://adilet.z</w:t>
            </w:r>
            <w:r>
              <w:rPr>
                <w:rFonts w:ascii="Times New Roman" w:hAnsi="Times New Roman" w:cs="Times New Roman"/>
                <w:sz w:val="24"/>
                <w:szCs w:val="24"/>
                <w:lang w:val="kk-KZ"/>
              </w:rPr>
              <w:t xml:space="preserve">an.kz/rus/docs/V2 200029836#z8 </w:t>
            </w:r>
          </w:p>
          <w:p w14:paraId="5C5C5C01" w14:textId="77777777" w:rsidR="0079001D" w:rsidRPr="007865B3" w:rsidRDefault="0079001D" w:rsidP="0079001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7865B3">
              <w:rPr>
                <w:rFonts w:ascii="Times New Roman" w:hAnsi="Times New Roman" w:cs="Times New Roman"/>
                <w:sz w:val="24"/>
                <w:szCs w:val="24"/>
                <w:lang w:val="kk-KZ"/>
              </w:rPr>
              <w:t xml:space="preserve">. «Об утверждении национального проекта «Качественное образование. Образованная нация». Постановление Правительства Республики Казахстан от 12.10.2021 г. № 726 https://adilet.zan.kz/rus/docs/P2 100000726 </w:t>
            </w:r>
          </w:p>
          <w:p w14:paraId="5E426ADA" w14:textId="77777777" w:rsidR="0079001D" w:rsidRPr="007865B3" w:rsidRDefault="0079001D" w:rsidP="0079001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7865B3">
              <w:rPr>
                <w:rFonts w:ascii="Times New Roman" w:hAnsi="Times New Roman" w:cs="Times New Roman"/>
                <w:sz w:val="24"/>
                <w:szCs w:val="24"/>
                <w:lang w:val="kk-KZ"/>
              </w:rPr>
              <w:t xml:space="preserve">. «Об утверждении квалификационных требований, предъявляемых к образовательной деятельности, и перечня документов, подтверждающих соответствие им» (приказ МОН РК от 17.06.2015 г. № 391) https://adilet.zan.kz/rus/docs/V1 500011716 </w:t>
            </w:r>
          </w:p>
          <w:p w14:paraId="350A1AE4" w14:textId="77777777" w:rsidR="0079001D" w:rsidRPr="007865B3" w:rsidRDefault="0079001D" w:rsidP="0079001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7865B3">
              <w:rPr>
                <w:rFonts w:ascii="Times New Roman" w:hAnsi="Times New Roman" w:cs="Times New Roman"/>
                <w:sz w:val="24"/>
                <w:szCs w:val="24"/>
                <w:lang w:val="kk-KZ"/>
              </w:rPr>
              <w:t xml:space="preserve">. «Об утверждении Руководства по обеспечению качества по уровням образования» (приказ МОН РК от 23.06.2022 г. № 292) https://online.zakon.kz/Docume nt/?doc_id=37431780 </w:t>
            </w:r>
          </w:p>
          <w:p w14:paraId="5FB673AB" w14:textId="31BDF1D2" w:rsidR="0079001D" w:rsidRPr="002C09E9" w:rsidRDefault="0079001D" w:rsidP="00790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2B651F">
              <w:rPr>
                <w:rFonts w:ascii="Times New Roman" w:hAnsi="Times New Roman" w:cs="Times New Roman"/>
                <w:sz w:val="24"/>
                <w:szCs w:val="24"/>
              </w:rPr>
              <w:t xml:space="preserve">Устав </w:t>
            </w:r>
            <w:r w:rsidR="00C96227">
              <w:rPr>
                <w:rFonts w:ascii="Times New Roman" w:hAnsi="Times New Roman" w:cs="Times New Roman"/>
                <w:sz w:val="24"/>
                <w:szCs w:val="24"/>
              </w:rPr>
              <w:t>К</w:t>
            </w:r>
            <w:r w:rsidRPr="002B651F">
              <w:rPr>
                <w:rFonts w:ascii="Times New Roman" w:hAnsi="Times New Roman" w:cs="Times New Roman"/>
                <w:sz w:val="24"/>
                <w:szCs w:val="24"/>
              </w:rPr>
              <w:t>ГУ «</w:t>
            </w:r>
            <w:r w:rsidR="00C96227" w:rsidRPr="00C96227">
              <w:rPr>
                <w:rFonts w:ascii="Times New Roman" w:hAnsi="Times New Roman" w:cs="Times New Roman"/>
                <w:bCs/>
                <w:sz w:val="24"/>
                <w:szCs w:val="24"/>
              </w:rPr>
              <w:t>Основная средняя школа №1 села Булаксай</w:t>
            </w:r>
            <w:r>
              <w:rPr>
                <w:rFonts w:ascii="Times New Roman" w:hAnsi="Times New Roman" w:cs="Times New Roman"/>
                <w:sz w:val="24"/>
                <w:szCs w:val="24"/>
              </w:rPr>
              <w:t>».</w:t>
            </w:r>
          </w:p>
        </w:tc>
      </w:tr>
      <w:tr w:rsidR="0079001D" w:rsidRPr="002B651F" w14:paraId="29F35AF3" w14:textId="77777777" w:rsidTr="0079001D">
        <w:tc>
          <w:tcPr>
            <w:tcW w:w="2268" w:type="dxa"/>
          </w:tcPr>
          <w:p w14:paraId="57486C82" w14:textId="77777777" w:rsidR="0079001D" w:rsidRPr="002B651F" w:rsidRDefault="0079001D" w:rsidP="0079001D">
            <w:pPr>
              <w:jc w:val="both"/>
              <w:rPr>
                <w:rFonts w:ascii="Times New Roman" w:hAnsi="Times New Roman" w:cs="Times New Roman"/>
                <w:b/>
                <w:sz w:val="24"/>
                <w:szCs w:val="24"/>
              </w:rPr>
            </w:pPr>
            <w:r w:rsidRPr="002B651F">
              <w:rPr>
                <w:rFonts w:ascii="Times New Roman" w:hAnsi="Times New Roman" w:cs="Times New Roman"/>
                <w:b/>
                <w:sz w:val="24"/>
                <w:szCs w:val="24"/>
              </w:rPr>
              <w:t xml:space="preserve">Разработчики Программы </w:t>
            </w:r>
          </w:p>
        </w:tc>
        <w:tc>
          <w:tcPr>
            <w:tcW w:w="7796" w:type="dxa"/>
          </w:tcPr>
          <w:p w14:paraId="10779CE8" w14:textId="56E26AEA" w:rsidR="0079001D" w:rsidRPr="002B651F" w:rsidRDefault="0079001D" w:rsidP="0079001D">
            <w:pPr>
              <w:jc w:val="both"/>
              <w:rPr>
                <w:rFonts w:ascii="Times New Roman" w:hAnsi="Times New Roman" w:cs="Times New Roman"/>
                <w:sz w:val="24"/>
                <w:szCs w:val="24"/>
                <w:lang w:val="kk-KZ"/>
              </w:rPr>
            </w:pPr>
            <w:r w:rsidRPr="002B651F">
              <w:rPr>
                <w:rFonts w:ascii="Times New Roman" w:hAnsi="Times New Roman" w:cs="Times New Roman"/>
                <w:snapToGrid w:val="0"/>
                <w:sz w:val="24"/>
                <w:szCs w:val="24"/>
              </w:rPr>
              <w:t>Творческая группа п</w:t>
            </w:r>
            <w:r w:rsidRPr="002B651F">
              <w:rPr>
                <w:rFonts w:ascii="Times New Roman" w:hAnsi="Times New Roman" w:cs="Times New Roman"/>
                <w:sz w:val="24"/>
                <w:szCs w:val="24"/>
              </w:rPr>
              <w:t>едагогического коллектива КГУ «</w:t>
            </w:r>
            <w:r w:rsidR="00C96227" w:rsidRPr="00C96227">
              <w:rPr>
                <w:rFonts w:ascii="Times New Roman" w:hAnsi="Times New Roman" w:cs="Times New Roman"/>
                <w:bCs/>
                <w:sz w:val="24"/>
                <w:szCs w:val="24"/>
              </w:rPr>
              <w:t>Основная средняя школа №1 села Булаксай</w:t>
            </w:r>
            <w:r w:rsidRPr="002B651F">
              <w:rPr>
                <w:rFonts w:ascii="Times New Roman" w:hAnsi="Times New Roman" w:cs="Times New Roman"/>
                <w:sz w:val="24"/>
                <w:szCs w:val="24"/>
              </w:rPr>
              <w:t>»</w:t>
            </w:r>
            <w:r>
              <w:rPr>
                <w:rFonts w:ascii="Times New Roman" w:hAnsi="Times New Roman" w:cs="Times New Roman"/>
                <w:sz w:val="24"/>
                <w:szCs w:val="24"/>
              </w:rPr>
              <w:t>.</w:t>
            </w:r>
          </w:p>
          <w:p w14:paraId="57CB366A" w14:textId="0CAFC991" w:rsidR="0079001D" w:rsidRPr="002B651F" w:rsidRDefault="0079001D" w:rsidP="0079001D">
            <w:pPr>
              <w:spacing w:after="0"/>
              <w:jc w:val="both"/>
              <w:rPr>
                <w:rFonts w:ascii="Times New Roman" w:hAnsi="Times New Roman" w:cs="Times New Roman"/>
                <w:sz w:val="24"/>
                <w:szCs w:val="24"/>
                <w:lang w:val="kk-KZ"/>
              </w:rPr>
            </w:pPr>
            <w:r w:rsidRPr="002B651F">
              <w:rPr>
                <w:rFonts w:ascii="Times New Roman" w:hAnsi="Times New Roman" w:cs="Times New Roman"/>
                <w:sz w:val="24"/>
                <w:szCs w:val="24"/>
                <w:lang w:val="kk-KZ"/>
              </w:rPr>
              <w:t>Директор, заместители директора, руководители методических объединени</w:t>
            </w:r>
            <w:r w:rsidR="00C96227">
              <w:rPr>
                <w:rFonts w:ascii="Times New Roman" w:hAnsi="Times New Roman" w:cs="Times New Roman"/>
                <w:sz w:val="24"/>
                <w:szCs w:val="24"/>
                <w:lang w:val="kk-KZ"/>
              </w:rPr>
              <w:t>й</w:t>
            </w:r>
            <w:r>
              <w:rPr>
                <w:rFonts w:ascii="Times New Roman" w:hAnsi="Times New Roman" w:cs="Times New Roman"/>
                <w:sz w:val="24"/>
                <w:szCs w:val="24"/>
                <w:lang w:val="kk-KZ"/>
              </w:rPr>
              <w:t>.</w:t>
            </w:r>
          </w:p>
        </w:tc>
      </w:tr>
      <w:tr w:rsidR="0079001D" w:rsidRPr="002B651F" w14:paraId="4E047B2E" w14:textId="77777777" w:rsidTr="0079001D">
        <w:tc>
          <w:tcPr>
            <w:tcW w:w="2268" w:type="dxa"/>
          </w:tcPr>
          <w:p w14:paraId="77F4D8F7" w14:textId="77777777" w:rsidR="0079001D" w:rsidRPr="002B651F" w:rsidRDefault="0079001D" w:rsidP="0079001D">
            <w:pPr>
              <w:jc w:val="both"/>
              <w:rPr>
                <w:rFonts w:ascii="Times New Roman" w:hAnsi="Times New Roman" w:cs="Times New Roman"/>
                <w:b/>
                <w:sz w:val="24"/>
                <w:szCs w:val="24"/>
              </w:rPr>
            </w:pPr>
            <w:r w:rsidRPr="002B651F">
              <w:rPr>
                <w:rFonts w:ascii="Times New Roman" w:hAnsi="Times New Roman" w:cs="Times New Roman"/>
                <w:b/>
                <w:sz w:val="24"/>
                <w:szCs w:val="24"/>
              </w:rPr>
              <w:t>Основная цель  Программы</w:t>
            </w:r>
          </w:p>
        </w:tc>
        <w:tc>
          <w:tcPr>
            <w:tcW w:w="7796" w:type="dxa"/>
          </w:tcPr>
          <w:p w14:paraId="073480E2" w14:textId="77777777" w:rsidR="0079001D" w:rsidRDefault="0079001D" w:rsidP="0079001D">
            <w:pPr>
              <w:spacing w:after="0"/>
              <w:ind w:firstLine="297"/>
              <w:jc w:val="both"/>
              <w:rPr>
                <w:rFonts w:ascii="Times New Roman" w:hAnsi="Times New Roman" w:cs="Times New Roman"/>
                <w:sz w:val="24"/>
                <w:szCs w:val="24"/>
              </w:rPr>
            </w:pPr>
            <w:r>
              <w:rPr>
                <w:rFonts w:ascii="Times New Roman" w:hAnsi="Times New Roman" w:cs="Times New Roman"/>
                <w:sz w:val="24"/>
                <w:szCs w:val="24"/>
              </w:rPr>
              <w:t>Р</w:t>
            </w:r>
            <w:r w:rsidRPr="00B20C98">
              <w:rPr>
                <w:rFonts w:ascii="Times New Roman" w:hAnsi="Times New Roman" w:cs="Times New Roman"/>
                <w:sz w:val="24"/>
                <w:szCs w:val="24"/>
              </w:rPr>
              <w:t xml:space="preserve">азработка инновационной модели </w:t>
            </w:r>
            <w:r>
              <w:rPr>
                <w:rFonts w:ascii="Times New Roman" w:hAnsi="Times New Roman" w:cs="Times New Roman"/>
                <w:sz w:val="24"/>
                <w:szCs w:val="24"/>
              </w:rPr>
              <w:t xml:space="preserve">управленческой и </w:t>
            </w:r>
            <w:r w:rsidRPr="00B20C98">
              <w:rPr>
                <w:rFonts w:ascii="Times New Roman" w:hAnsi="Times New Roman" w:cs="Times New Roman"/>
                <w:sz w:val="24"/>
                <w:szCs w:val="24"/>
              </w:rPr>
              <w:t xml:space="preserve">методической службы, методическое сопровождение деятельности заместителей </w:t>
            </w:r>
            <w:r>
              <w:rPr>
                <w:rFonts w:ascii="Times New Roman" w:hAnsi="Times New Roman" w:cs="Times New Roman"/>
                <w:sz w:val="24"/>
                <w:szCs w:val="24"/>
              </w:rPr>
              <w:t>директора, педагогов</w:t>
            </w:r>
            <w:r w:rsidRPr="00B20C98">
              <w:rPr>
                <w:rFonts w:ascii="Times New Roman" w:hAnsi="Times New Roman" w:cs="Times New Roman"/>
                <w:sz w:val="24"/>
                <w:szCs w:val="24"/>
              </w:rPr>
              <w:t>, повышение их профессионального мастерства, раскрытие творческих способностей, формирование потребности в постоянном саморазвитии и самосовершенствовании</w:t>
            </w:r>
            <w:r>
              <w:rPr>
                <w:rFonts w:ascii="Times New Roman" w:hAnsi="Times New Roman" w:cs="Times New Roman"/>
                <w:sz w:val="24"/>
                <w:szCs w:val="24"/>
              </w:rPr>
              <w:t>;</w:t>
            </w:r>
          </w:p>
          <w:p w14:paraId="0441090A" w14:textId="77777777" w:rsidR="0079001D" w:rsidRPr="002B651F" w:rsidRDefault="0079001D" w:rsidP="0079001D">
            <w:pPr>
              <w:spacing w:after="0"/>
              <w:ind w:firstLine="297"/>
              <w:jc w:val="both"/>
              <w:rPr>
                <w:rFonts w:ascii="Times New Roman" w:hAnsi="Times New Roman" w:cs="Times New Roman"/>
                <w:b/>
                <w:sz w:val="24"/>
                <w:szCs w:val="24"/>
              </w:rPr>
            </w:pPr>
            <w:r w:rsidRPr="002B651F">
              <w:rPr>
                <w:rFonts w:ascii="Times New Roman" w:hAnsi="Times New Roman" w:cs="Times New Roman"/>
                <w:sz w:val="24"/>
                <w:szCs w:val="24"/>
              </w:rPr>
              <w:lastRenderedPageBreak/>
              <w:t>Определение средообразовательных факторов и путей   развития образовательной среды, способствующей формированию педагогического контингента новой формации, ученической среды, мотивированной на обучение и самосовершенствование, созданию прочных связей между учениками, учителями, родителями и общественностью.</w:t>
            </w:r>
          </w:p>
        </w:tc>
      </w:tr>
      <w:tr w:rsidR="0079001D" w:rsidRPr="002B651F" w14:paraId="4BE15A8A" w14:textId="77777777" w:rsidTr="0079001D">
        <w:tc>
          <w:tcPr>
            <w:tcW w:w="2268" w:type="dxa"/>
          </w:tcPr>
          <w:p w14:paraId="1CF6768B" w14:textId="77777777" w:rsidR="0079001D" w:rsidRPr="002B651F" w:rsidRDefault="0079001D" w:rsidP="0079001D">
            <w:pPr>
              <w:jc w:val="both"/>
              <w:rPr>
                <w:rFonts w:ascii="Times New Roman" w:hAnsi="Times New Roman" w:cs="Times New Roman"/>
                <w:b/>
                <w:sz w:val="24"/>
                <w:szCs w:val="24"/>
              </w:rPr>
            </w:pPr>
            <w:r w:rsidRPr="002B651F">
              <w:rPr>
                <w:rFonts w:ascii="Times New Roman" w:hAnsi="Times New Roman" w:cs="Times New Roman"/>
                <w:b/>
                <w:sz w:val="24"/>
                <w:szCs w:val="24"/>
              </w:rPr>
              <w:lastRenderedPageBreak/>
              <w:t>Задачи Программы</w:t>
            </w:r>
          </w:p>
        </w:tc>
        <w:tc>
          <w:tcPr>
            <w:tcW w:w="7796" w:type="dxa"/>
          </w:tcPr>
          <w:p w14:paraId="362E7C60" w14:textId="77777777" w:rsidR="0079001D" w:rsidRPr="002B651F" w:rsidRDefault="0079001D" w:rsidP="0079001D">
            <w:pPr>
              <w:ind w:firstLine="155"/>
              <w:jc w:val="both"/>
              <w:rPr>
                <w:rFonts w:ascii="Times New Roman" w:hAnsi="Times New Roman" w:cs="Times New Roman"/>
                <w:b/>
                <w:sz w:val="24"/>
                <w:szCs w:val="24"/>
                <w:u w:val="single"/>
              </w:rPr>
            </w:pPr>
            <w:r w:rsidRPr="002B651F">
              <w:rPr>
                <w:rFonts w:ascii="Times New Roman" w:hAnsi="Times New Roman" w:cs="Times New Roman"/>
                <w:b/>
                <w:sz w:val="24"/>
                <w:szCs w:val="24"/>
                <w:u w:val="single"/>
              </w:rPr>
              <w:t>В области содержания образования:</w:t>
            </w:r>
          </w:p>
          <w:p w14:paraId="30664C76" w14:textId="77777777" w:rsidR="0079001D" w:rsidRPr="002B651F" w:rsidRDefault="0079001D" w:rsidP="0079001D">
            <w:pPr>
              <w:numPr>
                <w:ilvl w:val="0"/>
                <w:numId w:val="1"/>
              </w:numPr>
              <w:spacing w:after="0" w:line="240" w:lineRule="auto"/>
              <w:ind w:left="0" w:firstLine="155"/>
              <w:jc w:val="both"/>
              <w:rPr>
                <w:rFonts w:ascii="Times New Roman" w:hAnsi="Times New Roman" w:cs="Times New Roman"/>
                <w:sz w:val="24"/>
                <w:szCs w:val="24"/>
              </w:rPr>
            </w:pPr>
            <w:r w:rsidRPr="002B651F">
              <w:rPr>
                <w:rFonts w:ascii="Times New Roman" w:hAnsi="Times New Roman" w:cs="Times New Roman"/>
                <w:sz w:val="24"/>
                <w:szCs w:val="24"/>
              </w:rPr>
              <w:t>диверсификация образовательного процесса путем развития вариативных образовательных программ;</w:t>
            </w:r>
          </w:p>
          <w:p w14:paraId="5F901FAF" w14:textId="77777777" w:rsidR="0079001D" w:rsidRDefault="0079001D" w:rsidP="0079001D">
            <w:pPr>
              <w:numPr>
                <w:ilvl w:val="0"/>
                <w:numId w:val="1"/>
              </w:numPr>
              <w:spacing w:after="0" w:line="240" w:lineRule="auto"/>
              <w:ind w:left="0" w:firstLine="155"/>
              <w:jc w:val="both"/>
              <w:rPr>
                <w:rFonts w:ascii="Times New Roman" w:hAnsi="Times New Roman" w:cs="Times New Roman"/>
                <w:sz w:val="24"/>
                <w:szCs w:val="24"/>
              </w:rPr>
            </w:pPr>
            <w:r w:rsidRPr="002B651F">
              <w:rPr>
                <w:rFonts w:ascii="Times New Roman" w:hAnsi="Times New Roman" w:cs="Times New Roman"/>
                <w:sz w:val="24"/>
                <w:szCs w:val="24"/>
              </w:rPr>
              <w:t xml:space="preserve">создание системы нормативно-правовых, организационно-педагогических, научно-методических, психолого-педагогических условий, обеспечивающих функционирование и развитие модели деятельности школы как образовательной организации, предоставляющей доступные качественные образовательные услуги учащимся; </w:t>
            </w:r>
          </w:p>
          <w:p w14:paraId="371C6E17" w14:textId="77777777" w:rsidR="0079001D" w:rsidRPr="002B651F" w:rsidRDefault="0079001D" w:rsidP="0079001D">
            <w:pPr>
              <w:numPr>
                <w:ilvl w:val="0"/>
                <w:numId w:val="1"/>
              </w:numPr>
              <w:spacing w:after="0" w:line="240" w:lineRule="auto"/>
              <w:ind w:left="33" w:firstLine="327"/>
              <w:jc w:val="both"/>
              <w:rPr>
                <w:rFonts w:ascii="Times New Roman" w:hAnsi="Times New Roman" w:cs="Times New Roman"/>
                <w:sz w:val="24"/>
                <w:szCs w:val="24"/>
              </w:rPr>
            </w:pPr>
            <w:r w:rsidRPr="00141BD5">
              <w:rPr>
                <w:rFonts w:ascii="Times New Roman" w:hAnsi="Times New Roman" w:cs="Times New Roman"/>
                <w:sz w:val="24"/>
                <w:szCs w:val="24"/>
              </w:rPr>
              <w:t>повышение проф</w:t>
            </w:r>
            <w:r>
              <w:rPr>
                <w:rFonts w:ascii="Times New Roman" w:hAnsi="Times New Roman" w:cs="Times New Roman"/>
                <w:sz w:val="24"/>
                <w:szCs w:val="24"/>
              </w:rPr>
              <w:t xml:space="preserve">ессионального уровня и качества </w:t>
            </w:r>
            <w:r w:rsidRPr="00141BD5">
              <w:rPr>
                <w:rFonts w:ascii="Times New Roman" w:hAnsi="Times New Roman" w:cs="Times New Roman"/>
                <w:sz w:val="24"/>
                <w:szCs w:val="24"/>
              </w:rPr>
              <w:t>педагогического мастерства учителей; стимулирование педагогического творчества; освоение инновационных педагогических технологий; повышение эффективности педагогического процесса и обеспечение качества образования;</w:t>
            </w:r>
          </w:p>
          <w:p w14:paraId="58B84950" w14:textId="0B1ADF5C" w:rsidR="0079001D" w:rsidRPr="002B651F" w:rsidRDefault="0079001D" w:rsidP="0079001D">
            <w:pPr>
              <w:numPr>
                <w:ilvl w:val="0"/>
                <w:numId w:val="2"/>
              </w:numPr>
              <w:spacing w:after="0" w:line="240" w:lineRule="auto"/>
              <w:ind w:left="0" w:firstLine="155"/>
              <w:jc w:val="both"/>
              <w:rPr>
                <w:rFonts w:ascii="Times New Roman" w:hAnsi="Times New Roman" w:cs="Times New Roman"/>
                <w:sz w:val="24"/>
                <w:szCs w:val="24"/>
              </w:rPr>
            </w:pPr>
            <w:r w:rsidRPr="002B651F">
              <w:rPr>
                <w:rFonts w:ascii="Times New Roman" w:hAnsi="Times New Roman" w:cs="Times New Roman"/>
                <w:sz w:val="24"/>
                <w:szCs w:val="24"/>
              </w:rPr>
              <w:t>отбор содержания образования и разработка программ для вариативного компонента рабочего учебного плана;</w:t>
            </w:r>
          </w:p>
          <w:p w14:paraId="30E15D8D" w14:textId="77777777" w:rsidR="0079001D" w:rsidRPr="002B651F" w:rsidRDefault="0079001D" w:rsidP="0079001D">
            <w:pPr>
              <w:numPr>
                <w:ilvl w:val="0"/>
                <w:numId w:val="2"/>
              </w:numPr>
              <w:spacing w:after="0" w:line="240" w:lineRule="auto"/>
              <w:ind w:left="0" w:firstLine="155"/>
              <w:jc w:val="both"/>
              <w:rPr>
                <w:rFonts w:ascii="Times New Roman" w:hAnsi="Times New Roman" w:cs="Times New Roman"/>
                <w:sz w:val="24"/>
                <w:szCs w:val="24"/>
              </w:rPr>
            </w:pPr>
            <w:r w:rsidRPr="002B651F">
              <w:rPr>
                <w:rFonts w:ascii="Times New Roman" w:hAnsi="Times New Roman" w:cs="Times New Roman"/>
                <w:sz w:val="24"/>
                <w:szCs w:val="24"/>
              </w:rPr>
              <w:t>освоение инновационных технологий, наиболее отвечающих социальным и педагогическим условиям;</w:t>
            </w:r>
          </w:p>
          <w:p w14:paraId="50CEBBBE" w14:textId="77777777" w:rsidR="0079001D" w:rsidRPr="002B651F" w:rsidRDefault="0079001D" w:rsidP="0079001D">
            <w:pPr>
              <w:numPr>
                <w:ilvl w:val="0"/>
                <w:numId w:val="2"/>
              </w:numPr>
              <w:spacing w:after="0" w:line="240" w:lineRule="auto"/>
              <w:ind w:left="0" w:firstLine="155"/>
              <w:jc w:val="both"/>
              <w:rPr>
                <w:rFonts w:ascii="Times New Roman" w:hAnsi="Times New Roman" w:cs="Times New Roman"/>
                <w:sz w:val="24"/>
                <w:szCs w:val="24"/>
              </w:rPr>
            </w:pPr>
            <w:r w:rsidRPr="002B651F">
              <w:rPr>
                <w:rFonts w:ascii="Times New Roman" w:hAnsi="Times New Roman" w:cs="Times New Roman"/>
                <w:sz w:val="24"/>
                <w:szCs w:val="24"/>
              </w:rPr>
              <w:t>расширение перечня образовательных услуг за счет вариативной части учебного плана (элективные курсы, прикладные курсы, курсы по выбору, индивидуальных и групповых занятий развивающего характера);</w:t>
            </w:r>
          </w:p>
          <w:p w14:paraId="260559D7" w14:textId="77777777" w:rsidR="0079001D" w:rsidRPr="002B651F" w:rsidRDefault="0079001D" w:rsidP="0079001D">
            <w:pPr>
              <w:numPr>
                <w:ilvl w:val="0"/>
                <w:numId w:val="2"/>
              </w:numPr>
              <w:spacing w:after="0" w:line="240" w:lineRule="auto"/>
              <w:ind w:left="0" w:firstLine="155"/>
              <w:jc w:val="both"/>
              <w:rPr>
                <w:rFonts w:ascii="Times New Roman" w:hAnsi="Times New Roman" w:cs="Times New Roman"/>
                <w:sz w:val="24"/>
                <w:szCs w:val="24"/>
              </w:rPr>
            </w:pPr>
            <w:r w:rsidRPr="002B651F">
              <w:rPr>
                <w:rFonts w:ascii="Times New Roman" w:hAnsi="Times New Roman" w:cs="Times New Roman"/>
                <w:sz w:val="24"/>
                <w:szCs w:val="24"/>
              </w:rPr>
              <w:t>обеспечение преемственности в обучении и воспитании;</w:t>
            </w:r>
          </w:p>
          <w:p w14:paraId="36546393" w14:textId="77777777" w:rsidR="0079001D" w:rsidRPr="002B651F" w:rsidRDefault="0079001D" w:rsidP="0079001D">
            <w:pPr>
              <w:numPr>
                <w:ilvl w:val="0"/>
                <w:numId w:val="2"/>
              </w:numPr>
              <w:spacing w:after="0" w:line="240" w:lineRule="auto"/>
              <w:ind w:left="0" w:firstLine="155"/>
              <w:jc w:val="both"/>
              <w:rPr>
                <w:rFonts w:ascii="Times New Roman" w:hAnsi="Times New Roman" w:cs="Times New Roman"/>
                <w:sz w:val="24"/>
                <w:szCs w:val="24"/>
              </w:rPr>
            </w:pPr>
            <w:r w:rsidRPr="002B651F">
              <w:rPr>
                <w:rFonts w:ascii="Times New Roman" w:hAnsi="Times New Roman" w:cs="Times New Roman"/>
                <w:sz w:val="24"/>
                <w:szCs w:val="24"/>
              </w:rPr>
              <w:t>создание условий для максимального удовлетворения образовательного и творческого запроса обучающихся;</w:t>
            </w:r>
          </w:p>
          <w:p w14:paraId="5E7CC967" w14:textId="77777777" w:rsidR="0079001D" w:rsidRPr="002B651F" w:rsidRDefault="0079001D" w:rsidP="0079001D">
            <w:pPr>
              <w:numPr>
                <w:ilvl w:val="0"/>
                <w:numId w:val="2"/>
              </w:numPr>
              <w:spacing w:after="0" w:line="240" w:lineRule="auto"/>
              <w:ind w:left="0" w:firstLine="155"/>
              <w:jc w:val="both"/>
              <w:rPr>
                <w:rFonts w:ascii="Times New Roman" w:hAnsi="Times New Roman" w:cs="Times New Roman"/>
                <w:sz w:val="24"/>
                <w:szCs w:val="24"/>
              </w:rPr>
            </w:pPr>
            <w:r w:rsidRPr="002B651F">
              <w:rPr>
                <w:rFonts w:ascii="Times New Roman" w:hAnsi="Times New Roman" w:cs="Times New Roman"/>
                <w:sz w:val="24"/>
                <w:szCs w:val="24"/>
              </w:rPr>
              <w:t>совершенствование системы воспитательной работы;</w:t>
            </w:r>
          </w:p>
          <w:p w14:paraId="74476DCD" w14:textId="77777777" w:rsidR="0079001D" w:rsidRPr="002B651F" w:rsidRDefault="0079001D" w:rsidP="0079001D">
            <w:pPr>
              <w:numPr>
                <w:ilvl w:val="0"/>
                <w:numId w:val="2"/>
              </w:numPr>
              <w:spacing w:after="0" w:line="240" w:lineRule="auto"/>
              <w:ind w:left="0" w:firstLine="155"/>
              <w:jc w:val="both"/>
              <w:rPr>
                <w:rFonts w:ascii="Times New Roman" w:hAnsi="Times New Roman" w:cs="Times New Roman"/>
                <w:sz w:val="24"/>
                <w:szCs w:val="24"/>
              </w:rPr>
            </w:pPr>
            <w:r w:rsidRPr="002B651F">
              <w:rPr>
                <w:rFonts w:ascii="Times New Roman" w:hAnsi="Times New Roman" w:cs="Times New Roman"/>
                <w:sz w:val="24"/>
                <w:szCs w:val="24"/>
              </w:rPr>
              <w:t>развитие познавательной активности, интеллектуальных способностей ученика, навыков самообразования, создание условий для более полной самореализации ученика;</w:t>
            </w:r>
          </w:p>
          <w:p w14:paraId="734C3533" w14:textId="77777777" w:rsidR="0079001D" w:rsidRPr="002B651F" w:rsidRDefault="0079001D" w:rsidP="0079001D">
            <w:pPr>
              <w:numPr>
                <w:ilvl w:val="0"/>
                <w:numId w:val="2"/>
              </w:numPr>
              <w:spacing w:after="0" w:line="240" w:lineRule="auto"/>
              <w:ind w:left="0" w:firstLine="155"/>
              <w:jc w:val="both"/>
              <w:rPr>
                <w:rFonts w:ascii="Times New Roman" w:hAnsi="Times New Roman" w:cs="Times New Roman"/>
                <w:sz w:val="24"/>
                <w:szCs w:val="24"/>
              </w:rPr>
            </w:pPr>
            <w:r w:rsidRPr="002B651F">
              <w:rPr>
                <w:rFonts w:ascii="Times New Roman" w:hAnsi="Times New Roman" w:cs="Times New Roman"/>
                <w:sz w:val="24"/>
                <w:szCs w:val="24"/>
              </w:rPr>
              <w:t xml:space="preserve"> повышение мотивации достижения успеха, повышение уровня социальной адаптации и культуры взаимодействия; </w:t>
            </w:r>
          </w:p>
          <w:p w14:paraId="4DA1DCBD" w14:textId="77777777" w:rsidR="0079001D" w:rsidRPr="002B651F" w:rsidRDefault="0079001D" w:rsidP="0079001D">
            <w:pPr>
              <w:numPr>
                <w:ilvl w:val="0"/>
                <w:numId w:val="2"/>
              </w:numPr>
              <w:spacing w:after="0" w:line="240" w:lineRule="auto"/>
              <w:ind w:left="0" w:firstLine="155"/>
              <w:jc w:val="both"/>
              <w:rPr>
                <w:rFonts w:ascii="Times New Roman" w:hAnsi="Times New Roman" w:cs="Times New Roman"/>
                <w:sz w:val="24"/>
                <w:szCs w:val="24"/>
              </w:rPr>
            </w:pPr>
            <w:r w:rsidRPr="002B651F">
              <w:rPr>
                <w:rFonts w:ascii="Times New Roman" w:hAnsi="Times New Roman" w:cs="Times New Roman"/>
                <w:sz w:val="24"/>
                <w:szCs w:val="24"/>
              </w:rPr>
              <w:t>формирование в ученике способности к решению социальных проблем, формирование и утверждение положительной «Я-концепции» ученика.</w:t>
            </w:r>
          </w:p>
          <w:p w14:paraId="559E1833" w14:textId="77777777" w:rsidR="0079001D" w:rsidRPr="002B651F" w:rsidRDefault="0079001D" w:rsidP="0079001D">
            <w:pPr>
              <w:ind w:firstLine="155"/>
              <w:jc w:val="both"/>
              <w:rPr>
                <w:rFonts w:ascii="Times New Roman" w:hAnsi="Times New Roman" w:cs="Times New Roman"/>
                <w:b/>
                <w:bCs/>
                <w:sz w:val="24"/>
                <w:szCs w:val="24"/>
                <w:u w:val="single"/>
              </w:rPr>
            </w:pPr>
            <w:r w:rsidRPr="002B651F">
              <w:rPr>
                <w:rFonts w:ascii="Times New Roman" w:hAnsi="Times New Roman" w:cs="Times New Roman"/>
                <w:b/>
                <w:bCs/>
                <w:sz w:val="24"/>
                <w:szCs w:val="24"/>
              </w:rPr>
              <w:t xml:space="preserve"> </w:t>
            </w:r>
            <w:r w:rsidRPr="002B651F">
              <w:rPr>
                <w:rFonts w:ascii="Times New Roman" w:hAnsi="Times New Roman" w:cs="Times New Roman"/>
                <w:b/>
                <w:bCs/>
                <w:sz w:val="24"/>
                <w:szCs w:val="24"/>
                <w:u w:val="single"/>
              </w:rPr>
              <w:t>В области сохранения здоровья:</w:t>
            </w:r>
          </w:p>
          <w:p w14:paraId="2D1338B1" w14:textId="77777777" w:rsidR="0079001D" w:rsidRPr="002B651F" w:rsidRDefault="0079001D" w:rsidP="0079001D">
            <w:pPr>
              <w:numPr>
                <w:ilvl w:val="0"/>
                <w:numId w:val="3"/>
              </w:numPr>
              <w:spacing w:after="0" w:line="240" w:lineRule="auto"/>
              <w:ind w:left="0" w:firstLine="155"/>
              <w:jc w:val="both"/>
              <w:rPr>
                <w:rFonts w:ascii="Times New Roman" w:hAnsi="Times New Roman" w:cs="Times New Roman"/>
                <w:sz w:val="24"/>
                <w:szCs w:val="24"/>
              </w:rPr>
            </w:pPr>
            <w:r w:rsidRPr="002B651F">
              <w:rPr>
                <w:rFonts w:ascii="Times New Roman" w:hAnsi="Times New Roman" w:cs="Times New Roman"/>
                <w:sz w:val="24"/>
                <w:szCs w:val="24"/>
              </w:rPr>
              <w:t>внедрение здоровьесберегающих технологий в учебно-воспитательный процесс;</w:t>
            </w:r>
          </w:p>
          <w:p w14:paraId="5572A1CF" w14:textId="77777777" w:rsidR="0079001D" w:rsidRPr="002B651F" w:rsidRDefault="0079001D" w:rsidP="0079001D">
            <w:pPr>
              <w:numPr>
                <w:ilvl w:val="0"/>
                <w:numId w:val="3"/>
              </w:numPr>
              <w:spacing w:after="0" w:line="240" w:lineRule="auto"/>
              <w:ind w:left="0" w:firstLine="155"/>
              <w:jc w:val="both"/>
              <w:rPr>
                <w:rFonts w:ascii="Times New Roman" w:hAnsi="Times New Roman" w:cs="Times New Roman"/>
                <w:sz w:val="24"/>
                <w:szCs w:val="24"/>
              </w:rPr>
            </w:pPr>
            <w:r w:rsidRPr="002B651F">
              <w:rPr>
                <w:rFonts w:ascii="Times New Roman" w:hAnsi="Times New Roman" w:cs="Times New Roman"/>
                <w:sz w:val="24"/>
                <w:szCs w:val="24"/>
              </w:rPr>
              <w:t>формирование у обучающихся потребности навыков здорового образа жизни.</w:t>
            </w:r>
          </w:p>
          <w:p w14:paraId="29B6754A" w14:textId="77777777" w:rsidR="0079001D" w:rsidRPr="002B651F" w:rsidRDefault="0079001D" w:rsidP="0079001D">
            <w:pPr>
              <w:ind w:firstLine="155"/>
              <w:jc w:val="both"/>
              <w:rPr>
                <w:rFonts w:ascii="Times New Roman" w:hAnsi="Times New Roman" w:cs="Times New Roman"/>
                <w:b/>
                <w:bCs/>
                <w:sz w:val="24"/>
                <w:szCs w:val="24"/>
                <w:u w:val="single"/>
              </w:rPr>
            </w:pPr>
            <w:r w:rsidRPr="002B651F">
              <w:rPr>
                <w:rFonts w:ascii="Times New Roman" w:hAnsi="Times New Roman" w:cs="Times New Roman"/>
                <w:b/>
                <w:bCs/>
                <w:sz w:val="24"/>
                <w:szCs w:val="24"/>
                <w:u w:val="single"/>
              </w:rPr>
              <w:t>В области кадровой политики:</w:t>
            </w:r>
          </w:p>
          <w:p w14:paraId="57BE71B9" w14:textId="77777777" w:rsidR="0079001D" w:rsidRPr="002B651F" w:rsidRDefault="0079001D" w:rsidP="0079001D">
            <w:pPr>
              <w:numPr>
                <w:ilvl w:val="0"/>
                <w:numId w:val="5"/>
              </w:numPr>
              <w:spacing w:after="0" w:line="240" w:lineRule="auto"/>
              <w:ind w:left="0" w:firstLine="155"/>
              <w:jc w:val="both"/>
              <w:rPr>
                <w:rFonts w:ascii="Times New Roman" w:hAnsi="Times New Roman" w:cs="Times New Roman"/>
                <w:sz w:val="24"/>
                <w:szCs w:val="24"/>
              </w:rPr>
            </w:pPr>
            <w:r w:rsidRPr="002B651F">
              <w:rPr>
                <w:rFonts w:ascii="Times New Roman" w:hAnsi="Times New Roman" w:cs="Times New Roman"/>
                <w:sz w:val="24"/>
                <w:szCs w:val="24"/>
              </w:rPr>
              <w:t>формирование мотивации педагогического коллектива на продолжение инновационной деятельности;</w:t>
            </w:r>
          </w:p>
          <w:p w14:paraId="401D97E1" w14:textId="77777777" w:rsidR="0079001D" w:rsidRPr="002B651F" w:rsidRDefault="0079001D" w:rsidP="0079001D">
            <w:pPr>
              <w:numPr>
                <w:ilvl w:val="0"/>
                <w:numId w:val="3"/>
              </w:numPr>
              <w:spacing w:after="0" w:line="240" w:lineRule="auto"/>
              <w:ind w:left="0" w:firstLine="155"/>
              <w:jc w:val="both"/>
              <w:rPr>
                <w:rFonts w:ascii="Times New Roman" w:hAnsi="Times New Roman" w:cs="Times New Roman"/>
                <w:sz w:val="24"/>
                <w:szCs w:val="24"/>
              </w:rPr>
            </w:pPr>
            <w:r w:rsidRPr="002B651F">
              <w:rPr>
                <w:rFonts w:ascii="Times New Roman" w:hAnsi="Times New Roman" w:cs="Times New Roman"/>
                <w:sz w:val="24"/>
                <w:szCs w:val="24"/>
              </w:rPr>
              <w:t>поиск новых форм и путей повышения профессионального мастерства педагогов;</w:t>
            </w:r>
          </w:p>
          <w:p w14:paraId="4A586C21" w14:textId="77777777" w:rsidR="0079001D" w:rsidRPr="002B651F" w:rsidRDefault="0079001D" w:rsidP="0079001D">
            <w:pPr>
              <w:numPr>
                <w:ilvl w:val="0"/>
                <w:numId w:val="3"/>
              </w:numPr>
              <w:spacing w:after="0" w:line="240" w:lineRule="auto"/>
              <w:ind w:left="0" w:firstLine="155"/>
              <w:jc w:val="both"/>
              <w:rPr>
                <w:rFonts w:ascii="Times New Roman" w:hAnsi="Times New Roman" w:cs="Times New Roman"/>
                <w:sz w:val="24"/>
                <w:szCs w:val="24"/>
              </w:rPr>
            </w:pPr>
            <w:r w:rsidRPr="002B651F">
              <w:rPr>
                <w:rFonts w:ascii="Times New Roman" w:hAnsi="Times New Roman" w:cs="Times New Roman"/>
                <w:sz w:val="24"/>
                <w:szCs w:val="24"/>
              </w:rPr>
              <w:lastRenderedPageBreak/>
              <w:t>повышение квалификации всех категорий работников школы в области информационных технологий</w:t>
            </w:r>
          </w:p>
          <w:p w14:paraId="3D38FC37" w14:textId="77777777" w:rsidR="0079001D" w:rsidRPr="002B651F" w:rsidRDefault="0079001D" w:rsidP="0079001D">
            <w:pPr>
              <w:ind w:firstLine="155"/>
              <w:jc w:val="both"/>
              <w:rPr>
                <w:rFonts w:ascii="Times New Roman" w:hAnsi="Times New Roman" w:cs="Times New Roman"/>
                <w:b/>
                <w:bCs/>
                <w:sz w:val="24"/>
                <w:szCs w:val="24"/>
                <w:u w:val="single"/>
              </w:rPr>
            </w:pPr>
            <w:r w:rsidRPr="002B651F">
              <w:rPr>
                <w:rFonts w:ascii="Times New Roman" w:hAnsi="Times New Roman" w:cs="Times New Roman"/>
                <w:b/>
                <w:bCs/>
                <w:sz w:val="24"/>
                <w:szCs w:val="24"/>
                <w:u w:val="single"/>
              </w:rPr>
              <w:t>В области управления образовательной системой:</w:t>
            </w:r>
          </w:p>
          <w:p w14:paraId="4E3095BC" w14:textId="77777777" w:rsidR="0079001D" w:rsidRDefault="0079001D" w:rsidP="0079001D">
            <w:pPr>
              <w:numPr>
                <w:ilvl w:val="0"/>
                <w:numId w:val="1"/>
              </w:numPr>
              <w:spacing w:after="0" w:line="240" w:lineRule="auto"/>
              <w:ind w:left="33" w:firstLine="709"/>
              <w:jc w:val="both"/>
              <w:rPr>
                <w:rFonts w:ascii="Times New Roman" w:hAnsi="Times New Roman" w:cs="Times New Roman"/>
                <w:sz w:val="24"/>
                <w:szCs w:val="24"/>
              </w:rPr>
            </w:pPr>
            <w:r w:rsidRPr="00141BD5">
              <w:rPr>
                <w:rFonts w:ascii="Times New Roman" w:hAnsi="Times New Roman" w:cs="Times New Roman"/>
                <w:sz w:val="24"/>
                <w:szCs w:val="24"/>
              </w:rPr>
              <w:t>организация работы по созданию методической  базы функционирования и развития организации образования (разработка программ развития школы, комплексных целевых программ, положений школы), создание условий для внедрения и распространения программного, методического и научного обеспечения учебно-воспитательного процесса, положительного педагогического опыта, инноваций; дидактическое и педагогическое обеспечение внедрения нового образовательного контента и обучения; методическая поддержка;</w:t>
            </w:r>
          </w:p>
          <w:p w14:paraId="38ED1946" w14:textId="77777777" w:rsidR="0079001D" w:rsidRPr="002B651F" w:rsidRDefault="0079001D" w:rsidP="0079001D">
            <w:pPr>
              <w:numPr>
                <w:ilvl w:val="0"/>
                <w:numId w:val="1"/>
              </w:numPr>
              <w:spacing w:after="0" w:line="240" w:lineRule="auto"/>
              <w:ind w:left="0" w:firstLine="155"/>
              <w:jc w:val="both"/>
              <w:rPr>
                <w:rFonts w:ascii="Times New Roman" w:hAnsi="Times New Roman" w:cs="Times New Roman"/>
                <w:sz w:val="24"/>
                <w:szCs w:val="24"/>
              </w:rPr>
            </w:pPr>
            <w:r w:rsidRPr="002B651F">
              <w:rPr>
                <w:rFonts w:ascii="Times New Roman" w:hAnsi="Times New Roman" w:cs="Times New Roman"/>
                <w:sz w:val="24"/>
                <w:szCs w:val="24"/>
              </w:rPr>
              <w:t>разработка механизма корпоративного управления процессом создания образовательной среды</w:t>
            </w:r>
          </w:p>
          <w:p w14:paraId="7AEF734F" w14:textId="77777777" w:rsidR="0079001D" w:rsidRPr="002B651F" w:rsidRDefault="0079001D" w:rsidP="0079001D">
            <w:pPr>
              <w:numPr>
                <w:ilvl w:val="0"/>
                <w:numId w:val="1"/>
              </w:numPr>
              <w:spacing w:after="0" w:line="240" w:lineRule="auto"/>
              <w:ind w:left="0" w:firstLine="155"/>
              <w:jc w:val="both"/>
              <w:rPr>
                <w:rFonts w:ascii="Times New Roman" w:hAnsi="Times New Roman" w:cs="Times New Roman"/>
                <w:sz w:val="24"/>
                <w:szCs w:val="24"/>
              </w:rPr>
            </w:pPr>
            <w:r w:rsidRPr="002B651F">
              <w:rPr>
                <w:rFonts w:ascii="Times New Roman" w:hAnsi="Times New Roman" w:cs="Times New Roman"/>
                <w:sz w:val="24"/>
                <w:szCs w:val="24"/>
              </w:rPr>
              <w:t>внедрение технологии тьюторства как грамотного и заботливого сопровождения обучающихся в процессе становления и развития индивидуальных образовательных и культурных потребностей.</w:t>
            </w:r>
          </w:p>
          <w:p w14:paraId="4F279895" w14:textId="77777777" w:rsidR="0079001D" w:rsidRPr="002B651F" w:rsidRDefault="0079001D" w:rsidP="0079001D">
            <w:pPr>
              <w:numPr>
                <w:ilvl w:val="0"/>
                <w:numId w:val="4"/>
              </w:numPr>
              <w:spacing w:after="0" w:line="240" w:lineRule="auto"/>
              <w:ind w:left="0" w:firstLine="155"/>
              <w:jc w:val="both"/>
              <w:rPr>
                <w:rFonts w:ascii="Times New Roman" w:hAnsi="Times New Roman" w:cs="Times New Roman"/>
                <w:sz w:val="24"/>
                <w:szCs w:val="24"/>
              </w:rPr>
            </w:pPr>
            <w:r w:rsidRPr="002B651F">
              <w:rPr>
                <w:rFonts w:ascii="Times New Roman" w:hAnsi="Times New Roman" w:cs="Times New Roman"/>
                <w:sz w:val="24"/>
                <w:szCs w:val="24"/>
              </w:rPr>
              <w:t>разработка и внедрение новой структуры управляющей системы, способной обеспечить реализацию идей развития школы;</w:t>
            </w:r>
          </w:p>
          <w:p w14:paraId="3D1561C6" w14:textId="77777777" w:rsidR="0079001D" w:rsidRPr="002B651F" w:rsidRDefault="0079001D" w:rsidP="0079001D">
            <w:pPr>
              <w:numPr>
                <w:ilvl w:val="0"/>
                <w:numId w:val="3"/>
              </w:numPr>
              <w:spacing w:after="0" w:line="240" w:lineRule="auto"/>
              <w:ind w:left="0" w:firstLine="155"/>
              <w:jc w:val="both"/>
              <w:rPr>
                <w:rFonts w:ascii="Times New Roman" w:hAnsi="Times New Roman" w:cs="Times New Roman"/>
                <w:sz w:val="24"/>
                <w:szCs w:val="24"/>
              </w:rPr>
            </w:pPr>
            <w:r w:rsidRPr="002B651F">
              <w:rPr>
                <w:rFonts w:ascii="Times New Roman" w:hAnsi="Times New Roman" w:cs="Times New Roman"/>
                <w:sz w:val="24"/>
                <w:szCs w:val="24"/>
              </w:rPr>
              <w:t>создание новых организационных форм, продолжение работы новых субъектов государственного общественного управления (Попечительский совет), определение их полномочий;</w:t>
            </w:r>
          </w:p>
          <w:p w14:paraId="7854B401" w14:textId="77777777" w:rsidR="0079001D" w:rsidRPr="002B651F" w:rsidRDefault="0079001D" w:rsidP="0079001D">
            <w:pPr>
              <w:numPr>
                <w:ilvl w:val="0"/>
                <w:numId w:val="3"/>
              </w:numPr>
              <w:spacing w:after="0" w:line="240" w:lineRule="auto"/>
              <w:ind w:left="0" w:firstLine="155"/>
              <w:jc w:val="both"/>
              <w:rPr>
                <w:rFonts w:ascii="Times New Roman" w:hAnsi="Times New Roman" w:cs="Times New Roman"/>
                <w:sz w:val="24"/>
                <w:szCs w:val="24"/>
              </w:rPr>
            </w:pPr>
            <w:r w:rsidRPr="002B651F">
              <w:rPr>
                <w:rFonts w:ascii="Times New Roman" w:hAnsi="Times New Roman" w:cs="Times New Roman"/>
                <w:sz w:val="24"/>
                <w:szCs w:val="24"/>
              </w:rPr>
              <w:t>дальнейшее развитие и усовершенствование служб сопровождения (психологической, диагностической, информационно-аналитической) в организационной структуре образовательного учреждения;</w:t>
            </w:r>
          </w:p>
          <w:p w14:paraId="648A8AB7" w14:textId="77777777" w:rsidR="0079001D" w:rsidRPr="002B651F" w:rsidRDefault="0079001D" w:rsidP="0079001D">
            <w:pPr>
              <w:numPr>
                <w:ilvl w:val="0"/>
                <w:numId w:val="3"/>
              </w:numPr>
              <w:spacing w:after="0" w:line="240" w:lineRule="auto"/>
              <w:ind w:left="0" w:firstLine="155"/>
              <w:jc w:val="both"/>
              <w:rPr>
                <w:rFonts w:ascii="Times New Roman" w:hAnsi="Times New Roman" w:cs="Times New Roman"/>
                <w:sz w:val="24"/>
                <w:szCs w:val="24"/>
              </w:rPr>
            </w:pPr>
            <w:r w:rsidRPr="002B651F">
              <w:rPr>
                <w:rFonts w:ascii="Times New Roman" w:hAnsi="Times New Roman" w:cs="Times New Roman"/>
                <w:sz w:val="24"/>
                <w:szCs w:val="24"/>
              </w:rPr>
              <w:t>повышение эффективности работы методических объединений учителей-предметников с обязательным включением компонента научно-исследовательской деятельности и привлечением работников вузов;</w:t>
            </w:r>
          </w:p>
          <w:p w14:paraId="31F86E2A" w14:textId="77777777" w:rsidR="0079001D" w:rsidRPr="002B651F" w:rsidRDefault="0079001D" w:rsidP="0079001D">
            <w:pPr>
              <w:numPr>
                <w:ilvl w:val="0"/>
                <w:numId w:val="3"/>
              </w:numPr>
              <w:spacing w:after="0" w:line="240" w:lineRule="auto"/>
              <w:ind w:left="0" w:firstLine="155"/>
              <w:jc w:val="both"/>
              <w:rPr>
                <w:rFonts w:ascii="Times New Roman" w:hAnsi="Times New Roman" w:cs="Times New Roman"/>
                <w:sz w:val="24"/>
                <w:szCs w:val="24"/>
              </w:rPr>
            </w:pPr>
            <w:r w:rsidRPr="002B651F">
              <w:rPr>
                <w:rFonts w:ascii="Times New Roman" w:hAnsi="Times New Roman" w:cs="Times New Roman"/>
                <w:sz w:val="24"/>
                <w:szCs w:val="24"/>
              </w:rPr>
              <w:t>создание системы психолого-педагогического мониторинга;</w:t>
            </w:r>
          </w:p>
          <w:p w14:paraId="22A71960" w14:textId="77777777" w:rsidR="0079001D" w:rsidRPr="002B651F" w:rsidRDefault="0079001D" w:rsidP="0079001D">
            <w:pPr>
              <w:numPr>
                <w:ilvl w:val="0"/>
                <w:numId w:val="3"/>
              </w:numPr>
              <w:spacing w:after="0" w:line="240" w:lineRule="auto"/>
              <w:ind w:left="0" w:firstLine="155"/>
              <w:jc w:val="both"/>
              <w:rPr>
                <w:rFonts w:ascii="Times New Roman" w:hAnsi="Times New Roman" w:cs="Times New Roman"/>
                <w:sz w:val="24"/>
                <w:szCs w:val="24"/>
              </w:rPr>
            </w:pPr>
            <w:r w:rsidRPr="002B651F">
              <w:rPr>
                <w:rFonts w:ascii="Times New Roman" w:hAnsi="Times New Roman" w:cs="Times New Roman"/>
                <w:sz w:val="24"/>
                <w:szCs w:val="24"/>
              </w:rPr>
              <w:t xml:space="preserve">повышение </w:t>
            </w:r>
            <w:r w:rsidRPr="002B651F">
              <w:rPr>
                <w:rFonts w:ascii="Times New Roman" w:hAnsi="Times New Roman" w:cs="Times New Roman"/>
                <w:bCs/>
                <w:sz w:val="24"/>
                <w:szCs w:val="24"/>
              </w:rPr>
              <w:t>роли</w:t>
            </w:r>
            <w:r w:rsidRPr="002B651F">
              <w:rPr>
                <w:rFonts w:ascii="Times New Roman" w:hAnsi="Times New Roman" w:cs="Times New Roman"/>
                <w:sz w:val="24"/>
                <w:szCs w:val="24"/>
              </w:rPr>
              <w:t xml:space="preserve"> образования в воспитании личности;</w:t>
            </w:r>
          </w:p>
          <w:p w14:paraId="7F8542BA" w14:textId="77777777" w:rsidR="0079001D" w:rsidRPr="002B651F" w:rsidRDefault="0079001D" w:rsidP="0079001D">
            <w:pPr>
              <w:numPr>
                <w:ilvl w:val="0"/>
                <w:numId w:val="3"/>
              </w:numPr>
              <w:spacing w:after="0" w:line="240" w:lineRule="auto"/>
              <w:ind w:left="0" w:firstLine="155"/>
              <w:jc w:val="both"/>
              <w:rPr>
                <w:rFonts w:ascii="Times New Roman" w:hAnsi="Times New Roman" w:cs="Times New Roman"/>
                <w:sz w:val="24"/>
                <w:szCs w:val="24"/>
              </w:rPr>
            </w:pPr>
            <w:r w:rsidRPr="002B651F">
              <w:rPr>
                <w:rFonts w:ascii="Times New Roman" w:hAnsi="Times New Roman" w:cs="Times New Roman"/>
                <w:sz w:val="24"/>
                <w:szCs w:val="24"/>
              </w:rPr>
              <w:t>обеспечение социальной защищенности участников образовательного процесса. </w:t>
            </w:r>
          </w:p>
          <w:p w14:paraId="365DC505" w14:textId="77777777" w:rsidR="0079001D" w:rsidRPr="002B651F" w:rsidRDefault="0079001D" w:rsidP="0079001D">
            <w:pPr>
              <w:ind w:firstLine="155"/>
              <w:rPr>
                <w:rFonts w:ascii="Times New Roman" w:hAnsi="Times New Roman" w:cs="Times New Roman"/>
                <w:b/>
                <w:bCs/>
                <w:sz w:val="24"/>
                <w:szCs w:val="24"/>
                <w:u w:val="single"/>
              </w:rPr>
            </w:pPr>
            <w:r w:rsidRPr="002B651F">
              <w:rPr>
                <w:rFonts w:ascii="Times New Roman" w:hAnsi="Times New Roman" w:cs="Times New Roman"/>
                <w:b/>
                <w:bCs/>
                <w:sz w:val="24"/>
                <w:szCs w:val="24"/>
                <w:u w:val="single"/>
              </w:rPr>
              <w:t>В области финансового и материально-технического обеспечения:</w:t>
            </w:r>
          </w:p>
          <w:p w14:paraId="465C1693" w14:textId="77777777" w:rsidR="0079001D" w:rsidRPr="002B651F" w:rsidRDefault="0079001D" w:rsidP="0079001D">
            <w:pPr>
              <w:numPr>
                <w:ilvl w:val="0"/>
                <w:numId w:val="6"/>
              </w:numPr>
              <w:spacing w:after="0" w:line="240" w:lineRule="auto"/>
              <w:ind w:left="0" w:firstLine="155"/>
              <w:jc w:val="both"/>
              <w:rPr>
                <w:rFonts w:ascii="Times New Roman" w:hAnsi="Times New Roman" w:cs="Times New Roman"/>
                <w:sz w:val="24"/>
                <w:szCs w:val="24"/>
              </w:rPr>
            </w:pPr>
            <w:r w:rsidRPr="002B651F">
              <w:rPr>
                <w:rFonts w:ascii="Times New Roman" w:hAnsi="Times New Roman" w:cs="Times New Roman"/>
                <w:sz w:val="24"/>
                <w:szCs w:val="24"/>
              </w:rPr>
              <w:t>отработка механизма планирования и контроля за движением финансовых средств;</w:t>
            </w:r>
          </w:p>
          <w:p w14:paraId="55DAE35D" w14:textId="77777777" w:rsidR="0079001D" w:rsidRPr="002B651F" w:rsidRDefault="0079001D" w:rsidP="0079001D">
            <w:pPr>
              <w:numPr>
                <w:ilvl w:val="0"/>
                <w:numId w:val="6"/>
              </w:numPr>
              <w:spacing w:after="0" w:line="240" w:lineRule="auto"/>
              <w:ind w:left="0" w:firstLine="155"/>
              <w:jc w:val="both"/>
              <w:rPr>
                <w:rFonts w:ascii="Times New Roman" w:hAnsi="Times New Roman" w:cs="Times New Roman"/>
                <w:sz w:val="24"/>
                <w:szCs w:val="24"/>
              </w:rPr>
            </w:pPr>
            <w:r w:rsidRPr="002B651F">
              <w:rPr>
                <w:rFonts w:ascii="Times New Roman" w:hAnsi="Times New Roman" w:cs="Times New Roman"/>
                <w:sz w:val="24"/>
                <w:szCs w:val="24"/>
              </w:rPr>
              <w:t xml:space="preserve">привлечение дополнительных источников финансирования (внебюджетные средства, спонсорство); </w:t>
            </w:r>
          </w:p>
          <w:p w14:paraId="49513815" w14:textId="77777777" w:rsidR="0079001D" w:rsidRPr="002B651F" w:rsidRDefault="0079001D" w:rsidP="0079001D">
            <w:pPr>
              <w:numPr>
                <w:ilvl w:val="0"/>
                <w:numId w:val="6"/>
              </w:numPr>
              <w:spacing w:after="0" w:line="240" w:lineRule="auto"/>
              <w:ind w:left="0" w:firstLine="155"/>
              <w:jc w:val="both"/>
              <w:rPr>
                <w:rFonts w:ascii="Times New Roman" w:hAnsi="Times New Roman" w:cs="Times New Roman"/>
                <w:sz w:val="24"/>
                <w:szCs w:val="24"/>
              </w:rPr>
            </w:pPr>
            <w:r w:rsidRPr="002B651F">
              <w:rPr>
                <w:rFonts w:ascii="Times New Roman" w:hAnsi="Times New Roman" w:cs="Times New Roman"/>
                <w:sz w:val="24"/>
                <w:szCs w:val="24"/>
              </w:rPr>
              <w:t>укрепление материально-технической базы в целях реализации потребностей образовательного учреждения (компьютеризация образовательного процесса, приобретение аудио-визуальных средств, оргтехники, учебно-наглядных пособий), обновление интерьера учебных кабинетов и помещений в соответствии с целями образовательного процесса и нормами САНПин(а), оборудованием нового поколения.</w:t>
            </w:r>
          </w:p>
        </w:tc>
      </w:tr>
      <w:tr w:rsidR="0079001D" w:rsidRPr="002B651F" w14:paraId="1811E1B1" w14:textId="77777777" w:rsidTr="0079001D">
        <w:tc>
          <w:tcPr>
            <w:tcW w:w="2268" w:type="dxa"/>
          </w:tcPr>
          <w:p w14:paraId="1F5B42F7" w14:textId="77777777" w:rsidR="0079001D" w:rsidRPr="002B651F" w:rsidRDefault="0079001D" w:rsidP="0079001D">
            <w:pPr>
              <w:jc w:val="both"/>
              <w:rPr>
                <w:rFonts w:ascii="Times New Roman" w:hAnsi="Times New Roman" w:cs="Times New Roman"/>
                <w:b/>
                <w:sz w:val="24"/>
                <w:szCs w:val="24"/>
              </w:rPr>
            </w:pPr>
            <w:r w:rsidRPr="002B651F">
              <w:rPr>
                <w:rFonts w:ascii="Times New Roman" w:hAnsi="Times New Roman" w:cs="Times New Roman"/>
                <w:b/>
                <w:sz w:val="24"/>
                <w:szCs w:val="24"/>
              </w:rPr>
              <w:lastRenderedPageBreak/>
              <w:t>Сроки и этапы реализации Программы</w:t>
            </w:r>
          </w:p>
          <w:p w14:paraId="0B24C79D" w14:textId="77777777" w:rsidR="0079001D" w:rsidRPr="002B651F" w:rsidRDefault="0079001D" w:rsidP="0079001D">
            <w:pPr>
              <w:jc w:val="both"/>
              <w:rPr>
                <w:rFonts w:ascii="Times New Roman" w:hAnsi="Times New Roman" w:cs="Times New Roman"/>
                <w:sz w:val="24"/>
                <w:szCs w:val="24"/>
              </w:rPr>
            </w:pPr>
          </w:p>
        </w:tc>
        <w:tc>
          <w:tcPr>
            <w:tcW w:w="7796" w:type="dxa"/>
          </w:tcPr>
          <w:p w14:paraId="1D0A8943" w14:textId="77777777" w:rsidR="0079001D" w:rsidRPr="002B651F" w:rsidRDefault="0079001D" w:rsidP="0079001D">
            <w:pPr>
              <w:spacing w:after="0"/>
              <w:jc w:val="both"/>
              <w:rPr>
                <w:rFonts w:ascii="Times New Roman" w:hAnsi="Times New Roman" w:cs="Times New Roman"/>
                <w:sz w:val="24"/>
                <w:szCs w:val="24"/>
              </w:rPr>
            </w:pPr>
            <w:r w:rsidRPr="002B651F">
              <w:rPr>
                <w:rFonts w:ascii="Times New Roman" w:hAnsi="Times New Roman" w:cs="Times New Roman"/>
                <w:sz w:val="24"/>
                <w:szCs w:val="24"/>
              </w:rPr>
              <w:t>Сроки реализации программы 202</w:t>
            </w:r>
            <w:r>
              <w:rPr>
                <w:rFonts w:ascii="Times New Roman" w:hAnsi="Times New Roman" w:cs="Times New Roman"/>
                <w:sz w:val="24"/>
                <w:szCs w:val="24"/>
              </w:rPr>
              <w:t>3-2028</w:t>
            </w:r>
            <w:r w:rsidRPr="002B651F">
              <w:rPr>
                <w:rFonts w:ascii="Times New Roman" w:hAnsi="Times New Roman" w:cs="Times New Roman"/>
                <w:sz w:val="24"/>
                <w:szCs w:val="24"/>
              </w:rPr>
              <w:t xml:space="preserve"> гг.</w:t>
            </w:r>
          </w:p>
          <w:p w14:paraId="38407DCC" w14:textId="77777777" w:rsidR="0079001D" w:rsidRPr="002B651F" w:rsidRDefault="0079001D" w:rsidP="0079001D">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1 этап 2023-2024</w:t>
            </w:r>
            <w:r w:rsidRPr="002B651F">
              <w:rPr>
                <w:rFonts w:ascii="Times New Roman" w:hAnsi="Times New Roman" w:cs="Times New Roman"/>
                <w:b/>
                <w:sz w:val="24"/>
                <w:szCs w:val="24"/>
                <w:u w:val="single"/>
              </w:rPr>
              <w:t xml:space="preserve"> гг.  </w:t>
            </w:r>
          </w:p>
          <w:p w14:paraId="1D26C644" w14:textId="77777777" w:rsidR="0079001D" w:rsidRPr="002B651F" w:rsidRDefault="0079001D" w:rsidP="0079001D">
            <w:pPr>
              <w:numPr>
                <w:ilvl w:val="0"/>
                <w:numId w:val="7"/>
              </w:numPr>
              <w:tabs>
                <w:tab w:val="left" w:pos="0"/>
                <w:tab w:val="left" w:pos="424"/>
              </w:tabs>
              <w:spacing w:after="0" w:line="240" w:lineRule="auto"/>
              <w:ind w:left="0" w:firstLine="13"/>
              <w:jc w:val="both"/>
              <w:rPr>
                <w:rFonts w:ascii="Times New Roman" w:hAnsi="Times New Roman" w:cs="Times New Roman"/>
                <w:sz w:val="24"/>
                <w:szCs w:val="24"/>
              </w:rPr>
            </w:pPr>
            <w:r w:rsidRPr="002B651F">
              <w:rPr>
                <w:rFonts w:ascii="Times New Roman" w:hAnsi="Times New Roman" w:cs="Times New Roman"/>
                <w:sz w:val="24"/>
                <w:szCs w:val="24"/>
              </w:rPr>
              <w:t>Создание условий и начало реализации основных направлений развития школы согласно плану мероприятий;</w:t>
            </w:r>
          </w:p>
          <w:p w14:paraId="7390D94B" w14:textId="77777777" w:rsidR="0079001D" w:rsidRPr="002B651F" w:rsidRDefault="0079001D" w:rsidP="0079001D">
            <w:pPr>
              <w:numPr>
                <w:ilvl w:val="0"/>
                <w:numId w:val="7"/>
              </w:numPr>
              <w:tabs>
                <w:tab w:val="left" w:pos="0"/>
                <w:tab w:val="left" w:pos="424"/>
              </w:tabs>
              <w:spacing w:after="0" w:line="240" w:lineRule="auto"/>
              <w:ind w:left="0" w:firstLine="13"/>
              <w:jc w:val="both"/>
              <w:rPr>
                <w:rFonts w:ascii="Times New Roman" w:hAnsi="Times New Roman" w:cs="Times New Roman"/>
                <w:sz w:val="24"/>
                <w:szCs w:val="24"/>
              </w:rPr>
            </w:pPr>
            <w:r w:rsidRPr="002B651F">
              <w:rPr>
                <w:rFonts w:ascii="Times New Roman" w:hAnsi="Times New Roman" w:cs="Times New Roman"/>
                <w:sz w:val="24"/>
                <w:szCs w:val="24"/>
              </w:rPr>
              <w:t>Ресурсное обеспечение реализации Программы развития школы;</w:t>
            </w:r>
          </w:p>
          <w:p w14:paraId="16ED141A" w14:textId="77777777" w:rsidR="0079001D" w:rsidRPr="002B651F" w:rsidRDefault="0079001D" w:rsidP="0079001D">
            <w:pPr>
              <w:numPr>
                <w:ilvl w:val="0"/>
                <w:numId w:val="7"/>
              </w:numPr>
              <w:tabs>
                <w:tab w:val="left" w:pos="0"/>
                <w:tab w:val="left" w:pos="424"/>
              </w:tabs>
              <w:spacing w:after="0" w:line="240" w:lineRule="auto"/>
              <w:ind w:left="0" w:firstLine="13"/>
              <w:jc w:val="both"/>
              <w:rPr>
                <w:rFonts w:ascii="Times New Roman" w:hAnsi="Times New Roman" w:cs="Times New Roman"/>
                <w:sz w:val="24"/>
                <w:szCs w:val="24"/>
              </w:rPr>
            </w:pPr>
            <w:r w:rsidRPr="002B651F">
              <w:rPr>
                <w:rFonts w:ascii="Times New Roman" w:hAnsi="Times New Roman" w:cs="Times New Roman"/>
                <w:sz w:val="24"/>
                <w:szCs w:val="24"/>
              </w:rPr>
              <w:t xml:space="preserve">Организация экспертизы промежуточных результатов реализации </w:t>
            </w:r>
            <w:r w:rsidRPr="002B651F">
              <w:rPr>
                <w:rFonts w:ascii="Times New Roman" w:hAnsi="Times New Roman" w:cs="Times New Roman"/>
                <w:sz w:val="24"/>
                <w:szCs w:val="24"/>
              </w:rPr>
              <w:lastRenderedPageBreak/>
              <w:t>основных направлений развития школы;</w:t>
            </w:r>
          </w:p>
          <w:p w14:paraId="2028D4AE" w14:textId="77777777" w:rsidR="0079001D" w:rsidRPr="002B651F" w:rsidRDefault="0079001D" w:rsidP="0079001D">
            <w:pPr>
              <w:numPr>
                <w:ilvl w:val="0"/>
                <w:numId w:val="7"/>
              </w:numPr>
              <w:tabs>
                <w:tab w:val="left" w:pos="0"/>
                <w:tab w:val="left" w:pos="424"/>
              </w:tabs>
              <w:spacing w:after="0" w:line="240" w:lineRule="auto"/>
              <w:ind w:left="0" w:firstLine="13"/>
              <w:jc w:val="both"/>
              <w:rPr>
                <w:rFonts w:ascii="Times New Roman" w:hAnsi="Times New Roman" w:cs="Times New Roman"/>
                <w:sz w:val="24"/>
                <w:szCs w:val="24"/>
              </w:rPr>
            </w:pPr>
            <w:r w:rsidRPr="002B651F">
              <w:rPr>
                <w:rFonts w:ascii="Times New Roman" w:hAnsi="Times New Roman" w:cs="Times New Roman"/>
                <w:sz w:val="24"/>
                <w:szCs w:val="24"/>
              </w:rPr>
              <w:t>Разработка комлексно-целевых программ: «Одаренные дети», «Воспитание», «Информатизация», «Педагогическое творчество»;</w:t>
            </w:r>
          </w:p>
          <w:p w14:paraId="5973E9A1" w14:textId="20CFDE77" w:rsidR="0079001D" w:rsidRPr="002B651F" w:rsidRDefault="0079001D" w:rsidP="0079001D">
            <w:pPr>
              <w:numPr>
                <w:ilvl w:val="0"/>
                <w:numId w:val="7"/>
              </w:numPr>
              <w:tabs>
                <w:tab w:val="left" w:pos="0"/>
                <w:tab w:val="left" w:pos="424"/>
              </w:tabs>
              <w:spacing w:after="0" w:line="240" w:lineRule="auto"/>
              <w:ind w:left="0" w:firstLine="13"/>
              <w:jc w:val="both"/>
              <w:rPr>
                <w:rFonts w:ascii="Times New Roman" w:hAnsi="Times New Roman" w:cs="Times New Roman"/>
                <w:sz w:val="24"/>
                <w:szCs w:val="24"/>
              </w:rPr>
            </w:pPr>
            <w:r w:rsidRPr="002B651F">
              <w:rPr>
                <w:rFonts w:ascii="Times New Roman" w:hAnsi="Times New Roman" w:cs="Times New Roman"/>
                <w:sz w:val="24"/>
                <w:szCs w:val="24"/>
              </w:rPr>
              <w:t>Разработка рабочего учебного плана;</w:t>
            </w:r>
          </w:p>
          <w:p w14:paraId="4ED6BE32" w14:textId="71F498AB" w:rsidR="0079001D" w:rsidRPr="002B651F" w:rsidRDefault="0079001D" w:rsidP="0079001D">
            <w:pPr>
              <w:numPr>
                <w:ilvl w:val="0"/>
                <w:numId w:val="7"/>
              </w:numPr>
              <w:tabs>
                <w:tab w:val="left" w:pos="0"/>
                <w:tab w:val="left" w:pos="424"/>
              </w:tabs>
              <w:spacing w:after="0" w:line="240" w:lineRule="auto"/>
              <w:ind w:left="0" w:firstLine="13"/>
              <w:jc w:val="both"/>
              <w:rPr>
                <w:rFonts w:ascii="Times New Roman" w:hAnsi="Times New Roman" w:cs="Times New Roman"/>
                <w:sz w:val="24"/>
                <w:szCs w:val="24"/>
              </w:rPr>
            </w:pPr>
            <w:r w:rsidRPr="002B651F">
              <w:rPr>
                <w:rFonts w:ascii="Times New Roman" w:hAnsi="Times New Roman" w:cs="Times New Roman"/>
                <w:sz w:val="24"/>
                <w:szCs w:val="24"/>
              </w:rPr>
              <w:t>Повышение уровня квалификации преподавател</w:t>
            </w:r>
            <w:r w:rsidR="004258AD">
              <w:rPr>
                <w:rFonts w:ascii="Times New Roman" w:hAnsi="Times New Roman" w:cs="Times New Roman"/>
                <w:sz w:val="24"/>
                <w:szCs w:val="24"/>
              </w:rPr>
              <w:t>ей</w:t>
            </w:r>
            <w:r w:rsidRPr="002B651F">
              <w:rPr>
                <w:rFonts w:ascii="Times New Roman" w:hAnsi="Times New Roman" w:cs="Times New Roman"/>
                <w:sz w:val="24"/>
                <w:szCs w:val="24"/>
              </w:rPr>
              <w:t>;</w:t>
            </w:r>
          </w:p>
          <w:p w14:paraId="1F4B75E8" w14:textId="77777777" w:rsidR="0079001D" w:rsidRPr="002B651F" w:rsidRDefault="0079001D" w:rsidP="0079001D">
            <w:pPr>
              <w:numPr>
                <w:ilvl w:val="0"/>
                <w:numId w:val="7"/>
              </w:numPr>
              <w:tabs>
                <w:tab w:val="left" w:pos="0"/>
                <w:tab w:val="left" w:pos="424"/>
              </w:tabs>
              <w:spacing w:after="0" w:line="240" w:lineRule="auto"/>
              <w:ind w:left="0" w:firstLine="13"/>
              <w:jc w:val="both"/>
              <w:rPr>
                <w:rFonts w:ascii="Times New Roman" w:hAnsi="Times New Roman" w:cs="Times New Roman"/>
                <w:sz w:val="24"/>
                <w:szCs w:val="24"/>
              </w:rPr>
            </w:pPr>
            <w:r w:rsidRPr="002B651F">
              <w:rPr>
                <w:rFonts w:ascii="Times New Roman" w:hAnsi="Times New Roman" w:cs="Times New Roman"/>
                <w:sz w:val="24"/>
                <w:szCs w:val="24"/>
              </w:rPr>
              <w:t>Реализация и выполнение здоровьесберегающих мероприятий, пропаганда ценностей здорового образа жизни среди учащихся и родителей (через проведение совместных спортивных мероприятий, встреч со специалистами различной направленности и т.п.);</w:t>
            </w:r>
          </w:p>
          <w:p w14:paraId="2CF714C8" w14:textId="77777777" w:rsidR="0079001D" w:rsidRPr="002B651F" w:rsidRDefault="0079001D" w:rsidP="0079001D">
            <w:pPr>
              <w:numPr>
                <w:ilvl w:val="0"/>
                <w:numId w:val="7"/>
              </w:numPr>
              <w:tabs>
                <w:tab w:val="left" w:pos="0"/>
                <w:tab w:val="left" w:pos="424"/>
              </w:tabs>
              <w:spacing w:after="0" w:line="240" w:lineRule="auto"/>
              <w:ind w:left="0" w:firstLine="13"/>
              <w:jc w:val="both"/>
              <w:rPr>
                <w:rFonts w:ascii="Times New Roman" w:hAnsi="Times New Roman" w:cs="Times New Roman"/>
                <w:sz w:val="24"/>
                <w:szCs w:val="24"/>
              </w:rPr>
            </w:pPr>
            <w:r w:rsidRPr="002B651F">
              <w:rPr>
                <w:rFonts w:ascii="Times New Roman" w:hAnsi="Times New Roman" w:cs="Times New Roman"/>
                <w:sz w:val="24"/>
                <w:szCs w:val="24"/>
              </w:rPr>
              <w:t>Повышение психолого-педагогической компетенции педагогов;</w:t>
            </w:r>
          </w:p>
          <w:p w14:paraId="1DE50BC8" w14:textId="77777777" w:rsidR="0079001D" w:rsidRPr="002B651F" w:rsidRDefault="0079001D" w:rsidP="0079001D">
            <w:pPr>
              <w:numPr>
                <w:ilvl w:val="0"/>
                <w:numId w:val="7"/>
              </w:numPr>
              <w:tabs>
                <w:tab w:val="left" w:pos="0"/>
                <w:tab w:val="left" w:pos="424"/>
              </w:tabs>
              <w:spacing w:after="0" w:line="240" w:lineRule="auto"/>
              <w:ind w:left="0" w:firstLine="13"/>
              <w:jc w:val="both"/>
              <w:rPr>
                <w:rFonts w:ascii="Times New Roman" w:hAnsi="Times New Roman" w:cs="Times New Roman"/>
                <w:sz w:val="24"/>
                <w:szCs w:val="24"/>
              </w:rPr>
            </w:pPr>
            <w:r w:rsidRPr="002B651F">
              <w:rPr>
                <w:rFonts w:ascii="Times New Roman" w:hAnsi="Times New Roman" w:cs="Times New Roman"/>
                <w:sz w:val="24"/>
                <w:szCs w:val="24"/>
              </w:rPr>
              <w:t>Изучение модели критериального оценивания, включающей цели и задачи изучения предметов, критерии оценивания и описание уровней их достижения в разрезе предметов;</w:t>
            </w:r>
          </w:p>
          <w:p w14:paraId="7701CA4D" w14:textId="77777777" w:rsidR="0079001D" w:rsidRPr="002B651F" w:rsidRDefault="0079001D" w:rsidP="0079001D">
            <w:pPr>
              <w:numPr>
                <w:ilvl w:val="0"/>
                <w:numId w:val="7"/>
              </w:numPr>
              <w:tabs>
                <w:tab w:val="left" w:pos="0"/>
                <w:tab w:val="left" w:pos="424"/>
              </w:tabs>
              <w:spacing w:after="0" w:line="240" w:lineRule="auto"/>
              <w:ind w:left="0" w:firstLine="13"/>
              <w:jc w:val="both"/>
              <w:rPr>
                <w:rFonts w:ascii="Times New Roman" w:hAnsi="Times New Roman" w:cs="Times New Roman"/>
                <w:sz w:val="24"/>
                <w:szCs w:val="24"/>
              </w:rPr>
            </w:pPr>
            <w:r w:rsidRPr="002B651F">
              <w:rPr>
                <w:rFonts w:ascii="Times New Roman" w:hAnsi="Times New Roman" w:cs="Times New Roman"/>
                <w:sz w:val="24"/>
                <w:szCs w:val="24"/>
              </w:rPr>
              <w:t>Проведение обучающих семинаров для учителей по системе критериального оценивания.</w:t>
            </w:r>
          </w:p>
          <w:p w14:paraId="1ABAD33A" w14:textId="77777777" w:rsidR="0079001D" w:rsidRPr="002B651F" w:rsidRDefault="0079001D" w:rsidP="0079001D">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2 этап 2024-2027</w:t>
            </w:r>
            <w:r w:rsidRPr="002B651F">
              <w:rPr>
                <w:rFonts w:ascii="Times New Roman" w:hAnsi="Times New Roman" w:cs="Times New Roman"/>
                <w:b/>
                <w:sz w:val="24"/>
                <w:szCs w:val="24"/>
                <w:u w:val="single"/>
              </w:rPr>
              <w:t xml:space="preserve"> гг.   </w:t>
            </w:r>
          </w:p>
          <w:p w14:paraId="0C46173D" w14:textId="77777777" w:rsidR="0079001D" w:rsidRPr="002B651F" w:rsidRDefault="0079001D" w:rsidP="0079001D">
            <w:pPr>
              <w:numPr>
                <w:ilvl w:val="0"/>
                <w:numId w:val="7"/>
              </w:numPr>
              <w:tabs>
                <w:tab w:val="left" w:pos="439"/>
              </w:tabs>
              <w:spacing w:after="0" w:line="240" w:lineRule="auto"/>
              <w:ind w:left="13" w:firstLine="142"/>
              <w:jc w:val="both"/>
              <w:rPr>
                <w:rFonts w:ascii="Times New Roman" w:hAnsi="Times New Roman" w:cs="Times New Roman"/>
                <w:sz w:val="24"/>
                <w:szCs w:val="24"/>
              </w:rPr>
            </w:pPr>
            <w:r w:rsidRPr="002B651F">
              <w:rPr>
                <w:rFonts w:ascii="Times New Roman" w:hAnsi="Times New Roman" w:cs="Times New Roman"/>
                <w:sz w:val="24"/>
                <w:szCs w:val="24"/>
              </w:rPr>
              <w:t>Завершение реализации плана организационных мероприятий по основным направлениям программы развития школы;</w:t>
            </w:r>
          </w:p>
          <w:p w14:paraId="77F6375A" w14:textId="77777777" w:rsidR="0079001D" w:rsidRPr="002B651F" w:rsidRDefault="0079001D" w:rsidP="0079001D">
            <w:pPr>
              <w:numPr>
                <w:ilvl w:val="0"/>
                <w:numId w:val="7"/>
              </w:numPr>
              <w:tabs>
                <w:tab w:val="left" w:pos="439"/>
              </w:tabs>
              <w:spacing w:after="0" w:line="240" w:lineRule="auto"/>
              <w:ind w:left="13" w:firstLine="142"/>
              <w:jc w:val="both"/>
              <w:rPr>
                <w:rFonts w:ascii="Times New Roman" w:hAnsi="Times New Roman" w:cs="Times New Roman"/>
                <w:sz w:val="24"/>
                <w:szCs w:val="24"/>
              </w:rPr>
            </w:pPr>
            <w:r w:rsidRPr="002B651F">
              <w:rPr>
                <w:rFonts w:ascii="Times New Roman" w:hAnsi="Times New Roman" w:cs="Times New Roman"/>
                <w:sz w:val="24"/>
                <w:szCs w:val="24"/>
              </w:rPr>
              <w:t>Реализация педагогами школы в образовательном процессе информационно-коммуникационных технологий обучения и воспитания;</w:t>
            </w:r>
          </w:p>
          <w:p w14:paraId="3BB680BD" w14:textId="77777777" w:rsidR="0079001D" w:rsidRPr="002B651F" w:rsidRDefault="0079001D" w:rsidP="0079001D">
            <w:pPr>
              <w:numPr>
                <w:ilvl w:val="0"/>
                <w:numId w:val="7"/>
              </w:numPr>
              <w:tabs>
                <w:tab w:val="left" w:pos="439"/>
              </w:tabs>
              <w:spacing w:after="0" w:line="240" w:lineRule="auto"/>
              <w:ind w:left="13" w:firstLine="142"/>
              <w:jc w:val="both"/>
              <w:rPr>
                <w:rFonts w:ascii="Times New Roman" w:hAnsi="Times New Roman" w:cs="Times New Roman"/>
                <w:sz w:val="24"/>
                <w:szCs w:val="24"/>
              </w:rPr>
            </w:pPr>
            <w:r w:rsidRPr="002B651F">
              <w:rPr>
                <w:rFonts w:ascii="Times New Roman" w:hAnsi="Times New Roman" w:cs="Times New Roman"/>
                <w:sz w:val="24"/>
                <w:szCs w:val="24"/>
              </w:rPr>
              <w:t>Поддержка и стимулирование педагогических инициатив и инновационной деятельности педагогов школы;</w:t>
            </w:r>
          </w:p>
          <w:p w14:paraId="6375B50A" w14:textId="77777777" w:rsidR="0079001D" w:rsidRPr="002B651F" w:rsidRDefault="0079001D" w:rsidP="0079001D">
            <w:pPr>
              <w:numPr>
                <w:ilvl w:val="0"/>
                <w:numId w:val="7"/>
              </w:numPr>
              <w:tabs>
                <w:tab w:val="left" w:pos="439"/>
              </w:tabs>
              <w:spacing w:after="0" w:line="240" w:lineRule="auto"/>
              <w:ind w:left="13" w:firstLine="142"/>
              <w:jc w:val="both"/>
              <w:rPr>
                <w:rFonts w:ascii="Times New Roman" w:hAnsi="Times New Roman" w:cs="Times New Roman"/>
                <w:sz w:val="24"/>
                <w:szCs w:val="24"/>
              </w:rPr>
            </w:pPr>
            <w:r w:rsidRPr="002B651F">
              <w:rPr>
                <w:rFonts w:ascii="Times New Roman" w:hAnsi="Times New Roman" w:cs="Times New Roman"/>
                <w:sz w:val="24"/>
                <w:szCs w:val="24"/>
              </w:rPr>
              <w:t>Развитие поддержки одаренных детей и талантливой молодежи;</w:t>
            </w:r>
          </w:p>
          <w:p w14:paraId="1C6EA4E9" w14:textId="7B70BE82" w:rsidR="0079001D" w:rsidRPr="004258AD" w:rsidRDefault="0079001D" w:rsidP="004258AD">
            <w:pPr>
              <w:numPr>
                <w:ilvl w:val="0"/>
                <w:numId w:val="7"/>
              </w:numPr>
              <w:tabs>
                <w:tab w:val="left" w:pos="439"/>
              </w:tabs>
              <w:spacing w:after="0" w:line="240" w:lineRule="auto"/>
              <w:ind w:left="13" w:firstLine="142"/>
              <w:jc w:val="both"/>
              <w:rPr>
                <w:rFonts w:ascii="Times New Roman" w:hAnsi="Times New Roman" w:cs="Times New Roman"/>
                <w:sz w:val="24"/>
                <w:szCs w:val="24"/>
              </w:rPr>
            </w:pPr>
            <w:r w:rsidRPr="002B651F">
              <w:rPr>
                <w:rFonts w:ascii="Times New Roman" w:hAnsi="Times New Roman" w:cs="Times New Roman"/>
                <w:sz w:val="24"/>
                <w:szCs w:val="24"/>
              </w:rPr>
              <w:t>Представление результатов деятельности школы по реализации программы развития на внешнюю экспертизу, творческие публичные отчеты коллектива школы по результатам реализации Программы развития;</w:t>
            </w:r>
          </w:p>
          <w:p w14:paraId="5BB95137" w14:textId="77777777" w:rsidR="0079001D" w:rsidRPr="002B651F" w:rsidRDefault="0079001D" w:rsidP="0079001D">
            <w:pPr>
              <w:numPr>
                <w:ilvl w:val="0"/>
                <w:numId w:val="7"/>
              </w:numPr>
              <w:tabs>
                <w:tab w:val="left" w:pos="439"/>
              </w:tabs>
              <w:spacing w:after="0" w:line="240" w:lineRule="auto"/>
              <w:ind w:left="13" w:firstLine="142"/>
              <w:jc w:val="both"/>
              <w:rPr>
                <w:rFonts w:ascii="Times New Roman" w:hAnsi="Times New Roman" w:cs="Times New Roman"/>
                <w:sz w:val="24"/>
                <w:szCs w:val="24"/>
              </w:rPr>
            </w:pPr>
            <w:r w:rsidRPr="002B651F">
              <w:rPr>
                <w:rFonts w:ascii="Times New Roman" w:hAnsi="Times New Roman" w:cs="Times New Roman"/>
                <w:sz w:val="24"/>
                <w:szCs w:val="24"/>
              </w:rPr>
              <w:t>Введение в практическую деятельность педагогов школы интерактивных форм обучения.</w:t>
            </w:r>
          </w:p>
          <w:p w14:paraId="6F6D8B43" w14:textId="77777777" w:rsidR="0079001D" w:rsidRPr="002B651F" w:rsidRDefault="0079001D" w:rsidP="0079001D">
            <w:pPr>
              <w:spacing w:after="0"/>
              <w:rPr>
                <w:rFonts w:ascii="Times New Roman" w:hAnsi="Times New Roman" w:cs="Times New Roman"/>
                <w:b/>
                <w:sz w:val="24"/>
                <w:szCs w:val="24"/>
              </w:rPr>
            </w:pPr>
            <w:r>
              <w:rPr>
                <w:rFonts w:ascii="Times New Roman" w:hAnsi="Times New Roman" w:cs="Times New Roman"/>
                <w:b/>
                <w:sz w:val="24"/>
                <w:szCs w:val="24"/>
                <w:u w:val="single"/>
              </w:rPr>
              <w:t>3 этап 2027 -2028</w:t>
            </w:r>
            <w:r w:rsidRPr="002B651F">
              <w:rPr>
                <w:rFonts w:ascii="Times New Roman" w:hAnsi="Times New Roman" w:cs="Times New Roman"/>
                <w:b/>
                <w:sz w:val="24"/>
                <w:szCs w:val="24"/>
                <w:u w:val="single"/>
              </w:rPr>
              <w:t xml:space="preserve"> гг.</w:t>
            </w:r>
            <w:r w:rsidRPr="002B651F">
              <w:rPr>
                <w:rFonts w:ascii="Times New Roman" w:hAnsi="Times New Roman" w:cs="Times New Roman"/>
                <w:b/>
                <w:sz w:val="24"/>
                <w:szCs w:val="24"/>
              </w:rPr>
              <w:t xml:space="preserve">  </w:t>
            </w:r>
          </w:p>
          <w:p w14:paraId="588472D6" w14:textId="77777777" w:rsidR="0079001D" w:rsidRPr="002B651F" w:rsidRDefault="0079001D" w:rsidP="0079001D">
            <w:pPr>
              <w:numPr>
                <w:ilvl w:val="0"/>
                <w:numId w:val="8"/>
              </w:numPr>
              <w:tabs>
                <w:tab w:val="left" w:pos="155"/>
              </w:tabs>
              <w:spacing w:after="0" w:line="240" w:lineRule="auto"/>
              <w:ind w:left="459"/>
              <w:jc w:val="both"/>
              <w:rPr>
                <w:rFonts w:ascii="Times New Roman" w:hAnsi="Times New Roman" w:cs="Times New Roman"/>
                <w:sz w:val="24"/>
                <w:szCs w:val="24"/>
              </w:rPr>
            </w:pPr>
            <w:r w:rsidRPr="002B651F">
              <w:rPr>
                <w:rFonts w:ascii="Times New Roman" w:hAnsi="Times New Roman" w:cs="Times New Roman"/>
                <w:sz w:val="24"/>
                <w:szCs w:val="24"/>
              </w:rPr>
              <w:t>Анализ результатов деятельности педагогического коллектива школы по реализации Программы развития образовательного учреждения;</w:t>
            </w:r>
          </w:p>
          <w:p w14:paraId="6C36725A" w14:textId="77777777" w:rsidR="0079001D" w:rsidRPr="002B651F" w:rsidRDefault="0079001D" w:rsidP="0079001D">
            <w:pPr>
              <w:numPr>
                <w:ilvl w:val="0"/>
                <w:numId w:val="8"/>
              </w:numPr>
              <w:tabs>
                <w:tab w:val="left" w:pos="155"/>
              </w:tabs>
              <w:spacing w:after="0" w:line="240" w:lineRule="auto"/>
              <w:ind w:left="459"/>
              <w:jc w:val="both"/>
              <w:rPr>
                <w:rFonts w:ascii="Times New Roman" w:hAnsi="Times New Roman" w:cs="Times New Roman"/>
                <w:sz w:val="24"/>
                <w:szCs w:val="24"/>
              </w:rPr>
            </w:pPr>
            <w:r w:rsidRPr="002B651F">
              <w:rPr>
                <w:rFonts w:ascii="Times New Roman" w:hAnsi="Times New Roman" w:cs="Times New Roman"/>
                <w:sz w:val="24"/>
                <w:szCs w:val="24"/>
              </w:rPr>
              <w:t>Описание результатов реализации Программы развития;</w:t>
            </w:r>
          </w:p>
          <w:p w14:paraId="7FCDD523" w14:textId="77777777" w:rsidR="0079001D" w:rsidRPr="002B651F" w:rsidRDefault="0079001D" w:rsidP="0079001D">
            <w:pPr>
              <w:numPr>
                <w:ilvl w:val="0"/>
                <w:numId w:val="8"/>
              </w:numPr>
              <w:tabs>
                <w:tab w:val="left" w:pos="155"/>
              </w:tabs>
              <w:spacing w:after="0" w:line="240" w:lineRule="auto"/>
              <w:ind w:left="459"/>
              <w:jc w:val="both"/>
              <w:rPr>
                <w:rFonts w:ascii="Times New Roman" w:hAnsi="Times New Roman" w:cs="Times New Roman"/>
                <w:sz w:val="24"/>
                <w:szCs w:val="24"/>
              </w:rPr>
            </w:pPr>
            <w:r w:rsidRPr="002B651F">
              <w:rPr>
                <w:rFonts w:ascii="Times New Roman" w:hAnsi="Times New Roman" w:cs="Times New Roman"/>
                <w:sz w:val="24"/>
                <w:szCs w:val="24"/>
              </w:rPr>
              <w:t>Отчеты о реализации Программы развития в рамках образовательной среды;</w:t>
            </w:r>
          </w:p>
          <w:p w14:paraId="16769608" w14:textId="77777777" w:rsidR="0079001D" w:rsidRPr="002B651F" w:rsidRDefault="0079001D" w:rsidP="0079001D">
            <w:pPr>
              <w:numPr>
                <w:ilvl w:val="0"/>
                <w:numId w:val="8"/>
              </w:numPr>
              <w:tabs>
                <w:tab w:val="left" w:pos="155"/>
              </w:tabs>
              <w:spacing w:after="0" w:line="240" w:lineRule="auto"/>
              <w:ind w:left="459"/>
              <w:jc w:val="both"/>
              <w:rPr>
                <w:rFonts w:ascii="Times New Roman" w:hAnsi="Times New Roman" w:cs="Times New Roman"/>
                <w:sz w:val="24"/>
                <w:szCs w:val="24"/>
              </w:rPr>
            </w:pPr>
            <w:r w:rsidRPr="002B651F">
              <w:rPr>
                <w:rFonts w:ascii="Times New Roman" w:hAnsi="Times New Roman" w:cs="Times New Roman"/>
                <w:sz w:val="24"/>
                <w:szCs w:val="24"/>
              </w:rPr>
              <w:t>Создание банка методических материалов школы по инновационным образовательным технологиям;</w:t>
            </w:r>
          </w:p>
          <w:p w14:paraId="5E665D30" w14:textId="77777777" w:rsidR="0079001D" w:rsidRPr="002B651F" w:rsidRDefault="0079001D" w:rsidP="0079001D">
            <w:pPr>
              <w:numPr>
                <w:ilvl w:val="0"/>
                <w:numId w:val="8"/>
              </w:numPr>
              <w:tabs>
                <w:tab w:val="left" w:pos="155"/>
              </w:tabs>
              <w:spacing w:after="0" w:line="240" w:lineRule="auto"/>
              <w:ind w:left="459"/>
              <w:jc w:val="both"/>
              <w:rPr>
                <w:rFonts w:ascii="Times New Roman" w:hAnsi="Times New Roman" w:cs="Times New Roman"/>
                <w:sz w:val="24"/>
                <w:szCs w:val="24"/>
              </w:rPr>
            </w:pPr>
            <w:r w:rsidRPr="002B651F">
              <w:rPr>
                <w:rFonts w:ascii="Times New Roman" w:hAnsi="Times New Roman" w:cs="Times New Roman"/>
                <w:sz w:val="24"/>
                <w:szCs w:val="24"/>
              </w:rPr>
              <w:t>Обобщение опыта, оформление и публикация результатов.</w:t>
            </w:r>
          </w:p>
        </w:tc>
      </w:tr>
      <w:tr w:rsidR="0079001D" w:rsidRPr="002B651F" w14:paraId="553EED48" w14:textId="77777777" w:rsidTr="0079001D">
        <w:tc>
          <w:tcPr>
            <w:tcW w:w="2268" w:type="dxa"/>
          </w:tcPr>
          <w:p w14:paraId="010C0252" w14:textId="77777777" w:rsidR="0079001D" w:rsidRPr="002B651F" w:rsidRDefault="0079001D" w:rsidP="0079001D">
            <w:pPr>
              <w:spacing w:after="0"/>
              <w:jc w:val="both"/>
              <w:rPr>
                <w:rFonts w:ascii="Times New Roman" w:hAnsi="Times New Roman" w:cs="Times New Roman"/>
                <w:b/>
                <w:sz w:val="24"/>
                <w:szCs w:val="24"/>
              </w:rPr>
            </w:pPr>
            <w:r w:rsidRPr="002B651F">
              <w:rPr>
                <w:rFonts w:ascii="Times New Roman" w:hAnsi="Times New Roman" w:cs="Times New Roman"/>
                <w:b/>
                <w:sz w:val="24"/>
                <w:szCs w:val="24"/>
              </w:rPr>
              <w:lastRenderedPageBreak/>
              <w:t>Объемы и источники финансирования</w:t>
            </w:r>
          </w:p>
        </w:tc>
        <w:tc>
          <w:tcPr>
            <w:tcW w:w="7796" w:type="dxa"/>
          </w:tcPr>
          <w:p w14:paraId="44C1AE0C" w14:textId="77777777" w:rsidR="0079001D" w:rsidRPr="002B651F" w:rsidRDefault="0079001D" w:rsidP="0079001D">
            <w:pPr>
              <w:jc w:val="both"/>
              <w:rPr>
                <w:rFonts w:ascii="Times New Roman" w:hAnsi="Times New Roman" w:cs="Times New Roman"/>
                <w:sz w:val="24"/>
                <w:szCs w:val="24"/>
              </w:rPr>
            </w:pPr>
            <w:r w:rsidRPr="002B651F">
              <w:rPr>
                <w:rFonts w:ascii="Times New Roman" w:hAnsi="Times New Roman" w:cs="Times New Roman"/>
                <w:sz w:val="24"/>
                <w:szCs w:val="24"/>
              </w:rPr>
              <w:t>Ежегодные ассигнования на развитие школы и иные, не запрещенные законодательством Республики Казахстан, источники финансирования</w:t>
            </w:r>
          </w:p>
        </w:tc>
      </w:tr>
    </w:tbl>
    <w:p w14:paraId="6A21D02D" w14:textId="77777777" w:rsidR="009B1D8F" w:rsidRDefault="009B1D8F"/>
    <w:p w14:paraId="2E3C3334" w14:textId="77777777" w:rsidR="001835DA" w:rsidRPr="00FC4FE3" w:rsidRDefault="001835DA" w:rsidP="001835DA">
      <w:pPr>
        <w:jc w:val="both"/>
        <w:rPr>
          <w:rFonts w:ascii="Times New Roman" w:hAnsi="Times New Roman" w:cs="Times New Roman"/>
          <w:b/>
          <w:sz w:val="28"/>
          <w:szCs w:val="28"/>
        </w:rPr>
      </w:pPr>
      <w:r>
        <w:rPr>
          <w:rFonts w:ascii="Times New Roman" w:hAnsi="Times New Roman" w:cs="Times New Roman"/>
          <w:b/>
          <w:sz w:val="28"/>
          <w:szCs w:val="28"/>
        </w:rPr>
        <w:t>П.1</w:t>
      </w:r>
      <w:r w:rsidRPr="00FC4FE3">
        <w:rPr>
          <w:rFonts w:ascii="Times New Roman" w:hAnsi="Times New Roman" w:cs="Times New Roman"/>
          <w:b/>
          <w:sz w:val="28"/>
          <w:szCs w:val="28"/>
        </w:rPr>
        <w:t>.2  Описание перспектив развития школы</w:t>
      </w:r>
    </w:p>
    <w:p w14:paraId="56851819" w14:textId="77777777" w:rsidR="001835DA" w:rsidRDefault="001835DA" w:rsidP="001835DA">
      <w:pPr>
        <w:pStyle w:val="a3"/>
        <w:spacing w:before="55"/>
        <w:ind w:left="567" w:right="807" w:firstLine="567"/>
        <w:jc w:val="both"/>
      </w:pPr>
      <w:r>
        <w:rPr>
          <w:spacing w:val="-2"/>
        </w:rPr>
        <w:t xml:space="preserve"> </w:t>
      </w:r>
      <w:r>
        <w:t>Методологической</w:t>
      </w:r>
      <w:r>
        <w:rPr>
          <w:spacing w:val="-1"/>
        </w:rPr>
        <w:t xml:space="preserve"> </w:t>
      </w:r>
      <w:r>
        <w:t>основой разработки</w:t>
      </w:r>
      <w:r>
        <w:rPr>
          <w:spacing w:val="-5"/>
        </w:rPr>
        <w:t xml:space="preserve"> </w:t>
      </w:r>
      <w:r>
        <w:t>Программы</w:t>
      </w:r>
      <w:r>
        <w:rPr>
          <w:spacing w:val="-4"/>
        </w:rPr>
        <w:t xml:space="preserve"> </w:t>
      </w:r>
      <w:r>
        <w:t>является</w:t>
      </w:r>
      <w:r>
        <w:rPr>
          <w:spacing w:val="-4"/>
        </w:rPr>
        <w:t xml:space="preserve"> </w:t>
      </w:r>
      <w:r>
        <w:t>теория</w:t>
      </w:r>
      <w:r>
        <w:rPr>
          <w:spacing w:val="-4"/>
        </w:rPr>
        <w:t xml:space="preserve"> </w:t>
      </w:r>
      <w:r>
        <w:t>социально-педагогического проектирования</w:t>
      </w:r>
      <w:r>
        <w:rPr>
          <w:spacing w:val="-5"/>
        </w:rPr>
        <w:t xml:space="preserve"> </w:t>
      </w:r>
      <w:r>
        <w:t>основных</w:t>
      </w:r>
      <w:r>
        <w:rPr>
          <w:spacing w:val="-8"/>
        </w:rPr>
        <w:t xml:space="preserve"> </w:t>
      </w:r>
      <w:r>
        <w:t>направлений</w:t>
      </w:r>
      <w:r>
        <w:rPr>
          <w:spacing w:val="-7"/>
        </w:rPr>
        <w:t xml:space="preserve"> </w:t>
      </w:r>
      <w:r>
        <w:t>развития,</w:t>
      </w:r>
      <w:r>
        <w:rPr>
          <w:spacing w:val="-5"/>
        </w:rPr>
        <w:t xml:space="preserve"> </w:t>
      </w:r>
      <w:r>
        <w:t>позволяющая</w:t>
      </w:r>
      <w:r>
        <w:rPr>
          <w:spacing w:val="-4"/>
        </w:rPr>
        <w:t xml:space="preserve"> </w:t>
      </w:r>
      <w:r>
        <w:t>рассматривать</w:t>
      </w:r>
      <w:r>
        <w:rPr>
          <w:spacing w:val="-67"/>
        </w:rPr>
        <w:t xml:space="preserve"> </w:t>
      </w:r>
      <w:r>
        <w:t>школу как субъект и целостный организм в развивающейся и постоянно</w:t>
      </w:r>
      <w:r>
        <w:rPr>
          <w:spacing w:val="1"/>
        </w:rPr>
        <w:t xml:space="preserve"> </w:t>
      </w:r>
      <w:r>
        <w:t>изменяющейся</w:t>
      </w:r>
      <w:r>
        <w:rPr>
          <w:spacing w:val="-2"/>
        </w:rPr>
        <w:t xml:space="preserve"> </w:t>
      </w:r>
      <w:r>
        <w:t>среде.</w:t>
      </w:r>
      <w:r>
        <w:rPr>
          <w:spacing w:val="-2"/>
        </w:rPr>
        <w:t xml:space="preserve"> </w:t>
      </w:r>
      <w:r>
        <w:t>Ключевой</w:t>
      </w:r>
      <w:r>
        <w:rPr>
          <w:spacing w:val="-4"/>
        </w:rPr>
        <w:t xml:space="preserve"> </w:t>
      </w:r>
      <w:r>
        <w:t>идеей</w:t>
      </w:r>
      <w:r>
        <w:rPr>
          <w:spacing w:val="-3"/>
        </w:rPr>
        <w:t xml:space="preserve"> </w:t>
      </w:r>
      <w:r>
        <w:t>программы</w:t>
      </w:r>
      <w:r>
        <w:rPr>
          <w:spacing w:val="-1"/>
        </w:rPr>
        <w:t xml:space="preserve"> </w:t>
      </w:r>
      <w:r>
        <w:t>является</w:t>
      </w:r>
      <w:r>
        <w:rPr>
          <w:spacing w:val="-3"/>
        </w:rPr>
        <w:t xml:space="preserve"> </w:t>
      </w:r>
      <w:r>
        <w:t>идея</w:t>
      </w:r>
      <w:r>
        <w:rPr>
          <w:spacing w:val="-1"/>
        </w:rPr>
        <w:t xml:space="preserve"> </w:t>
      </w:r>
      <w:r>
        <w:t>развития.</w:t>
      </w:r>
    </w:p>
    <w:p w14:paraId="4AFA587D" w14:textId="77777777" w:rsidR="0031326B" w:rsidRDefault="001835DA" w:rsidP="001835DA">
      <w:pPr>
        <w:pStyle w:val="a3"/>
        <w:ind w:left="567" w:right="559" w:firstLine="567"/>
        <w:jc w:val="both"/>
      </w:pPr>
      <w:r>
        <w:t>Программа исходит из необходимости сохранения ценностно-смыслового ядра</w:t>
      </w:r>
      <w:r>
        <w:rPr>
          <w:spacing w:val="1"/>
        </w:rPr>
        <w:t xml:space="preserve"> </w:t>
      </w:r>
      <w:r>
        <w:t>развития</w:t>
      </w:r>
      <w:r>
        <w:rPr>
          <w:spacing w:val="-3"/>
        </w:rPr>
        <w:t xml:space="preserve"> </w:t>
      </w:r>
      <w:r>
        <w:t>школы</w:t>
      </w:r>
      <w:r>
        <w:rPr>
          <w:spacing w:val="-3"/>
        </w:rPr>
        <w:t xml:space="preserve"> </w:t>
      </w:r>
      <w:r>
        <w:t>с</w:t>
      </w:r>
      <w:r>
        <w:rPr>
          <w:spacing w:val="-4"/>
        </w:rPr>
        <w:t xml:space="preserve"> </w:t>
      </w:r>
      <w:r>
        <w:t>корректировкой</w:t>
      </w:r>
      <w:r>
        <w:rPr>
          <w:spacing w:val="-3"/>
        </w:rPr>
        <w:t xml:space="preserve"> </w:t>
      </w:r>
      <w:r>
        <w:t>содержательного</w:t>
      </w:r>
      <w:r>
        <w:rPr>
          <w:spacing w:val="-2"/>
        </w:rPr>
        <w:t xml:space="preserve"> </w:t>
      </w:r>
      <w:r>
        <w:t>и</w:t>
      </w:r>
      <w:r>
        <w:rPr>
          <w:spacing w:val="-6"/>
        </w:rPr>
        <w:t xml:space="preserve"> </w:t>
      </w:r>
      <w:r>
        <w:t>целевого</w:t>
      </w:r>
      <w:r>
        <w:rPr>
          <w:spacing w:val="-5"/>
        </w:rPr>
        <w:t xml:space="preserve"> </w:t>
      </w:r>
      <w:r>
        <w:t>блоков</w:t>
      </w:r>
      <w:r>
        <w:rPr>
          <w:spacing w:val="-4"/>
        </w:rPr>
        <w:t xml:space="preserve"> </w:t>
      </w:r>
      <w:r>
        <w:t>с</w:t>
      </w:r>
      <w:r>
        <w:rPr>
          <w:spacing w:val="-3"/>
        </w:rPr>
        <w:t xml:space="preserve"> </w:t>
      </w:r>
      <w:r>
        <w:t>учетом</w:t>
      </w:r>
      <w:r>
        <w:rPr>
          <w:spacing w:val="-67"/>
        </w:rPr>
        <w:t xml:space="preserve"> </w:t>
      </w:r>
      <w:r>
        <w:t>требований</w:t>
      </w:r>
      <w:r>
        <w:rPr>
          <w:spacing w:val="-3"/>
        </w:rPr>
        <w:t xml:space="preserve"> </w:t>
      </w:r>
      <w:r>
        <w:lastRenderedPageBreak/>
        <w:t>компетентностного</w:t>
      </w:r>
      <w:r>
        <w:rPr>
          <w:spacing w:val="-1"/>
        </w:rPr>
        <w:t xml:space="preserve"> </w:t>
      </w:r>
      <w:r>
        <w:t>подхода</w:t>
      </w:r>
      <w:r>
        <w:rPr>
          <w:spacing w:val="-4"/>
        </w:rPr>
        <w:t xml:space="preserve"> </w:t>
      </w:r>
      <w:r>
        <w:t>и</w:t>
      </w:r>
      <w:r>
        <w:rPr>
          <w:spacing w:val="-2"/>
        </w:rPr>
        <w:t xml:space="preserve"> </w:t>
      </w:r>
      <w:r>
        <w:t>современной</w:t>
      </w:r>
      <w:r>
        <w:rPr>
          <w:spacing w:val="-2"/>
        </w:rPr>
        <w:t xml:space="preserve"> </w:t>
      </w:r>
      <w:r>
        <w:t>социокультурной ситуации. В программе развития отражены приоритеты государственной</w:t>
      </w:r>
      <w:r>
        <w:rPr>
          <w:spacing w:val="1"/>
        </w:rPr>
        <w:t xml:space="preserve"> </w:t>
      </w:r>
      <w:r>
        <w:t>образовательной политики, что учтено при проектировании содержания</w:t>
      </w:r>
      <w:r>
        <w:rPr>
          <w:spacing w:val="1"/>
        </w:rPr>
        <w:t xml:space="preserve"> </w:t>
      </w:r>
      <w:r>
        <w:t>программы через:</w:t>
      </w:r>
    </w:p>
    <w:p w14:paraId="01219259" w14:textId="77777777" w:rsidR="0031326B" w:rsidRDefault="001835DA" w:rsidP="001835DA">
      <w:pPr>
        <w:pStyle w:val="a3"/>
        <w:ind w:left="567" w:right="559" w:firstLine="567"/>
        <w:jc w:val="both"/>
      </w:pPr>
      <w:r>
        <w:t xml:space="preserve"> - соблюдение принципов гуманизации образования;</w:t>
      </w:r>
    </w:p>
    <w:p w14:paraId="7FF81920" w14:textId="77777777" w:rsidR="0031326B" w:rsidRDefault="001835DA" w:rsidP="001835DA">
      <w:pPr>
        <w:pStyle w:val="a3"/>
        <w:ind w:left="567" w:right="559" w:firstLine="567"/>
        <w:jc w:val="both"/>
      </w:pPr>
      <w:r>
        <w:t xml:space="preserve"> - учет</w:t>
      </w:r>
      <w:r>
        <w:rPr>
          <w:spacing w:val="-67"/>
        </w:rPr>
        <w:t xml:space="preserve"> </w:t>
      </w:r>
      <w:r>
        <w:t>потребностей</w:t>
      </w:r>
      <w:r>
        <w:rPr>
          <w:spacing w:val="-3"/>
        </w:rPr>
        <w:t xml:space="preserve"> </w:t>
      </w:r>
      <w:r>
        <w:t>государственных</w:t>
      </w:r>
      <w:r>
        <w:rPr>
          <w:spacing w:val="-1"/>
        </w:rPr>
        <w:t xml:space="preserve"> </w:t>
      </w:r>
      <w:r>
        <w:t>и</w:t>
      </w:r>
      <w:r>
        <w:rPr>
          <w:spacing w:val="-2"/>
        </w:rPr>
        <w:t xml:space="preserve"> </w:t>
      </w:r>
      <w:r>
        <w:t>общественных</w:t>
      </w:r>
      <w:r>
        <w:rPr>
          <w:spacing w:val="-1"/>
        </w:rPr>
        <w:t xml:space="preserve"> </w:t>
      </w:r>
      <w:r>
        <w:t>организаций,</w:t>
      </w:r>
      <w:r>
        <w:rPr>
          <w:spacing w:val="-3"/>
        </w:rPr>
        <w:t xml:space="preserve"> </w:t>
      </w:r>
      <w:r>
        <w:t>научных, культурных, образовательных учреждений в развитии человеческих ресурсов;</w:t>
      </w:r>
    </w:p>
    <w:p w14:paraId="6BE8D4B0" w14:textId="77777777" w:rsidR="0031326B" w:rsidRDefault="001835DA" w:rsidP="001835DA">
      <w:pPr>
        <w:pStyle w:val="a3"/>
        <w:ind w:left="567" w:right="559" w:firstLine="567"/>
        <w:jc w:val="both"/>
      </w:pPr>
      <w:r>
        <w:t xml:space="preserve"> -</w:t>
      </w:r>
      <w:r>
        <w:rPr>
          <w:spacing w:val="-67"/>
        </w:rPr>
        <w:t xml:space="preserve"> </w:t>
      </w:r>
      <w:r>
        <w:t>обеспечение</w:t>
      </w:r>
      <w:r>
        <w:rPr>
          <w:spacing w:val="-1"/>
        </w:rPr>
        <w:t xml:space="preserve"> </w:t>
      </w:r>
      <w:r>
        <w:t>условий</w:t>
      </w:r>
      <w:r>
        <w:rPr>
          <w:spacing w:val="-1"/>
        </w:rPr>
        <w:t xml:space="preserve"> </w:t>
      </w:r>
      <w:r>
        <w:t>для</w:t>
      </w:r>
      <w:r>
        <w:rPr>
          <w:spacing w:val="-4"/>
        </w:rPr>
        <w:t xml:space="preserve"> </w:t>
      </w:r>
      <w:r>
        <w:t>интеграции</w:t>
      </w:r>
      <w:r>
        <w:rPr>
          <w:spacing w:val="-4"/>
        </w:rPr>
        <w:t xml:space="preserve"> </w:t>
      </w:r>
      <w:r>
        <w:t>образовательного учреждения в казахстанскую и международную образовательные системы;</w:t>
      </w:r>
    </w:p>
    <w:p w14:paraId="5E345740" w14:textId="77777777" w:rsidR="001835DA" w:rsidRDefault="001835DA" w:rsidP="001835DA">
      <w:pPr>
        <w:pStyle w:val="a3"/>
        <w:ind w:left="567" w:right="559" w:firstLine="567"/>
        <w:jc w:val="both"/>
      </w:pPr>
      <w:r>
        <w:t xml:space="preserve"> - создание условий,</w:t>
      </w:r>
      <w:r>
        <w:rPr>
          <w:spacing w:val="-67"/>
        </w:rPr>
        <w:t xml:space="preserve"> </w:t>
      </w:r>
      <w:r>
        <w:t>стимулирующих</w:t>
      </w:r>
      <w:r>
        <w:rPr>
          <w:spacing w:val="-5"/>
        </w:rPr>
        <w:t xml:space="preserve"> </w:t>
      </w:r>
      <w:r>
        <w:t>рост</w:t>
      </w:r>
      <w:r>
        <w:rPr>
          <w:spacing w:val="-5"/>
        </w:rPr>
        <w:t xml:space="preserve"> </w:t>
      </w:r>
      <w:r>
        <w:t>личностных</w:t>
      </w:r>
      <w:r>
        <w:rPr>
          <w:spacing w:val="-4"/>
        </w:rPr>
        <w:t xml:space="preserve"> </w:t>
      </w:r>
      <w:r>
        <w:t>достижений</w:t>
      </w:r>
      <w:r>
        <w:rPr>
          <w:spacing w:val="-5"/>
        </w:rPr>
        <w:t xml:space="preserve"> </w:t>
      </w:r>
      <w:r>
        <w:t>учащихся.</w:t>
      </w:r>
      <w:r>
        <w:rPr>
          <w:spacing w:val="-5"/>
        </w:rPr>
        <w:t xml:space="preserve"> </w:t>
      </w:r>
      <w:r>
        <w:t>Разработка</w:t>
      </w:r>
      <w:r>
        <w:rPr>
          <w:spacing w:val="-5"/>
        </w:rPr>
        <w:t xml:space="preserve"> </w:t>
      </w:r>
      <w:r>
        <w:t>программы</w:t>
      </w:r>
      <w:r>
        <w:rPr>
          <w:spacing w:val="-67"/>
        </w:rPr>
        <w:t xml:space="preserve"> </w:t>
      </w:r>
      <w:r>
        <w:t>развития</w:t>
      </w:r>
      <w:r>
        <w:rPr>
          <w:spacing w:val="-1"/>
        </w:rPr>
        <w:t xml:space="preserve"> </w:t>
      </w:r>
      <w:r>
        <w:t>школы</w:t>
      </w:r>
      <w:r>
        <w:rPr>
          <w:spacing w:val="-1"/>
        </w:rPr>
        <w:t xml:space="preserve"> </w:t>
      </w:r>
      <w:r>
        <w:t>осуществлена</w:t>
      </w:r>
      <w:r w:rsidR="0031326B">
        <w:t>,</w:t>
      </w:r>
      <w:r>
        <w:rPr>
          <w:spacing w:val="-4"/>
        </w:rPr>
        <w:t xml:space="preserve"> </w:t>
      </w:r>
      <w:r>
        <w:t>исходя</w:t>
      </w:r>
      <w:r>
        <w:rPr>
          <w:spacing w:val="-4"/>
        </w:rPr>
        <w:t xml:space="preserve"> </w:t>
      </w:r>
      <w:r>
        <w:t>из</w:t>
      </w:r>
      <w:r>
        <w:rPr>
          <w:spacing w:val="-2"/>
        </w:rPr>
        <w:t xml:space="preserve"> </w:t>
      </w:r>
      <w:r>
        <w:t>понимания</w:t>
      </w:r>
      <w:r>
        <w:rPr>
          <w:spacing w:val="-1"/>
        </w:rPr>
        <w:t xml:space="preserve"> </w:t>
      </w:r>
      <w:r>
        <w:t>того,</w:t>
      </w:r>
      <w:r>
        <w:rPr>
          <w:spacing w:val="-2"/>
        </w:rPr>
        <w:t xml:space="preserve"> </w:t>
      </w:r>
      <w:r>
        <w:t>что</w:t>
      </w:r>
      <w:r>
        <w:rPr>
          <w:spacing w:val="-1"/>
        </w:rPr>
        <w:t xml:space="preserve"> </w:t>
      </w:r>
      <w:r>
        <w:t>развитие</w:t>
      </w:r>
      <w:r>
        <w:rPr>
          <w:spacing w:val="-1"/>
        </w:rPr>
        <w:t xml:space="preserve"> </w:t>
      </w:r>
      <w:r>
        <w:t xml:space="preserve">носит </w:t>
      </w:r>
      <w:r w:rsidRPr="00A93F4A">
        <w:t>вероятностный характер, так как этот процесс обусловлен многообразием внутренних и внешних факторов, влияющих на него на протяжении некоего временного периода. Факторы различаются по происхождению, направленности и периодичности действия, степени и характеру. Цели и задачи, которые ставит школа перед собой в виду влияния этих факторов, могут быть достигнуты/решены быстрее/медленнее или не достигнуты/не решены вовсе; они могут быть реализованы частично. Предполагается, что в процессе реализации программы развития в школе могут появляться новые, позитивные непрогнозируемые элементы – новообразования, появление которых предполагается отслеживать в период осуществления программы развития и фиксировать при управленческом анализе. С учетом всего сказанного выше</w:t>
      </w:r>
      <w:r w:rsidR="0031326B">
        <w:t>,</w:t>
      </w:r>
      <w:r w:rsidRPr="00A93F4A">
        <w:t xml:space="preserve"> программа предусматривает проработку ценностно-целевого блока и определение ключевых направлений развития образовательной системы школы, которые в дальнейшем будут конкретизированы в инициативных проектах, разрабатываемых субъектами образовательного процесса школы и годовых планах развития школы.</w:t>
      </w:r>
    </w:p>
    <w:p w14:paraId="19042112" w14:textId="77777777" w:rsidR="001835DA" w:rsidRDefault="001835DA" w:rsidP="0079001D">
      <w:pPr>
        <w:ind w:right="664"/>
        <w:rPr>
          <w:rFonts w:ascii="Times New Roman" w:hAnsi="Times New Roman" w:cs="Times New Roman"/>
          <w:b/>
          <w:sz w:val="24"/>
          <w:szCs w:val="24"/>
        </w:rPr>
      </w:pPr>
    </w:p>
    <w:p w14:paraId="4E757BD1" w14:textId="77777777" w:rsidR="0079001D" w:rsidRPr="002B651F" w:rsidRDefault="0079001D" w:rsidP="0079001D">
      <w:pPr>
        <w:ind w:right="664"/>
        <w:rPr>
          <w:rFonts w:ascii="Times New Roman" w:hAnsi="Times New Roman" w:cs="Times New Roman"/>
          <w:b/>
          <w:sz w:val="24"/>
          <w:szCs w:val="24"/>
        </w:rPr>
      </w:pPr>
      <w:r w:rsidRPr="002B651F">
        <w:rPr>
          <w:rFonts w:ascii="Times New Roman" w:hAnsi="Times New Roman" w:cs="Times New Roman"/>
          <w:b/>
          <w:sz w:val="24"/>
          <w:szCs w:val="24"/>
        </w:rPr>
        <w:t>Раздел. 2. Блок аналитического и прогностического обоснования программы</w:t>
      </w:r>
    </w:p>
    <w:p w14:paraId="0C1BD752" w14:textId="77777777" w:rsidR="0079001D" w:rsidRPr="00B50F6F" w:rsidRDefault="0079001D" w:rsidP="0079001D">
      <w:pPr>
        <w:ind w:right="664"/>
        <w:rPr>
          <w:rFonts w:ascii="Times New Roman" w:hAnsi="Times New Roman" w:cs="Times New Roman"/>
          <w:b/>
          <w:sz w:val="24"/>
          <w:szCs w:val="24"/>
        </w:rPr>
      </w:pPr>
      <w:r w:rsidRPr="00B50F6F">
        <w:rPr>
          <w:rFonts w:ascii="Times New Roman" w:hAnsi="Times New Roman" w:cs="Times New Roman"/>
          <w:b/>
          <w:sz w:val="24"/>
          <w:szCs w:val="24"/>
        </w:rPr>
        <w:t>П. 2.1 Анализ состояния текущей деятельности  школы</w:t>
      </w:r>
    </w:p>
    <w:p w14:paraId="232028D3" w14:textId="77777777" w:rsidR="0079001D" w:rsidRPr="002B651F" w:rsidRDefault="0079001D" w:rsidP="0079001D">
      <w:pPr>
        <w:pStyle w:val="a5"/>
        <w:rPr>
          <w:b/>
        </w:rPr>
      </w:pPr>
      <w:r w:rsidRPr="002B651F">
        <w:rPr>
          <w:b/>
        </w:rPr>
        <w:t>Контингент обучающихся</w:t>
      </w:r>
    </w:p>
    <w:tbl>
      <w:tblPr>
        <w:tblW w:w="99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3157"/>
        <w:gridCol w:w="709"/>
        <w:gridCol w:w="709"/>
        <w:gridCol w:w="708"/>
        <w:gridCol w:w="709"/>
        <w:gridCol w:w="709"/>
        <w:gridCol w:w="709"/>
        <w:gridCol w:w="850"/>
        <w:gridCol w:w="709"/>
        <w:gridCol w:w="850"/>
        <w:gridCol w:w="138"/>
      </w:tblGrid>
      <w:tr w:rsidR="00854915" w:rsidRPr="002B651F" w14:paraId="21B011BE" w14:textId="0F6E0422" w:rsidTr="00854915">
        <w:trPr>
          <w:trHeight w:val="249"/>
          <w:jc w:val="center"/>
        </w:trPr>
        <w:tc>
          <w:tcPr>
            <w:tcW w:w="3157" w:type="dxa"/>
            <w:vMerge w:val="restart"/>
            <w:tcBorders>
              <w:tl2br w:val="single" w:sz="4" w:space="0" w:color="auto"/>
            </w:tcBorders>
          </w:tcPr>
          <w:p w14:paraId="23CAFDCC" w14:textId="77777777" w:rsidR="00854915" w:rsidRPr="003656EF" w:rsidRDefault="00854915" w:rsidP="0079001D">
            <w:pPr>
              <w:widowControl w:val="0"/>
              <w:numPr>
                <w:ilvl w:val="12"/>
                <w:numId w:val="0"/>
              </w:numPr>
              <w:overflowPunct w:val="0"/>
              <w:autoSpaceDE w:val="0"/>
              <w:autoSpaceDN w:val="0"/>
              <w:adjustRightInd w:val="0"/>
              <w:spacing w:after="0"/>
              <w:jc w:val="right"/>
              <w:textAlignment w:val="baseline"/>
              <w:rPr>
                <w:rFonts w:ascii="Times New Roman" w:eastAsia="Times New Roman" w:hAnsi="Times New Roman" w:cs="Times New Roman"/>
                <w:bCs/>
                <w:sz w:val="20"/>
                <w:szCs w:val="20"/>
              </w:rPr>
            </w:pPr>
          </w:p>
        </w:tc>
        <w:tc>
          <w:tcPr>
            <w:tcW w:w="6662" w:type="dxa"/>
            <w:gridSpan w:val="9"/>
            <w:tcBorders>
              <w:right w:val="single" w:sz="4" w:space="0" w:color="auto"/>
            </w:tcBorders>
          </w:tcPr>
          <w:p w14:paraId="3D77381A" w14:textId="77777777" w:rsidR="00854915" w:rsidRPr="003656EF" w:rsidRDefault="00854915" w:rsidP="0079001D">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bCs/>
                <w:sz w:val="20"/>
                <w:szCs w:val="20"/>
              </w:rPr>
            </w:pPr>
            <w:r w:rsidRPr="003656EF">
              <w:rPr>
                <w:rFonts w:ascii="Times New Roman" w:eastAsia="Times New Roman" w:hAnsi="Times New Roman" w:cs="Times New Roman"/>
                <w:bCs/>
                <w:sz w:val="20"/>
                <w:szCs w:val="20"/>
              </w:rPr>
              <w:t>Количество обучающихся</w:t>
            </w:r>
          </w:p>
        </w:tc>
        <w:tc>
          <w:tcPr>
            <w:tcW w:w="138" w:type="dxa"/>
            <w:vMerge w:val="restart"/>
            <w:tcBorders>
              <w:top w:val="nil"/>
              <w:left w:val="single" w:sz="4" w:space="0" w:color="auto"/>
              <w:right w:val="nil"/>
            </w:tcBorders>
          </w:tcPr>
          <w:p w14:paraId="0AA1496C" w14:textId="77777777" w:rsidR="00854915" w:rsidRPr="002B651F" w:rsidRDefault="00854915" w:rsidP="00854915">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bCs/>
                <w:sz w:val="20"/>
                <w:szCs w:val="20"/>
              </w:rPr>
            </w:pPr>
          </w:p>
        </w:tc>
      </w:tr>
      <w:tr w:rsidR="00854915" w:rsidRPr="002B651F" w14:paraId="3D2A6339" w14:textId="77777777" w:rsidTr="00854915">
        <w:trPr>
          <w:trHeight w:val="253"/>
          <w:jc w:val="center"/>
        </w:trPr>
        <w:tc>
          <w:tcPr>
            <w:tcW w:w="3157" w:type="dxa"/>
            <w:vMerge/>
            <w:tcBorders>
              <w:tl2br w:val="single" w:sz="4" w:space="0" w:color="auto"/>
            </w:tcBorders>
          </w:tcPr>
          <w:p w14:paraId="7AA566C2" w14:textId="77777777" w:rsidR="00854915" w:rsidRPr="003656EF" w:rsidRDefault="00854915" w:rsidP="0079001D">
            <w:pPr>
              <w:widowControl w:val="0"/>
              <w:numPr>
                <w:ilvl w:val="12"/>
                <w:numId w:val="0"/>
              </w:numPr>
              <w:overflowPunct w:val="0"/>
              <w:autoSpaceDE w:val="0"/>
              <w:autoSpaceDN w:val="0"/>
              <w:adjustRightInd w:val="0"/>
              <w:spacing w:after="0"/>
              <w:textAlignment w:val="baseline"/>
              <w:rPr>
                <w:rFonts w:ascii="Times New Roman" w:eastAsia="Times New Roman" w:hAnsi="Times New Roman" w:cs="Times New Roman"/>
                <w:bCs/>
                <w:sz w:val="20"/>
                <w:szCs w:val="20"/>
              </w:rPr>
            </w:pPr>
          </w:p>
        </w:tc>
        <w:tc>
          <w:tcPr>
            <w:tcW w:w="2126" w:type="dxa"/>
            <w:gridSpan w:val="3"/>
            <w:tcBorders>
              <w:bottom w:val="single" w:sz="4" w:space="0" w:color="auto"/>
            </w:tcBorders>
            <w:shd w:val="clear" w:color="auto" w:fill="auto"/>
          </w:tcPr>
          <w:p w14:paraId="36641E48" w14:textId="77777777" w:rsidR="00854915" w:rsidRPr="003656EF" w:rsidRDefault="00854915" w:rsidP="0079001D">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bCs/>
                <w:sz w:val="20"/>
                <w:szCs w:val="20"/>
              </w:rPr>
            </w:pPr>
            <w:r w:rsidRPr="003656EF">
              <w:rPr>
                <w:rFonts w:ascii="Times New Roman" w:eastAsia="Times New Roman" w:hAnsi="Times New Roman" w:cs="Times New Roman"/>
                <w:bCs/>
                <w:sz w:val="20"/>
                <w:szCs w:val="20"/>
              </w:rPr>
              <w:t>Начальная школа</w:t>
            </w:r>
          </w:p>
        </w:tc>
        <w:tc>
          <w:tcPr>
            <w:tcW w:w="2127" w:type="dxa"/>
            <w:gridSpan w:val="3"/>
            <w:tcBorders>
              <w:bottom w:val="single" w:sz="4" w:space="0" w:color="auto"/>
            </w:tcBorders>
            <w:shd w:val="clear" w:color="auto" w:fill="auto"/>
          </w:tcPr>
          <w:p w14:paraId="39EA8919" w14:textId="77777777" w:rsidR="00854915" w:rsidRPr="003656EF" w:rsidRDefault="00854915" w:rsidP="0079001D">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bCs/>
                <w:sz w:val="20"/>
                <w:szCs w:val="20"/>
              </w:rPr>
            </w:pPr>
            <w:r w:rsidRPr="003656EF">
              <w:rPr>
                <w:rFonts w:ascii="Times New Roman" w:eastAsia="Times New Roman" w:hAnsi="Times New Roman" w:cs="Times New Roman"/>
                <w:bCs/>
                <w:sz w:val="20"/>
                <w:szCs w:val="20"/>
              </w:rPr>
              <w:t>Основная школа</w:t>
            </w:r>
          </w:p>
        </w:tc>
        <w:tc>
          <w:tcPr>
            <w:tcW w:w="2409" w:type="dxa"/>
            <w:gridSpan w:val="3"/>
            <w:tcBorders>
              <w:bottom w:val="single" w:sz="4" w:space="0" w:color="auto"/>
              <w:right w:val="single" w:sz="4" w:space="0" w:color="auto"/>
            </w:tcBorders>
            <w:shd w:val="clear" w:color="auto" w:fill="auto"/>
          </w:tcPr>
          <w:p w14:paraId="759A4EDC" w14:textId="4710FAF3" w:rsidR="00854915" w:rsidRPr="003656EF" w:rsidRDefault="00854915" w:rsidP="0079001D">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bCs/>
                <w:sz w:val="20"/>
                <w:szCs w:val="20"/>
              </w:rPr>
            </w:pPr>
            <w:r w:rsidRPr="003656EF">
              <w:rPr>
                <w:rFonts w:ascii="Times New Roman" w:eastAsia="Times New Roman" w:hAnsi="Times New Roman" w:cs="Times New Roman"/>
                <w:bCs/>
                <w:sz w:val="20"/>
                <w:szCs w:val="20"/>
              </w:rPr>
              <w:t>Всего ОУ</w:t>
            </w:r>
          </w:p>
        </w:tc>
        <w:tc>
          <w:tcPr>
            <w:tcW w:w="138" w:type="dxa"/>
            <w:vMerge/>
            <w:tcBorders>
              <w:left w:val="single" w:sz="4" w:space="0" w:color="auto"/>
              <w:right w:val="nil"/>
            </w:tcBorders>
          </w:tcPr>
          <w:p w14:paraId="3BD03267" w14:textId="71781BE2" w:rsidR="00854915" w:rsidRPr="002B651F" w:rsidRDefault="00854915" w:rsidP="0079001D">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bCs/>
                <w:sz w:val="20"/>
                <w:szCs w:val="20"/>
              </w:rPr>
            </w:pPr>
          </w:p>
        </w:tc>
      </w:tr>
      <w:tr w:rsidR="00854915" w:rsidRPr="002B651F" w14:paraId="3BADF96C" w14:textId="77777777" w:rsidTr="00854915">
        <w:trPr>
          <w:trHeight w:val="457"/>
          <w:jc w:val="center"/>
        </w:trPr>
        <w:tc>
          <w:tcPr>
            <w:tcW w:w="3157" w:type="dxa"/>
            <w:vMerge/>
            <w:tcBorders>
              <w:tl2br w:val="single" w:sz="4" w:space="0" w:color="auto"/>
            </w:tcBorders>
          </w:tcPr>
          <w:p w14:paraId="1E2D5854" w14:textId="77777777" w:rsidR="00854915" w:rsidRPr="003656EF" w:rsidRDefault="00854915" w:rsidP="0079001D">
            <w:pPr>
              <w:widowControl w:val="0"/>
              <w:numPr>
                <w:ilvl w:val="12"/>
                <w:numId w:val="0"/>
              </w:numPr>
              <w:overflowPunct w:val="0"/>
              <w:autoSpaceDE w:val="0"/>
              <w:autoSpaceDN w:val="0"/>
              <w:adjustRightInd w:val="0"/>
              <w:spacing w:after="0"/>
              <w:textAlignment w:val="baseline"/>
              <w:rPr>
                <w:rFonts w:ascii="Times New Roman" w:eastAsia="Times New Roman" w:hAnsi="Times New Roman" w:cs="Times New Roman"/>
                <w:bCs/>
                <w:sz w:val="20"/>
                <w:szCs w:val="20"/>
              </w:rPr>
            </w:pPr>
          </w:p>
        </w:tc>
        <w:tc>
          <w:tcPr>
            <w:tcW w:w="709" w:type="dxa"/>
            <w:tcBorders>
              <w:top w:val="single" w:sz="4" w:space="0" w:color="auto"/>
              <w:right w:val="single" w:sz="4" w:space="0" w:color="auto"/>
            </w:tcBorders>
            <w:shd w:val="clear" w:color="auto" w:fill="auto"/>
          </w:tcPr>
          <w:p w14:paraId="4CA24117" w14:textId="77777777" w:rsidR="00854915" w:rsidRPr="003656EF" w:rsidRDefault="00854915" w:rsidP="0079001D">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bCs/>
                <w:sz w:val="20"/>
                <w:szCs w:val="20"/>
                <w:lang w:val="kk-KZ"/>
              </w:rPr>
            </w:pPr>
            <w:r w:rsidRPr="003656EF">
              <w:rPr>
                <w:rFonts w:ascii="Times New Roman" w:eastAsia="Times New Roman" w:hAnsi="Times New Roman" w:cs="Times New Roman"/>
                <w:bCs/>
                <w:sz w:val="20"/>
                <w:szCs w:val="20"/>
                <w:lang w:val="kk-KZ"/>
              </w:rPr>
              <w:t>2020</w:t>
            </w:r>
          </w:p>
          <w:p w14:paraId="07A80080" w14:textId="77777777" w:rsidR="00854915" w:rsidRPr="003656EF" w:rsidRDefault="00854915" w:rsidP="0079001D">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bCs/>
                <w:sz w:val="20"/>
                <w:szCs w:val="20"/>
                <w:lang w:val="kk-KZ"/>
              </w:rPr>
            </w:pPr>
            <w:r w:rsidRPr="003656EF">
              <w:rPr>
                <w:rFonts w:ascii="Times New Roman" w:eastAsia="Times New Roman" w:hAnsi="Times New Roman" w:cs="Times New Roman"/>
                <w:bCs/>
                <w:sz w:val="20"/>
                <w:szCs w:val="20"/>
                <w:lang w:val="kk-KZ"/>
              </w:rPr>
              <w:t>2021</w:t>
            </w:r>
          </w:p>
        </w:tc>
        <w:tc>
          <w:tcPr>
            <w:tcW w:w="709" w:type="dxa"/>
            <w:tcBorders>
              <w:top w:val="single" w:sz="4" w:space="0" w:color="auto"/>
              <w:left w:val="single" w:sz="4" w:space="0" w:color="auto"/>
            </w:tcBorders>
            <w:shd w:val="clear" w:color="auto" w:fill="auto"/>
          </w:tcPr>
          <w:p w14:paraId="5327EC9D" w14:textId="77777777" w:rsidR="00854915" w:rsidRPr="003656EF" w:rsidRDefault="00854915" w:rsidP="0079001D">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bCs/>
                <w:sz w:val="20"/>
                <w:szCs w:val="20"/>
                <w:lang w:val="kk-KZ"/>
              </w:rPr>
            </w:pPr>
            <w:r w:rsidRPr="003656EF">
              <w:rPr>
                <w:rFonts w:ascii="Times New Roman" w:eastAsia="Times New Roman" w:hAnsi="Times New Roman" w:cs="Times New Roman"/>
                <w:bCs/>
                <w:sz w:val="20"/>
                <w:szCs w:val="20"/>
                <w:lang w:val="kk-KZ"/>
              </w:rPr>
              <w:t>2021</w:t>
            </w:r>
          </w:p>
          <w:p w14:paraId="3DAD3321" w14:textId="77777777" w:rsidR="00854915" w:rsidRPr="003656EF" w:rsidRDefault="00854915" w:rsidP="0079001D">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bCs/>
                <w:sz w:val="20"/>
                <w:szCs w:val="20"/>
                <w:lang w:val="kk-KZ"/>
              </w:rPr>
            </w:pPr>
            <w:r w:rsidRPr="003656EF">
              <w:rPr>
                <w:rFonts w:ascii="Times New Roman" w:eastAsia="Times New Roman" w:hAnsi="Times New Roman" w:cs="Times New Roman"/>
                <w:bCs/>
                <w:sz w:val="20"/>
                <w:szCs w:val="20"/>
                <w:lang w:val="kk-KZ"/>
              </w:rPr>
              <w:t>2022</w:t>
            </w:r>
          </w:p>
        </w:tc>
        <w:tc>
          <w:tcPr>
            <w:tcW w:w="708" w:type="dxa"/>
            <w:tcBorders>
              <w:top w:val="single" w:sz="4" w:space="0" w:color="auto"/>
              <w:left w:val="single" w:sz="4" w:space="0" w:color="auto"/>
            </w:tcBorders>
            <w:shd w:val="clear" w:color="auto" w:fill="auto"/>
          </w:tcPr>
          <w:p w14:paraId="388F48A3" w14:textId="77777777" w:rsidR="00854915" w:rsidRPr="003656EF" w:rsidRDefault="00854915" w:rsidP="0079001D">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bCs/>
                <w:sz w:val="20"/>
                <w:szCs w:val="20"/>
                <w:lang w:val="kk-KZ"/>
              </w:rPr>
            </w:pPr>
            <w:r w:rsidRPr="003656EF">
              <w:rPr>
                <w:rFonts w:ascii="Times New Roman" w:eastAsia="Times New Roman" w:hAnsi="Times New Roman" w:cs="Times New Roman"/>
                <w:bCs/>
                <w:sz w:val="20"/>
                <w:szCs w:val="20"/>
                <w:lang w:val="kk-KZ"/>
              </w:rPr>
              <w:t>2022-2023</w:t>
            </w:r>
          </w:p>
        </w:tc>
        <w:tc>
          <w:tcPr>
            <w:tcW w:w="709" w:type="dxa"/>
            <w:tcBorders>
              <w:top w:val="single" w:sz="4" w:space="0" w:color="auto"/>
              <w:right w:val="single" w:sz="4" w:space="0" w:color="auto"/>
            </w:tcBorders>
            <w:shd w:val="clear" w:color="auto" w:fill="auto"/>
          </w:tcPr>
          <w:p w14:paraId="6BE27246" w14:textId="77777777" w:rsidR="00854915" w:rsidRPr="003656EF" w:rsidRDefault="00854915" w:rsidP="0079001D">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bCs/>
                <w:sz w:val="20"/>
                <w:szCs w:val="20"/>
                <w:lang w:val="kk-KZ"/>
              </w:rPr>
            </w:pPr>
            <w:r w:rsidRPr="003656EF">
              <w:rPr>
                <w:rFonts w:ascii="Times New Roman" w:eastAsia="Times New Roman" w:hAnsi="Times New Roman" w:cs="Times New Roman"/>
                <w:bCs/>
                <w:sz w:val="20"/>
                <w:szCs w:val="20"/>
                <w:lang w:val="kk-KZ"/>
              </w:rPr>
              <w:t>2020</w:t>
            </w:r>
          </w:p>
          <w:p w14:paraId="6946D832" w14:textId="77777777" w:rsidR="00854915" w:rsidRPr="003656EF" w:rsidRDefault="00854915" w:rsidP="0079001D">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bCs/>
                <w:sz w:val="20"/>
                <w:szCs w:val="20"/>
                <w:lang w:val="kk-KZ"/>
              </w:rPr>
            </w:pPr>
            <w:r w:rsidRPr="003656EF">
              <w:rPr>
                <w:rFonts w:ascii="Times New Roman" w:eastAsia="Times New Roman" w:hAnsi="Times New Roman" w:cs="Times New Roman"/>
                <w:bCs/>
                <w:sz w:val="20"/>
                <w:szCs w:val="20"/>
                <w:lang w:val="kk-KZ"/>
              </w:rPr>
              <w:t>2021</w:t>
            </w:r>
          </w:p>
        </w:tc>
        <w:tc>
          <w:tcPr>
            <w:tcW w:w="709" w:type="dxa"/>
            <w:tcBorders>
              <w:top w:val="single" w:sz="4" w:space="0" w:color="auto"/>
              <w:left w:val="single" w:sz="4" w:space="0" w:color="auto"/>
            </w:tcBorders>
            <w:shd w:val="clear" w:color="auto" w:fill="auto"/>
          </w:tcPr>
          <w:p w14:paraId="5DE0DE3D" w14:textId="77777777" w:rsidR="00854915" w:rsidRPr="003656EF" w:rsidRDefault="00854915" w:rsidP="0079001D">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bCs/>
                <w:sz w:val="20"/>
                <w:szCs w:val="20"/>
                <w:lang w:val="kk-KZ"/>
              </w:rPr>
            </w:pPr>
            <w:r w:rsidRPr="003656EF">
              <w:rPr>
                <w:rFonts w:ascii="Times New Roman" w:eastAsia="Times New Roman" w:hAnsi="Times New Roman" w:cs="Times New Roman"/>
                <w:bCs/>
                <w:sz w:val="20"/>
                <w:szCs w:val="20"/>
                <w:lang w:val="kk-KZ"/>
              </w:rPr>
              <w:t>2021</w:t>
            </w:r>
          </w:p>
          <w:p w14:paraId="16BAAF77" w14:textId="77777777" w:rsidR="00854915" w:rsidRPr="003656EF" w:rsidRDefault="00854915" w:rsidP="0079001D">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bCs/>
                <w:sz w:val="20"/>
                <w:szCs w:val="20"/>
                <w:lang w:val="kk-KZ"/>
              </w:rPr>
            </w:pPr>
            <w:r w:rsidRPr="003656EF">
              <w:rPr>
                <w:rFonts w:ascii="Times New Roman" w:eastAsia="Times New Roman" w:hAnsi="Times New Roman" w:cs="Times New Roman"/>
                <w:bCs/>
                <w:sz w:val="20"/>
                <w:szCs w:val="20"/>
                <w:lang w:val="kk-KZ"/>
              </w:rPr>
              <w:t>2022</w:t>
            </w:r>
          </w:p>
        </w:tc>
        <w:tc>
          <w:tcPr>
            <w:tcW w:w="709" w:type="dxa"/>
            <w:tcBorders>
              <w:top w:val="single" w:sz="4" w:space="0" w:color="auto"/>
              <w:left w:val="single" w:sz="4" w:space="0" w:color="auto"/>
            </w:tcBorders>
            <w:shd w:val="clear" w:color="auto" w:fill="auto"/>
          </w:tcPr>
          <w:p w14:paraId="12EA31E3" w14:textId="77777777" w:rsidR="00854915" w:rsidRPr="003656EF" w:rsidRDefault="00854915" w:rsidP="0079001D">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bCs/>
                <w:sz w:val="20"/>
                <w:szCs w:val="20"/>
                <w:lang w:val="kk-KZ"/>
              </w:rPr>
            </w:pPr>
            <w:r w:rsidRPr="003656EF">
              <w:rPr>
                <w:rFonts w:ascii="Times New Roman" w:eastAsia="Times New Roman" w:hAnsi="Times New Roman" w:cs="Times New Roman"/>
                <w:bCs/>
                <w:sz w:val="20"/>
                <w:szCs w:val="20"/>
                <w:lang w:val="kk-KZ"/>
              </w:rPr>
              <w:t>2022-2023</w:t>
            </w:r>
          </w:p>
        </w:tc>
        <w:tc>
          <w:tcPr>
            <w:tcW w:w="850" w:type="dxa"/>
            <w:tcBorders>
              <w:top w:val="single" w:sz="4" w:space="0" w:color="auto"/>
              <w:right w:val="single" w:sz="4" w:space="0" w:color="auto"/>
            </w:tcBorders>
            <w:shd w:val="clear" w:color="auto" w:fill="auto"/>
          </w:tcPr>
          <w:p w14:paraId="3D889A25" w14:textId="77777777" w:rsidR="00854915" w:rsidRPr="003656EF" w:rsidRDefault="00854915" w:rsidP="0079001D">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bCs/>
                <w:sz w:val="20"/>
                <w:szCs w:val="20"/>
                <w:lang w:val="kk-KZ"/>
              </w:rPr>
            </w:pPr>
            <w:r w:rsidRPr="003656EF">
              <w:rPr>
                <w:rFonts w:ascii="Times New Roman" w:eastAsia="Times New Roman" w:hAnsi="Times New Roman" w:cs="Times New Roman"/>
                <w:bCs/>
                <w:sz w:val="20"/>
                <w:szCs w:val="20"/>
                <w:lang w:val="kk-KZ"/>
              </w:rPr>
              <w:t>2020</w:t>
            </w:r>
          </w:p>
          <w:p w14:paraId="3C8E5EA0" w14:textId="77777777" w:rsidR="00854915" w:rsidRPr="003656EF" w:rsidRDefault="00854915" w:rsidP="0079001D">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bCs/>
                <w:sz w:val="20"/>
                <w:szCs w:val="20"/>
                <w:lang w:val="kk-KZ"/>
              </w:rPr>
            </w:pPr>
            <w:r w:rsidRPr="003656EF">
              <w:rPr>
                <w:rFonts w:ascii="Times New Roman" w:eastAsia="Times New Roman" w:hAnsi="Times New Roman" w:cs="Times New Roman"/>
                <w:bCs/>
                <w:sz w:val="20"/>
                <w:szCs w:val="20"/>
                <w:lang w:val="kk-KZ"/>
              </w:rPr>
              <w:t>2021</w:t>
            </w:r>
          </w:p>
        </w:tc>
        <w:tc>
          <w:tcPr>
            <w:tcW w:w="709" w:type="dxa"/>
            <w:tcBorders>
              <w:top w:val="single" w:sz="4" w:space="0" w:color="auto"/>
              <w:left w:val="single" w:sz="4" w:space="0" w:color="auto"/>
            </w:tcBorders>
            <w:shd w:val="clear" w:color="auto" w:fill="auto"/>
          </w:tcPr>
          <w:p w14:paraId="3CD0EA28" w14:textId="77777777" w:rsidR="00854915" w:rsidRPr="003656EF" w:rsidRDefault="00854915" w:rsidP="0079001D">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bCs/>
                <w:sz w:val="20"/>
                <w:szCs w:val="20"/>
                <w:lang w:val="kk-KZ"/>
              </w:rPr>
            </w:pPr>
            <w:r w:rsidRPr="003656EF">
              <w:rPr>
                <w:rFonts w:ascii="Times New Roman" w:eastAsia="Times New Roman" w:hAnsi="Times New Roman" w:cs="Times New Roman"/>
                <w:bCs/>
                <w:sz w:val="20"/>
                <w:szCs w:val="20"/>
                <w:lang w:val="kk-KZ"/>
              </w:rPr>
              <w:t>2021</w:t>
            </w:r>
          </w:p>
          <w:p w14:paraId="35B3C5B1" w14:textId="77777777" w:rsidR="00854915" w:rsidRPr="003656EF" w:rsidRDefault="00854915" w:rsidP="0079001D">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bCs/>
                <w:sz w:val="20"/>
                <w:szCs w:val="20"/>
                <w:lang w:val="kk-KZ"/>
              </w:rPr>
            </w:pPr>
            <w:r w:rsidRPr="003656EF">
              <w:rPr>
                <w:rFonts w:ascii="Times New Roman" w:eastAsia="Times New Roman" w:hAnsi="Times New Roman" w:cs="Times New Roman"/>
                <w:bCs/>
                <w:sz w:val="20"/>
                <w:szCs w:val="20"/>
                <w:lang w:val="kk-KZ"/>
              </w:rPr>
              <w:t>2022</w:t>
            </w:r>
          </w:p>
        </w:tc>
        <w:tc>
          <w:tcPr>
            <w:tcW w:w="850" w:type="dxa"/>
            <w:tcBorders>
              <w:top w:val="single" w:sz="4" w:space="0" w:color="auto"/>
              <w:left w:val="single" w:sz="4" w:space="0" w:color="auto"/>
              <w:right w:val="single" w:sz="4" w:space="0" w:color="auto"/>
            </w:tcBorders>
            <w:shd w:val="clear" w:color="auto" w:fill="auto"/>
          </w:tcPr>
          <w:p w14:paraId="4CB3E3E1" w14:textId="77777777" w:rsidR="00854915" w:rsidRPr="003656EF" w:rsidRDefault="00854915" w:rsidP="0079001D">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bCs/>
                <w:sz w:val="20"/>
                <w:szCs w:val="20"/>
                <w:lang w:val="kk-KZ"/>
              </w:rPr>
            </w:pPr>
            <w:r w:rsidRPr="003656EF">
              <w:rPr>
                <w:rFonts w:ascii="Times New Roman" w:eastAsia="Times New Roman" w:hAnsi="Times New Roman" w:cs="Times New Roman"/>
                <w:bCs/>
                <w:sz w:val="20"/>
                <w:szCs w:val="20"/>
                <w:lang w:val="kk-KZ"/>
              </w:rPr>
              <w:t>2022-2023</w:t>
            </w:r>
          </w:p>
        </w:tc>
        <w:tc>
          <w:tcPr>
            <w:tcW w:w="138" w:type="dxa"/>
            <w:vMerge/>
            <w:tcBorders>
              <w:left w:val="single" w:sz="4" w:space="0" w:color="auto"/>
              <w:right w:val="nil"/>
            </w:tcBorders>
            <w:shd w:val="clear" w:color="auto" w:fill="auto"/>
          </w:tcPr>
          <w:p w14:paraId="00CC60E6" w14:textId="7F7E19AB" w:rsidR="00854915" w:rsidRPr="002B651F" w:rsidRDefault="00854915" w:rsidP="0079001D">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bCs/>
                <w:sz w:val="20"/>
                <w:szCs w:val="20"/>
                <w:lang w:val="kk-KZ"/>
              </w:rPr>
            </w:pPr>
          </w:p>
        </w:tc>
      </w:tr>
      <w:tr w:rsidR="00854915" w:rsidRPr="002B651F" w14:paraId="58BB7A89" w14:textId="77777777" w:rsidTr="00854915">
        <w:trPr>
          <w:trHeight w:val="477"/>
          <w:jc w:val="center"/>
        </w:trPr>
        <w:tc>
          <w:tcPr>
            <w:tcW w:w="3157" w:type="dxa"/>
          </w:tcPr>
          <w:p w14:paraId="27959DA0" w14:textId="77777777" w:rsidR="00854915" w:rsidRPr="003656EF" w:rsidRDefault="00854915" w:rsidP="0079001D">
            <w:pPr>
              <w:widowControl w:val="0"/>
              <w:numPr>
                <w:ilvl w:val="12"/>
                <w:numId w:val="0"/>
              </w:numPr>
              <w:overflowPunct w:val="0"/>
              <w:autoSpaceDE w:val="0"/>
              <w:autoSpaceDN w:val="0"/>
              <w:adjustRightInd w:val="0"/>
              <w:spacing w:after="0"/>
              <w:textAlignment w:val="baseline"/>
              <w:rPr>
                <w:rFonts w:ascii="Times New Roman" w:eastAsia="Times New Roman" w:hAnsi="Times New Roman" w:cs="Times New Roman"/>
                <w:sz w:val="20"/>
                <w:szCs w:val="20"/>
              </w:rPr>
            </w:pPr>
            <w:r w:rsidRPr="003656EF">
              <w:rPr>
                <w:rFonts w:ascii="Times New Roman" w:eastAsia="Times New Roman" w:hAnsi="Times New Roman" w:cs="Times New Roman"/>
                <w:sz w:val="20"/>
                <w:szCs w:val="20"/>
              </w:rPr>
              <w:t>Общее количество обучающихся</w:t>
            </w:r>
          </w:p>
        </w:tc>
        <w:tc>
          <w:tcPr>
            <w:tcW w:w="709" w:type="dxa"/>
            <w:tcBorders>
              <w:right w:val="single" w:sz="4" w:space="0" w:color="auto"/>
            </w:tcBorders>
            <w:shd w:val="clear" w:color="auto" w:fill="auto"/>
          </w:tcPr>
          <w:p w14:paraId="31CCCE21" w14:textId="31E4CA18" w:rsidR="00854915" w:rsidRPr="003656EF" w:rsidRDefault="003656EF" w:rsidP="0079001D">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709" w:type="dxa"/>
            <w:tcBorders>
              <w:left w:val="single" w:sz="4" w:space="0" w:color="auto"/>
            </w:tcBorders>
            <w:shd w:val="clear" w:color="auto" w:fill="auto"/>
          </w:tcPr>
          <w:p w14:paraId="190C9B03" w14:textId="0ACB2D08" w:rsidR="00854915" w:rsidRPr="003656EF" w:rsidRDefault="003656EF" w:rsidP="0079001D">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708" w:type="dxa"/>
            <w:tcBorders>
              <w:left w:val="single" w:sz="4" w:space="0" w:color="auto"/>
            </w:tcBorders>
            <w:shd w:val="clear" w:color="auto" w:fill="auto"/>
          </w:tcPr>
          <w:p w14:paraId="13A37F76" w14:textId="49428623" w:rsidR="00854915" w:rsidRPr="003656EF" w:rsidRDefault="003656EF" w:rsidP="0079001D">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709" w:type="dxa"/>
            <w:tcBorders>
              <w:right w:val="single" w:sz="4" w:space="0" w:color="auto"/>
            </w:tcBorders>
            <w:shd w:val="clear" w:color="auto" w:fill="auto"/>
          </w:tcPr>
          <w:p w14:paraId="025D7C48" w14:textId="2CF1A1F1" w:rsidR="00854915" w:rsidRPr="003656EF" w:rsidRDefault="003656EF" w:rsidP="0079001D">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709" w:type="dxa"/>
            <w:tcBorders>
              <w:left w:val="single" w:sz="4" w:space="0" w:color="auto"/>
            </w:tcBorders>
            <w:shd w:val="clear" w:color="auto" w:fill="auto"/>
          </w:tcPr>
          <w:p w14:paraId="5775824A" w14:textId="0E92272E" w:rsidR="00854915" w:rsidRPr="003656EF" w:rsidRDefault="003656EF" w:rsidP="0079001D">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709" w:type="dxa"/>
            <w:tcBorders>
              <w:left w:val="single" w:sz="4" w:space="0" w:color="auto"/>
            </w:tcBorders>
            <w:shd w:val="clear" w:color="auto" w:fill="auto"/>
          </w:tcPr>
          <w:p w14:paraId="52142A33" w14:textId="3C4E68AE" w:rsidR="00854915" w:rsidRPr="003656EF" w:rsidRDefault="003656EF" w:rsidP="0079001D">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850" w:type="dxa"/>
            <w:tcBorders>
              <w:right w:val="single" w:sz="4" w:space="0" w:color="auto"/>
            </w:tcBorders>
            <w:shd w:val="clear" w:color="auto" w:fill="auto"/>
          </w:tcPr>
          <w:p w14:paraId="6AA3C4C9" w14:textId="14B29A25" w:rsidR="00854915" w:rsidRPr="003656EF" w:rsidRDefault="003656EF" w:rsidP="0079001D">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709" w:type="dxa"/>
            <w:tcBorders>
              <w:left w:val="single" w:sz="4" w:space="0" w:color="auto"/>
            </w:tcBorders>
            <w:shd w:val="clear" w:color="auto" w:fill="auto"/>
          </w:tcPr>
          <w:p w14:paraId="27C14031" w14:textId="2BA32E7F" w:rsidR="00854915" w:rsidRPr="003656EF" w:rsidRDefault="003656EF" w:rsidP="0079001D">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50" w:type="dxa"/>
            <w:tcBorders>
              <w:left w:val="single" w:sz="4" w:space="0" w:color="auto"/>
              <w:right w:val="single" w:sz="4" w:space="0" w:color="auto"/>
            </w:tcBorders>
            <w:shd w:val="clear" w:color="auto" w:fill="auto"/>
          </w:tcPr>
          <w:p w14:paraId="3BC8643A" w14:textId="3D39DAE7" w:rsidR="00854915" w:rsidRPr="003656EF" w:rsidRDefault="003656EF" w:rsidP="0079001D">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138" w:type="dxa"/>
            <w:vMerge/>
            <w:tcBorders>
              <w:left w:val="single" w:sz="4" w:space="0" w:color="auto"/>
              <w:right w:val="nil"/>
            </w:tcBorders>
          </w:tcPr>
          <w:p w14:paraId="25AF7F83" w14:textId="77777777" w:rsidR="00854915" w:rsidRPr="002B651F" w:rsidRDefault="00854915" w:rsidP="0079001D">
            <w:pPr>
              <w:widowControl w:val="0"/>
              <w:numPr>
                <w:ilvl w:val="12"/>
                <w:numId w:val="0"/>
              </w:numPr>
              <w:overflowPunct w:val="0"/>
              <w:autoSpaceDE w:val="0"/>
              <w:autoSpaceDN w:val="0"/>
              <w:adjustRightInd w:val="0"/>
              <w:spacing w:after="0"/>
              <w:jc w:val="center"/>
              <w:textAlignment w:val="baseline"/>
              <w:rPr>
                <w:rFonts w:ascii="Times New Roman" w:eastAsia="Times New Roman" w:hAnsi="Times New Roman" w:cs="Times New Roman"/>
                <w:sz w:val="20"/>
                <w:szCs w:val="20"/>
              </w:rPr>
            </w:pPr>
          </w:p>
        </w:tc>
      </w:tr>
    </w:tbl>
    <w:p w14:paraId="2B58D195" w14:textId="77777777" w:rsidR="0079001D" w:rsidRDefault="0079001D" w:rsidP="0079001D">
      <w:pPr>
        <w:ind w:right="664"/>
        <w:rPr>
          <w:rFonts w:ascii="Times New Roman" w:hAnsi="Times New Roman" w:cs="Times New Roman"/>
          <w:sz w:val="24"/>
          <w:szCs w:val="24"/>
        </w:rPr>
      </w:pPr>
    </w:p>
    <w:p w14:paraId="096D059E" w14:textId="77777777" w:rsidR="0079001D" w:rsidRPr="00C802EF" w:rsidRDefault="0079001D" w:rsidP="0079001D">
      <w:pPr>
        <w:pStyle w:val="a7"/>
        <w:ind w:left="0"/>
        <w:jc w:val="both"/>
      </w:pPr>
      <w:r w:rsidRPr="00C802EF">
        <w:t>Основная задача</w:t>
      </w:r>
      <w:r>
        <w:t xml:space="preserve"> школы</w:t>
      </w:r>
      <w:r w:rsidRPr="00C802EF">
        <w:t>: создать условия для реализации конституционного права на получение основного бесплатного образования всеми детьми школьного возраста и оказание помощи малообеспеченным семьям.</w:t>
      </w:r>
    </w:p>
    <w:p w14:paraId="367D32A0" w14:textId="77777777" w:rsidR="0079001D" w:rsidRPr="00C802EF" w:rsidRDefault="0079001D" w:rsidP="0079001D">
      <w:pPr>
        <w:pStyle w:val="a7"/>
        <w:ind w:left="0"/>
        <w:jc w:val="both"/>
      </w:pPr>
      <w:r w:rsidRPr="00C802EF">
        <w:t>Социальная защита детей детей-инвалидов и детей ЗПР</w:t>
      </w:r>
      <w:r>
        <w:t>.</w:t>
      </w:r>
    </w:p>
    <w:p w14:paraId="7C0BEEC0" w14:textId="5E62FB9A" w:rsidR="0079001D" w:rsidRDefault="0079001D" w:rsidP="0079001D">
      <w:pPr>
        <w:pStyle w:val="a7"/>
        <w:ind w:left="0"/>
        <w:jc w:val="both"/>
      </w:pPr>
      <w:r>
        <w:t>В 2023-2024</w:t>
      </w:r>
      <w:r w:rsidRPr="00C802EF">
        <w:t xml:space="preserve"> учебном году в школе </w:t>
      </w:r>
      <w:r>
        <w:t xml:space="preserve"> </w:t>
      </w:r>
      <w:r w:rsidRPr="00C802EF">
        <w:t>детей  с ограниченными возможностями</w:t>
      </w:r>
      <w:r w:rsidR="00854915">
        <w:t xml:space="preserve"> нет.</w:t>
      </w:r>
    </w:p>
    <w:p w14:paraId="486B8848" w14:textId="77777777" w:rsidR="0079001D" w:rsidRPr="002B651F" w:rsidRDefault="0079001D" w:rsidP="0079001D">
      <w:pPr>
        <w:spacing w:after="0"/>
        <w:rPr>
          <w:rFonts w:ascii="Times New Roman" w:hAnsi="Times New Roman" w:cs="Times New Roman"/>
          <w:b/>
          <w:bCs/>
          <w:sz w:val="24"/>
          <w:szCs w:val="24"/>
        </w:rPr>
      </w:pPr>
      <w:r w:rsidRPr="002B651F">
        <w:rPr>
          <w:rFonts w:ascii="Times New Roman" w:hAnsi="Times New Roman" w:cs="Times New Roman"/>
          <w:b/>
          <w:bCs/>
          <w:sz w:val="24"/>
          <w:szCs w:val="24"/>
        </w:rPr>
        <w:t>Анализ   результатов учебной деятельности. Мониторинги.</w:t>
      </w:r>
    </w:p>
    <w:p w14:paraId="605802A1" w14:textId="77777777" w:rsidR="0079001D" w:rsidRPr="00777672" w:rsidRDefault="0079001D" w:rsidP="0079001D">
      <w:pPr>
        <w:spacing w:after="0"/>
        <w:ind w:firstLine="567"/>
        <w:jc w:val="both"/>
        <w:rPr>
          <w:rFonts w:ascii="Times New Roman" w:hAnsi="Times New Roman" w:cs="Times New Roman"/>
          <w:sz w:val="24"/>
          <w:szCs w:val="24"/>
        </w:rPr>
      </w:pPr>
      <w:r w:rsidRPr="00777672">
        <w:rPr>
          <w:rFonts w:ascii="Times New Roman" w:hAnsi="Times New Roman" w:cs="Times New Roman"/>
          <w:sz w:val="24"/>
          <w:szCs w:val="24"/>
        </w:rPr>
        <w:t xml:space="preserve"> Каждый год школа имеет перед собой цель «Создание единого учебно-воспитательного пространства в школе для получения высоких результатов успеваемости».</w:t>
      </w:r>
    </w:p>
    <w:p w14:paraId="11B086C2" w14:textId="4BBF5B4F" w:rsidR="0079001D" w:rsidRPr="00777672" w:rsidRDefault="00854915" w:rsidP="00854915">
      <w:pPr>
        <w:spacing w:after="0"/>
        <w:jc w:val="both"/>
        <w:rPr>
          <w:rFonts w:ascii="Times New Roman" w:hAnsi="Times New Roman" w:cs="Times New Roman"/>
          <w:b/>
          <w:bCs/>
          <w:sz w:val="24"/>
          <w:szCs w:val="24"/>
        </w:rPr>
      </w:pPr>
      <w:r>
        <w:rPr>
          <w:rFonts w:ascii="Times New Roman" w:hAnsi="Times New Roman" w:cs="Times New Roman"/>
          <w:sz w:val="24"/>
          <w:szCs w:val="24"/>
        </w:rPr>
        <w:t xml:space="preserve">        </w:t>
      </w:r>
      <w:r w:rsidR="0079001D" w:rsidRPr="00777672">
        <w:rPr>
          <w:rFonts w:ascii="Times New Roman" w:hAnsi="Times New Roman" w:cs="Times New Roman"/>
          <w:sz w:val="24"/>
          <w:szCs w:val="24"/>
        </w:rPr>
        <w:t xml:space="preserve">Для этого в школе продолжалась работа по комплектованию банка измерителей уровня учебных достижений обучающихся как на уровне учителя, так и на уровне администрации. В течение ряда лет используются методы статистического анализа, составляются мониторинги. Уровень учебных достижений складывается в мониторинги, которые позволяет проследить динамику качества и уровня знаний учащихся как по предметам, так и по классам.        </w:t>
      </w:r>
    </w:p>
    <w:p w14:paraId="3C2E863C" w14:textId="77777777" w:rsidR="0079001D" w:rsidRPr="00777672" w:rsidRDefault="0079001D" w:rsidP="0079001D">
      <w:pPr>
        <w:pStyle w:val="1"/>
        <w:spacing w:before="0"/>
        <w:jc w:val="both"/>
        <w:rPr>
          <w:rFonts w:ascii="Times New Roman" w:hAnsi="Times New Roman" w:cs="Times New Roman"/>
          <w:b w:val="0"/>
          <w:color w:val="auto"/>
          <w:sz w:val="24"/>
          <w:szCs w:val="24"/>
        </w:rPr>
      </w:pPr>
      <w:r w:rsidRPr="00777672">
        <w:rPr>
          <w:rFonts w:ascii="Times New Roman" w:hAnsi="Times New Roman" w:cs="Times New Roman"/>
          <w:b w:val="0"/>
          <w:color w:val="auto"/>
          <w:sz w:val="24"/>
          <w:szCs w:val="24"/>
        </w:rPr>
        <w:lastRenderedPageBreak/>
        <w:t>Мониторинги  показывают повышение качества знаний почти по всем предметам. Учителя-предметники приложили максимум усилий в работе над повышением качества знаний учащихся. Была проведена большая работа по восполнению пробелов в знаниях учащихся после дистанционного обучения. Это были дополнительные занятия, консультации, проводимые после уроков, индивидуальная работа с резервом хорошистов на уроках.</w:t>
      </w:r>
    </w:p>
    <w:p w14:paraId="5FE089C1" w14:textId="77777777" w:rsidR="0079001D" w:rsidRPr="002341BF" w:rsidRDefault="0079001D" w:rsidP="0079001D">
      <w:pPr>
        <w:pStyle w:val="a9"/>
        <w:jc w:val="both"/>
        <w:rPr>
          <w:rFonts w:ascii="Times New Roman" w:hAnsi="Times New Roman"/>
          <w:sz w:val="24"/>
          <w:szCs w:val="24"/>
        </w:rPr>
      </w:pPr>
      <w:r>
        <w:rPr>
          <w:rFonts w:ascii="Times New Roman" w:hAnsi="Times New Roman"/>
          <w:sz w:val="24"/>
          <w:szCs w:val="24"/>
        </w:rPr>
        <w:t>С</w:t>
      </w:r>
      <w:r w:rsidRPr="002341BF">
        <w:rPr>
          <w:rFonts w:ascii="Times New Roman" w:hAnsi="Times New Roman"/>
          <w:sz w:val="24"/>
          <w:szCs w:val="24"/>
        </w:rPr>
        <w:t>равнительный анализ успеваемости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1294"/>
        <w:gridCol w:w="1481"/>
        <w:gridCol w:w="2010"/>
        <w:gridCol w:w="1294"/>
        <w:gridCol w:w="1482"/>
      </w:tblGrid>
      <w:tr w:rsidR="0079001D" w:rsidRPr="002341BF" w14:paraId="1CB56AF0" w14:textId="77777777" w:rsidTr="0079001D">
        <w:tc>
          <w:tcPr>
            <w:tcW w:w="4784" w:type="dxa"/>
            <w:gridSpan w:val="3"/>
          </w:tcPr>
          <w:p w14:paraId="4411A8C6" w14:textId="77777777" w:rsidR="0079001D" w:rsidRPr="003656EF" w:rsidRDefault="0079001D" w:rsidP="0079001D">
            <w:pPr>
              <w:pStyle w:val="a9"/>
              <w:jc w:val="center"/>
              <w:rPr>
                <w:rFonts w:ascii="Times New Roman" w:hAnsi="Times New Roman"/>
                <w:sz w:val="24"/>
                <w:szCs w:val="24"/>
              </w:rPr>
            </w:pPr>
            <w:r w:rsidRPr="003656EF">
              <w:rPr>
                <w:rFonts w:ascii="Times New Roman" w:hAnsi="Times New Roman"/>
                <w:sz w:val="24"/>
                <w:szCs w:val="24"/>
              </w:rPr>
              <w:t>2021-2022 уч год</w:t>
            </w:r>
          </w:p>
        </w:tc>
        <w:tc>
          <w:tcPr>
            <w:tcW w:w="4786" w:type="dxa"/>
            <w:gridSpan w:val="3"/>
          </w:tcPr>
          <w:p w14:paraId="748490D6" w14:textId="03C4D155" w:rsidR="0079001D" w:rsidRPr="003656EF" w:rsidRDefault="0079001D" w:rsidP="0079001D">
            <w:pPr>
              <w:pStyle w:val="a9"/>
              <w:jc w:val="center"/>
              <w:rPr>
                <w:rFonts w:ascii="Times New Roman" w:hAnsi="Times New Roman"/>
                <w:sz w:val="24"/>
                <w:szCs w:val="24"/>
              </w:rPr>
            </w:pPr>
            <w:r w:rsidRPr="003656EF">
              <w:rPr>
                <w:rFonts w:ascii="Times New Roman" w:hAnsi="Times New Roman"/>
                <w:sz w:val="24"/>
                <w:szCs w:val="24"/>
              </w:rPr>
              <w:t>2022-2023 уч год</w:t>
            </w:r>
          </w:p>
        </w:tc>
      </w:tr>
      <w:tr w:rsidR="0079001D" w:rsidRPr="002341BF" w14:paraId="20BA61ED" w14:textId="77777777" w:rsidTr="0079001D">
        <w:tc>
          <w:tcPr>
            <w:tcW w:w="2009" w:type="dxa"/>
          </w:tcPr>
          <w:p w14:paraId="76D44324" w14:textId="77777777" w:rsidR="0079001D" w:rsidRPr="003656EF" w:rsidRDefault="0079001D" w:rsidP="0079001D">
            <w:pPr>
              <w:pStyle w:val="a9"/>
              <w:rPr>
                <w:rFonts w:ascii="Times New Roman" w:hAnsi="Times New Roman"/>
                <w:sz w:val="24"/>
                <w:szCs w:val="24"/>
              </w:rPr>
            </w:pPr>
            <w:r w:rsidRPr="003656EF">
              <w:rPr>
                <w:rFonts w:ascii="Times New Roman" w:hAnsi="Times New Roman"/>
                <w:sz w:val="24"/>
                <w:szCs w:val="24"/>
              </w:rPr>
              <w:t>Классы</w:t>
            </w:r>
          </w:p>
        </w:tc>
        <w:tc>
          <w:tcPr>
            <w:tcW w:w="1294" w:type="dxa"/>
          </w:tcPr>
          <w:p w14:paraId="4820A0A2" w14:textId="77777777" w:rsidR="0079001D" w:rsidRPr="003656EF" w:rsidRDefault="0079001D" w:rsidP="0079001D">
            <w:pPr>
              <w:pStyle w:val="a9"/>
              <w:rPr>
                <w:rFonts w:ascii="Times New Roman" w:hAnsi="Times New Roman"/>
                <w:sz w:val="24"/>
                <w:szCs w:val="24"/>
              </w:rPr>
            </w:pPr>
            <w:r w:rsidRPr="003656EF">
              <w:rPr>
                <w:rFonts w:ascii="Times New Roman" w:hAnsi="Times New Roman"/>
                <w:sz w:val="24"/>
                <w:szCs w:val="24"/>
              </w:rPr>
              <w:t>Кач-во</w:t>
            </w:r>
          </w:p>
        </w:tc>
        <w:tc>
          <w:tcPr>
            <w:tcW w:w="1481" w:type="dxa"/>
          </w:tcPr>
          <w:p w14:paraId="26BF37B3" w14:textId="77777777" w:rsidR="0079001D" w:rsidRPr="003656EF" w:rsidRDefault="0079001D" w:rsidP="0079001D">
            <w:pPr>
              <w:pStyle w:val="a9"/>
              <w:rPr>
                <w:rFonts w:ascii="Times New Roman" w:hAnsi="Times New Roman"/>
                <w:sz w:val="24"/>
                <w:szCs w:val="24"/>
              </w:rPr>
            </w:pPr>
            <w:r w:rsidRPr="003656EF">
              <w:rPr>
                <w:rFonts w:ascii="Times New Roman" w:hAnsi="Times New Roman"/>
                <w:sz w:val="24"/>
                <w:szCs w:val="24"/>
              </w:rPr>
              <w:t>Успев-ть</w:t>
            </w:r>
          </w:p>
        </w:tc>
        <w:tc>
          <w:tcPr>
            <w:tcW w:w="2010" w:type="dxa"/>
          </w:tcPr>
          <w:p w14:paraId="10C8A77F" w14:textId="77777777" w:rsidR="0079001D" w:rsidRPr="003656EF" w:rsidRDefault="0079001D" w:rsidP="0079001D">
            <w:pPr>
              <w:pStyle w:val="a9"/>
              <w:rPr>
                <w:rFonts w:ascii="Times New Roman" w:hAnsi="Times New Roman"/>
                <w:sz w:val="24"/>
                <w:szCs w:val="24"/>
              </w:rPr>
            </w:pPr>
            <w:r w:rsidRPr="003656EF">
              <w:rPr>
                <w:rFonts w:ascii="Times New Roman" w:hAnsi="Times New Roman"/>
                <w:sz w:val="24"/>
                <w:szCs w:val="24"/>
              </w:rPr>
              <w:t>Классы</w:t>
            </w:r>
          </w:p>
        </w:tc>
        <w:tc>
          <w:tcPr>
            <w:tcW w:w="1294" w:type="dxa"/>
          </w:tcPr>
          <w:p w14:paraId="7CCE61F7" w14:textId="77777777" w:rsidR="0079001D" w:rsidRPr="003656EF" w:rsidRDefault="0079001D" w:rsidP="0079001D">
            <w:pPr>
              <w:pStyle w:val="a9"/>
              <w:rPr>
                <w:rFonts w:ascii="Times New Roman" w:hAnsi="Times New Roman"/>
                <w:sz w:val="24"/>
                <w:szCs w:val="24"/>
              </w:rPr>
            </w:pPr>
            <w:r w:rsidRPr="003656EF">
              <w:rPr>
                <w:rFonts w:ascii="Times New Roman" w:hAnsi="Times New Roman"/>
                <w:sz w:val="24"/>
                <w:szCs w:val="24"/>
              </w:rPr>
              <w:t>Кач-во</w:t>
            </w:r>
          </w:p>
        </w:tc>
        <w:tc>
          <w:tcPr>
            <w:tcW w:w="1482" w:type="dxa"/>
          </w:tcPr>
          <w:p w14:paraId="14912EBA" w14:textId="77777777" w:rsidR="0079001D" w:rsidRPr="003656EF" w:rsidRDefault="0079001D" w:rsidP="0079001D">
            <w:pPr>
              <w:pStyle w:val="a9"/>
              <w:rPr>
                <w:rFonts w:ascii="Times New Roman" w:hAnsi="Times New Roman"/>
                <w:sz w:val="24"/>
                <w:szCs w:val="24"/>
              </w:rPr>
            </w:pPr>
            <w:r w:rsidRPr="003656EF">
              <w:rPr>
                <w:rFonts w:ascii="Times New Roman" w:hAnsi="Times New Roman"/>
                <w:sz w:val="24"/>
                <w:szCs w:val="24"/>
              </w:rPr>
              <w:t>Успев-ть</w:t>
            </w:r>
          </w:p>
        </w:tc>
      </w:tr>
      <w:tr w:rsidR="0079001D" w:rsidRPr="002341BF" w14:paraId="501721DC" w14:textId="77777777" w:rsidTr="0079001D">
        <w:tc>
          <w:tcPr>
            <w:tcW w:w="2009" w:type="dxa"/>
          </w:tcPr>
          <w:p w14:paraId="294B7819" w14:textId="77777777" w:rsidR="0079001D" w:rsidRPr="003656EF" w:rsidRDefault="0079001D" w:rsidP="0079001D">
            <w:pPr>
              <w:pStyle w:val="a9"/>
              <w:rPr>
                <w:rFonts w:ascii="Times New Roman" w:hAnsi="Times New Roman"/>
                <w:sz w:val="24"/>
                <w:szCs w:val="24"/>
              </w:rPr>
            </w:pPr>
            <w:r w:rsidRPr="003656EF">
              <w:rPr>
                <w:rFonts w:ascii="Times New Roman" w:hAnsi="Times New Roman"/>
                <w:sz w:val="24"/>
                <w:szCs w:val="24"/>
              </w:rPr>
              <w:t>1-4 классы</w:t>
            </w:r>
          </w:p>
        </w:tc>
        <w:tc>
          <w:tcPr>
            <w:tcW w:w="1294" w:type="dxa"/>
          </w:tcPr>
          <w:p w14:paraId="4F4B16FF" w14:textId="455181F9" w:rsidR="0079001D" w:rsidRPr="003656EF" w:rsidRDefault="003656EF" w:rsidP="0079001D">
            <w:pPr>
              <w:pStyle w:val="a9"/>
              <w:rPr>
                <w:rFonts w:ascii="Times New Roman" w:hAnsi="Times New Roman"/>
                <w:sz w:val="24"/>
                <w:szCs w:val="24"/>
              </w:rPr>
            </w:pPr>
            <w:r>
              <w:rPr>
                <w:rFonts w:ascii="Times New Roman" w:hAnsi="Times New Roman"/>
                <w:sz w:val="24"/>
                <w:szCs w:val="24"/>
              </w:rPr>
              <w:t>90 %</w:t>
            </w:r>
          </w:p>
        </w:tc>
        <w:tc>
          <w:tcPr>
            <w:tcW w:w="1481" w:type="dxa"/>
          </w:tcPr>
          <w:p w14:paraId="0EBE0C28" w14:textId="68B14130" w:rsidR="0079001D" w:rsidRPr="003656EF" w:rsidRDefault="003656EF" w:rsidP="0079001D">
            <w:pPr>
              <w:pStyle w:val="a9"/>
              <w:rPr>
                <w:rFonts w:ascii="Times New Roman" w:hAnsi="Times New Roman"/>
                <w:sz w:val="24"/>
                <w:szCs w:val="24"/>
              </w:rPr>
            </w:pPr>
            <w:r>
              <w:rPr>
                <w:rFonts w:ascii="Times New Roman" w:hAnsi="Times New Roman"/>
                <w:sz w:val="24"/>
                <w:szCs w:val="24"/>
              </w:rPr>
              <w:t>100 %</w:t>
            </w:r>
          </w:p>
        </w:tc>
        <w:tc>
          <w:tcPr>
            <w:tcW w:w="2010" w:type="dxa"/>
          </w:tcPr>
          <w:p w14:paraId="2BE51401" w14:textId="77777777" w:rsidR="0079001D" w:rsidRPr="003656EF" w:rsidRDefault="0079001D" w:rsidP="0079001D">
            <w:pPr>
              <w:pStyle w:val="a9"/>
              <w:rPr>
                <w:rFonts w:ascii="Times New Roman" w:hAnsi="Times New Roman"/>
                <w:sz w:val="24"/>
                <w:szCs w:val="24"/>
              </w:rPr>
            </w:pPr>
            <w:r w:rsidRPr="003656EF">
              <w:rPr>
                <w:rFonts w:ascii="Times New Roman" w:hAnsi="Times New Roman"/>
                <w:sz w:val="24"/>
                <w:szCs w:val="24"/>
              </w:rPr>
              <w:t>1-4 классы</w:t>
            </w:r>
          </w:p>
        </w:tc>
        <w:tc>
          <w:tcPr>
            <w:tcW w:w="1294" w:type="dxa"/>
          </w:tcPr>
          <w:p w14:paraId="0E3D2A0E" w14:textId="01D310A7" w:rsidR="0079001D" w:rsidRPr="003656EF" w:rsidRDefault="003656EF" w:rsidP="0079001D">
            <w:pPr>
              <w:pStyle w:val="a9"/>
              <w:rPr>
                <w:rFonts w:ascii="Times New Roman" w:hAnsi="Times New Roman"/>
                <w:sz w:val="24"/>
                <w:szCs w:val="24"/>
              </w:rPr>
            </w:pPr>
            <w:r>
              <w:rPr>
                <w:rFonts w:ascii="Times New Roman" w:hAnsi="Times New Roman"/>
                <w:sz w:val="24"/>
                <w:szCs w:val="24"/>
              </w:rPr>
              <w:t>70 %</w:t>
            </w:r>
          </w:p>
        </w:tc>
        <w:tc>
          <w:tcPr>
            <w:tcW w:w="1482" w:type="dxa"/>
          </w:tcPr>
          <w:p w14:paraId="5B831DB2" w14:textId="786BF316" w:rsidR="0079001D" w:rsidRPr="003656EF" w:rsidRDefault="003656EF" w:rsidP="0079001D">
            <w:pPr>
              <w:pStyle w:val="a9"/>
              <w:rPr>
                <w:rFonts w:ascii="Times New Roman" w:hAnsi="Times New Roman"/>
                <w:sz w:val="24"/>
                <w:szCs w:val="24"/>
              </w:rPr>
            </w:pPr>
            <w:r>
              <w:rPr>
                <w:rFonts w:ascii="Times New Roman" w:hAnsi="Times New Roman"/>
                <w:sz w:val="24"/>
                <w:szCs w:val="24"/>
              </w:rPr>
              <w:t>100 %</w:t>
            </w:r>
          </w:p>
        </w:tc>
      </w:tr>
      <w:tr w:rsidR="0079001D" w:rsidRPr="002341BF" w14:paraId="4920A005" w14:textId="77777777" w:rsidTr="0079001D">
        <w:tc>
          <w:tcPr>
            <w:tcW w:w="2009" w:type="dxa"/>
          </w:tcPr>
          <w:p w14:paraId="227AD9DA" w14:textId="77777777" w:rsidR="0079001D" w:rsidRPr="003656EF" w:rsidRDefault="0079001D" w:rsidP="0079001D">
            <w:pPr>
              <w:pStyle w:val="a9"/>
              <w:rPr>
                <w:rFonts w:ascii="Times New Roman" w:hAnsi="Times New Roman"/>
                <w:sz w:val="24"/>
                <w:szCs w:val="24"/>
              </w:rPr>
            </w:pPr>
            <w:r w:rsidRPr="003656EF">
              <w:rPr>
                <w:rFonts w:ascii="Times New Roman" w:hAnsi="Times New Roman"/>
                <w:sz w:val="24"/>
                <w:szCs w:val="24"/>
              </w:rPr>
              <w:t>5-9 классы</w:t>
            </w:r>
          </w:p>
        </w:tc>
        <w:tc>
          <w:tcPr>
            <w:tcW w:w="1294" w:type="dxa"/>
          </w:tcPr>
          <w:p w14:paraId="5E044D5F" w14:textId="41DBE803" w:rsidR="0079001D" w:rsidRPr="003656EF" w:rsidRDefault="003656EF" w:rsidP="0079001D">
            <w:pPr>
              <w:pStyle w:val="a9"/>
              <w:rPr>
                <w:rFonts w:ascii="Times New Roman" w:hAnsi="Times New Roman"/>
                <w:sz w:val="24"/>
                <w:szCs w:val="24"/>
              </w:rPr>
            </w:pPr>
            <w:r>
              <w:rPr>
                <w:rFonts w:ascii="Times New Roman" w:hAnsi="Times New Roman"/>
                <w:sz w:val="24"/>
                <w:szCs w:val="24"/>
              </w:rPr>
              <w:t>42 %</w:t>
            </w:r>
          </w:p>
        </w:tc>
        <w:tc>
          <w:tcPr>
            <w:tcW w:w="1481" w:type="dxa"/>
          </w:tcPr>
          <w:p w14:paraId="661912CC" w14:textId="37FC3D11" w:rsidR="0079001D" w:rsidRPr="003656EF" w:rsidRDefault="003656EF" w:rsidP="0079001D">
            <w:pPr>
              <w:pStyle w:val="a9"/>
              <w:rPr>
                <w:rFonts w:ascii="Times New Roman" w:hAnsi="Times New Roman"/>
                <w:sz w:val="24"/>
                <w:szCs w:val="24"/>
              </w:rPr>
            </w:pPr>
            <w:r>
              <w:rPr>
                <w:rFonts w:ascii="Times New Roman" w:hAnsi="Times New Roman"/>
                <w:sz w:val="24"/>
                <w:szCs w:val="24"/>
              </w:rPr>
              <w:t>100 %</w:t>
            </w:r>
          </w:p>
        </w:tc>
        <w:tc>
          <w:tcPr>
            <w:tcW w:w="2010" w:type="dxa"/>
          </w:tcPr>
          <w:p w14:paraId="6AF2FB6A" w14:textId="77777777" w:rsidR="0079001D" w:rsidRPr="003656EF" w:rsidRDefault="0079001D" w:rsidP="0079001D">
            <w:pPr>
              <w:pStyle w:val="a9"/>
              <w:rPr>
                <w:rFonts w:ascii="Times New Roman" w:hAnsi="Times New Roman"/>
                <w:sz w:val="24"/>
                <w:szCs w:val="24"/>
              </w:rPr>
            </w:pPr>
            <w:r w:rsidRPr="003656EF">
              <w:rPr>
                <w:rFonts w:ascii="Times New Roman" w:hAnsi="Times New Roman"/>
                <w:sz w:val="24"/>
                <w:szCs w:val="24"/>
              </w:rPr>
              <w:t>5-9 классы</w:t>
            </w:r>
          </w:p>
        </w:tc>
        <w:tc>
          <w:tcPr>
            <w:tcW w:w="1294" w:type="dxa"/>
          </w:tcPr>
          <w:p w14:paraId="06A41383" w14:textId="40E36CF4" w:rsidR="0079001D" w:rsidRPr="003656EF" w:rsidRDefault="003656EF" w:rsidP="0079001D">
            <w:pPr>
              <w:pStyle w:val="a9"/>
              <w:rPr>
                <w:rFonts w:ascii="Times New Roman" w:hAnsi="Times New Roman"/>
                <w:sz w:val="24"/>
                <w:szCs w:val="24"/>
              </w:rPr>
            </w:pPr>
            <w:r>
              <w:rPr>
                <w:rFonts w:ascii="Times New Roman" w:hAnsi="Times New Roman"/>
                <w:sz w:val="24"/>
                <w:szCs w:val="24"/>
              </w:rPr>
              <w:t>44 %</w:t>
            </w:r>
          </w:p>
        </w:tc>
        <w:tc>
          <w:tcPr>
            <w:tcW w:w="1482" w:type="dxa"/>
          </w:tcPr>
          <w:p w14:paraId="5F8D41C2" w14:textId="0F0CEA2E" w:rsidR="0079001D" w:rsidRPr="003656EF" w:rsidRDefault="003656EF" w:rsidP="0079001D">
            <w:pPr>
              <w:pStyle w:val="a9"/>
              <w:rPr>
                <w:rFonts w:ascii="Times New Roman" w:hAnsi="Times New Roman"/>
                <w:sz w:val="24"/>
                <w:szCs w:val="24"/>
              </w:rPr>
            </w:pPr>
            <w:r>
              <w:rPr>
                <w:rFonts w:ascii="Times New Roman" w:hAnsi="Times New Roman"/>
                <w:sz w:val="24"/>
                <w:szCs w:val="24"/>
              </w:rPr>
              <w:t>100 %</w:t>
            </w:r>
          </w:p>
        </w:tc>
      </w:tr>
      <w:tr w:rsidR="0079001D" w:rsidRPr="002341BF" w14:paraId="2722D26E" w14:textId="77777777" w:rsidTr="0079001D">
        <w:tc>
          <w:tcPr>
            <w:tcW w:w="2009" w:type="dxa"/>
          </w:tcPr>
          <w:p w14:paraId="417A751C" w14:textId="707354AE" w:rsidR="0079001D" w:rsidRPr="003656EF" w:rsidRDefault="003656EF" w:rsidP="0079001D">
            <w:pPr>
              <w:pStyle w:val="a9"/>
              <w:rPr>
                <w:rFonts w:ascii="Times New Roman" w:hAnsi="Times New Roman"/>
                <w:sz w:val="24"/>
                <w:szCs w:val="24"/>
              </w:rPr>
            </w:pPr>
            <w:r>
              <w:rPr>
                <w:rFonts w:ascii="Times New Roman" w:hAnsi="Times New Roman"/>
                <w:sz w:val="24"/>
                <w:szCs w:val="24"/>
              </w:rPr>
              <w:t xml:space="preserve">Итого </w:t>
            </w:r>
          </w:p>
        </w:tc>
        <w:tc>
          <w:tcPr>
            <w:tcW w:w="1294" w:type="dxa"/>
          </w:tcPr>
          <w:p w14:paraId="11EB7D47" w14:textId="66A75A43" w:rsidR="0079001D" w:rsidRPr="003656EF" w:rsidRDefault="003656EF" w:rsidP="0079001D">
            <w:pPr>
              <w:pStyle w:val="a9"/>
              <w:rPr>
                <w:rFonts w:ascii="Times New Roman" w:hAnsi="Times New Roman"/>
                <w:sz w:val="24"/>
                <w:szCs w:val="24"/>
              </w:rPr>
            </w:pPr>
            <w:r>
              <w:rPr>
                <w:rFonts w:ascii="Times New Roman" w:hAnsi="Times New Roman"/>
                <w:sz w:val="24"/>
                <w:szCs w:val="24"/>
              </w:rPr>
              <w:t>51 %</w:t>
            </w:r>
          </w:p>
        </w:tc>
        <w:tc>
          <w:tcPr>
            <w:tcW w:w="1481" w:type="dxa"/>
          </w:tcPr>
          <w:p w14:paraId="1231D8EC" w14:textId="39BF5DA2" w:rsidR="0079001D" w:rsidRPr="003656EF" w:rsidRDefault="003656EF" w:rsidP="0079001D">
            <w:pPr>
              <w:pStyle w:val="a9"/>
              <w:rPr>
                <w:rFonts w:ascii="Times New Roman" w:hAnsi="Times New Roman"/>
                <w:sz w:val="24"/>
                <w:szCs w:val="24"/>
              </w:rPr>
            </w:pPr>
            <w:r>
              <w:rPr>
                <w:rFonts w:ascii="Times New Roman" w:hAnsi="Times New Roman"/>
                <w:sz w:val="24"/>
                <w:szCs w:val="24"/>
              </w:rPr>
              <w:t>100 %</w:t>
            </w:r>
          </w:p>
        </w:tc>
        <w:tc>
          <w:tcPr>
            <w:tcW w:w="2010" w:type="dxa"/>
          </w:tcPr>
          <w:p w14:paraId="1D5B9E31" w14:textId="77777777" w:rsidR="0079001D" w:rsidRPr="003656EF" w:rsidRDefault="0079001D" w:rsidP="0079001D">
            <w:pPr>
              <w:pStyle w:val="a9"/>
              <w:rPr>
                <w:rFonts w:ascii="Times New Roman" w:hAnsi="Times New Roman"/>
                <w:sz w:val="24"/>
                <w:szCs w:val="24"/>
              </w:rPr>
            </w:pPr>
          </w:p>
        </w:tc>
        <w:tc>
          <w:tcPr>
            <w:tcW w:w="1294" w:type="dxa"/>
          </w:tcPr>
          <w:p w14:paraId="5ED08A14" w14:textId="62DD9BBA" w:rsidR="0079001D" w:rsidRPr="003656EF" w:rsidRDefault="003656EF" w:rsidP="0079001D">
            <w:pPr>
              <w:pStyle w:val="a9"/>
              <w:rPr>
                <w:rFonts w:ascii="Times New Roman" w:hAnsi="Times New Roman"/>
                <w:sz w:val="24"/>
                <w:szCs w:val="24"/>
              </w:rPr>
            </w:pPr>
            <w:r>
              <w:rPr>
                <w:rFonts w:ascii="Times New Roman" w:hAnsi="Times New Roman"/>
                <w:sz w:val="24"/>
                <w:szCs w:val="24"/>
              </w:rPr>
              <w:t>58 %</w:t>
            </w:r>
          </w:p>
        </w:tc>
        <w:tc>
          <w:tcPr>
            <w:tcW w:w="1482" w:type="dxa"/>
          </w:tcPr>
          <w:p w14:paraId="014DF7A9" w14:textId="171B1E26" w:rsidR="0079001D" w:rsidRPr="003656EF" w:rsidRDefault="003656EF" w:rsidP="0079001D">
            <w:pPr>
              <w:pStyle w:val="a9"/>
              <w:rPr>
                <w:rFonts w:ascii="Times New Roman" w:hAnsi="Times New Roman"/>
                <w:sz w:val="24"/>
                <w:szCs w:val="24"/>
              </w:rPr>
            </w:pPr>
            <w:r>
              <w:rPr>
                <w:rFonts w:ascii="Times New Roman" w:hAnsi="Times New Roman"/>
                <w:sz w:val="24"/>
                <w:szCs w:val="24"/>
              </w:rPr>
              <w:t>100 %</w:t>
            </w:r>
          </w:p>
        </w:tc>
      </w:tr>
      <w:tr w:rsidR="0079001D" w:rsidRPr="002341BF" w14:paraId="2C9407CF" w14:textId="77777777" w:rsidTr="0079001D">
        <w:tc>
          <w:tcPr>
            <w:tcW w:w="2009" w:type="dxa"/>
          </w:tcPr>
          <w:p w14:paraId="7DEF9D1A" w14:textId="325EEAA6" w:rsidR="0079001D" w:rsidRPr="003656EF" w:rsidRDefault="0079001D" w:rsidP="0079001D">
            <w:pPr>
              <w:pStyle w:val="a9"/>
              <w:rPr>
                <w:rFonts w:ascii="Times New Roman" w:hAnsi="Times New Roman"/>
                <w:sz w:val="24"/>
                <w:szCs w:val="24"/>
              </w:rPr>
            </w:pPr>
            <w:r w:rsidRPr="003656EF">
              <w:rPr>
                <w:rFonts w:ascii="Times New Roman" w:hAnsi="Times New Roman"/>
                <w:sz w:val="24"/>
                <w:szCs w:val="24"/>
              </w:rPr>
              <w:t>1-</w:t>
            </w:r>
            <w:r w:rsidR="00854915" w:rsidRPr="003656EF">
              <w:rPr>
                <w:rFonts w:ascii="Times New Roman" w:hAnsi="Times New Roman"/>
                <w:sz w:val="24"/>
                <w:szCs w:val="24"/>
              </w:rPr>
              <w:t>9</w:t>
            </w:r>
            <w:r w:rsidRPr="003656EF">
              <w:rPr>
                <w:rFonts w:ascii="Times New Roman" w:hAnsi="Times New Roman"/>
                <w:sz w:val="24"/>
                <w:szCs w:val="24"/>
              </w:rPr>
              <w:t xml:space="preserve"> классы</w:t>
            </w:r>
          </w:p>
        </w:tc>
        <w:tc>
          <w:tcPr>
            <w:tcW w:w="1294" w:type="dxa"/>
          </w:tcPr>
          <w:p w14:paraId="6C6ADD4D" w14:textId="77777777" w:rsidR="0079001D" w:rsidRPr="003656EF" w:rsidRDefault="0079001D" w:rsidP="0079001D">
            <w:pPr>
              <w:pStyle w:val="a9"/>
              <w:rPr>
                <w:rFonts w:ascii="Times New Roman" w:hAnsi="Times New Roman"/>
                <w:sz w:val="24"/>
                <w:szCs w:val="24"/>
                <w:u w:val="single"/>
              </w:rPr>
            </w:pPr>
          </w:p>
        </w:tc>
        <w:tc>
          <w:tcPr>
            <w:tcW w:w="1481" w:type="dxa"/>
          </w:tcPr>
          <w:p w14:paraId="5AB8B5F4" w14:textId="77777777" w:rsidR="0079001D" w:rsidRPr="003656EF" w:rsidRDefault="0079001D" w:rsidP="0079001D">
            <w:pPr>
              <w:pStyle w:val="a9"/>
              <w:rPr>
                <w:rFonts w:ascii="Times New Roman" w:hAnsi="Times New Roman"/>
                <w:sz w:val="24"/>
                <w:szCs w:val="24"/>
              </w:rPr>
            </w:pPr>
          </w:p>
        </w:tc>
        <w:tc>
          <w:tcPr>
            <w:tcW w:w="2010" w:type="dxa"/>
          </w:tcPr>
          <w:p w14:paraId="7B292987" w14:textId="1C3DC097" w:rsidR="0079001D" w:rsidRPr="003656EF" w:rsidRDefault="0079001D" w:rsidP="0079001D">
            <w:pPr>
              <w:pStyle w:val="a9"/>
              <w:rPr>
                <w:rFonts w:ascii="Times New Roman" w:hAnsi="Times New Roman"/>
                <w:sz w:val="24"/>
                <w:szCs w:val="24"/>
              </w:rPr>
            </w:pPr>
            <w:r w:rsidRPr="003656EF">
              <w:rPr>
                <w:rFonts w:ascii="Times New Roman" w:hAnsi="Times New Roman"/>
                <w:sz w:val="24"/>
                <w:szCs w:val="24"/>
              </w:rPr>
              <w:t>1-</w:t>
            </w:r>
            <w:r w:rsidR="00854915" w:rsidRPr="003656EF">
              <w:rPr>
                <w:rFonts w:ascii="Times New Roman" w:hAnsi="Times New Roman"/>
                <w:sz w:val="24"/>
                <w:szCs w:val="24"/>
              </w:rPr>
              <w:t xml:space="preserve">9 </w:t>
            </w:r>
            <w:r w:rsidRPr="003656EF">
              <w:rPr>
                <w:rFonts w:ascii="Times New Roman" w:hAnsi="Times New Roman"/>
                <w:sz w:val="24"/>
                <w:szCs w:val="24"/>
              </w:rPr>
              <w:t>классы</w:t>
            </w:r>
          </w:p>
        </w:tc>
        <w:tc>
          <w:tcPr>
            <w:tcW w:w="1294" w:type="dxa"/>
          </w:tcPr>
          <w:p w14:paraId="752B22B7" w14:textId="77777777" w:rsidR="0079001D" w:rsidRPr="003656EF" w:rsidRDefault="0079001D" w:rsidP="0079001D">
            <w:pPr>
              <w:pStyle w:val="a9"/>
              <w:rPr>
                <w:rFonts w:ascii="Times New Roman" w:hAnsi="Times New Roman"/>
                <w:sz w:val="24"/>
                <w:szCs w:val="24"/>
                <w:u w:val="single"/>
              </w:rPr>
            </w:pPr>
          </w:p>
        </w:tc>
        <w:tc>
          <w:tcPr>
            <w:tcW w:w="1482" w:type="dxa"/>
          </w:tcPr>
          <w:p w14:paraId="12DFBE4B" w14:textId="77777777" w:rsidR="0079001D" w:rsidRPr="003656EF" w:rsidRDefault="0079001D" w:rsidP="0079001D">
            <w:pPr>
              <w:pStyle w:val="a9"/>
              <w:rPr>
                <w:rFonts w:ascii="Times New Roman" w:hAnsi="Times New Roman"/>
                <w:sz w:val="24"/>
                <w:szCs w:val="24"/>
              </w:rPr>
            </w:pPr>
          </w:p>
        </w:tc>
      </w:tr>
      <w:tr w:rsidR="0079001D" w:rsidRPr="002341BF" w14:paraId="02AC9284" w14:textId="77777777" w:rsidTr="0079001D">
        <w:tc>
          <w:tcPr>
            <w:tcW w:w="2009" w:type="dxa"/>
          </w:tcPr>
          <w:p w14:paraId="45FC4B64" w14:textId="77777777" w:rsidR="0079001D" w:rsidRPr="003656EF" w:rsidRDefault="0079001D" w:rsidP="0079001D">
            <w:pPr>
              <w:pStyle w:val="a9"/>
              <w:rPr>
                <w:rFonts w:ascii="Times New Roman" w:hAnsi="Times New Roman"/>
                <w:sz w:val="24"/>
                <w:szCs w:val="24"/>
              </w:rPr>
            </w:pPr>
            <w:r w:rsidRPr="003656EF">
              <w:rPr>
                <w:rFonts w:ascii="Times New Roman" w:hAnsi="Times New Roman"/>
                <w:sz w:val="24"/>
                <w:szCs w:val="24"/>
              </w:rPr>
              <w:t>Отличников</w:t>
            </w:r>
          </w:p>
        </w:tc>
        <w:tc>
          <w:tcPr>
            <w:tcW w:w="1294" w:type="dxa"/>
          </w:tcPr>
          <w:p w14:paraId="7AE52832" w14:textId="62BF892B" w:rsidR="0079001D" w:rsidRPr="003656EF" w:rsidRDefault="003656EF" w:rsidP="0079001D">
            <w:pPr>
              <w:pStyle w:val="a9"/>
              <w:rPr>
                <w:rFonts w:ascii="Times New Roman" w:hAnsi="Times New Roman"/>
                <w:sz w:val="24"/>
                <w:szCs w:val="24"/>
              </w:rPr>
            </w:pPr>
            <w:r>
              <w:rPr>
                <w:rFonts w:ascii="Times New Roman" w:hAnsi="Times New Roman"/>
                <w:sz w:val="24"/>
                <w:szCs w:val="24"/>
              </w:rPr>
              <w:t>2</w:t>
            </w:r>
          </w:p>
        </w:tc>
        <w:tc>
          <w:tcPr>
            <w:tcW w:w="1481" w:type="dxa"/>
          </w:tcPr>
          <w:p w14:paraId="44440372" w14:textId="77777777" w:rsidR="0079001D" w:rsidRPr="003656EF" w:rsidRDefault="0079001D" w:rsidP="0079001D">
            <w:pPr>
              <w:pStyle w:val="a9"/>
              <w:rPr>
                <w:rFonts w:ascii="Times New Roman" w:hAnsi="Times New Roman"/>
                <w:sz w:val="24"/>
                <w:szCs w:val="24"/>
              </w:rPr>
            </w:pPr>
          </w:p>
        </w:tc>
        <w:tc>
          <w:tcPr>
            <w:tcW w:w="2010" w:type="dxa"/>
          </w:tcPr>
          <w:p w14:paraId="0044FADE" w14:textId="77777777" w:rsidR="0079001D" w:rsidRPr="003656EF" w:rsidRDefault="0079001D" w:rsidP="0079001D">
            <w:pPr>
              <w:pStyle w:val="a9"/>
              <w:rPr>
                <w:rFonts w:ascii="Times New Roman" w:hAnsi="Times New Roman"/>
                <w:sz w:val="24"/>
                <w:szCs w:val="24"/>
              </w:rPr>
            </w:pPr>
            <w:r w:rsidRPr="003656EF">
              <w:rPr>
                <w:rFonts w:ascii="Times New Roman" w:hAnsi="Times New Roman"/>
                <w:sz w:val="24"/>
                <w:szCs w:val="24"/>
              </w:rPr>
              <w:t>Отличников</w:t>
            </w:r>
          </w:p>
        </w:tc>
        <w:tc>
          <w:tcPr>
            <w:tcW w:w="1294" w:type="dxa"/>
          </w:tcPr>
          <w:p w14:paraId="7158D0F1" w14:textId="7D808E1F" w:rsidR="0079001D" w:rsidRPr="003656EF" w:rsidRDefault="003656EF" w:rsidP="0079001D">
            <w:pPr>
              <w:pStyle w:val="a9"/>
              <w:rPr>
                <w:rFonts w:ascii="Times New Roman" w:hAnsi="Times New Roman"/>
                <w:sz w:val="24"/>
                <w:szCs w:val="24"/>
              </w:rPr>
            </w:pPr>
            <w:r>
              <w:rPr>
                <w:rFonts w:ascii="Times New Roman" w:hAnsi="Times New Roman"/>
                <w:sz w:val="24"/>
                <w:szCs w:val="24"/>
              </w:rPr>
              <w:t>3</w:t>
            </w:r>
          </w:p>
        </w:tc>
        <w:tc>
          <w:tcPr>
            <w:tcW w:w="1482" w:type="dxa"/>
          </w:tcPr>
          <w:p w14:paraId="77549387" w14:textId="77777777" w:rsidR="0079001D" w:rsidRPr="003656EF" w:rsidRDefault="0079001D" w:rsidP="0079001D">
            <w:pPr>
              <w:pStyle w:val="a9"/>
              <w:rPr>
                <w:rFonts w:ascii="Times New Roman" w:hAnsi="Times New Roman"/>
                <w:sz w:val="24"/>
                <w:szCs w:val="24"/>
              </w:rPr>
            </w:pPr>
          </w:p>
        </w:tc>
      </w:tr>
      <w:tr w:rsidR="0079001D" w:rsidRPr="002341BF" w14:paraId="69C61A28" w14:textId="77777777" w:rsidTr="0079001D">
        <w:tc>
          <w:tcPr>
            <w:tcW w:w="2009" w:type="dxa"/>
          </w:tcPr>
          <w:p w14:paraId="317D77CB" w14:textId="77777777" w:rsidR="0079001D" w:rsidRPr="003656EF" w:rsidRDefault="0079001D" w:rsidP="0079001D">
            <w:pPr>
              <w:pStyle w:val="a9"/>
              <w:rPr>
                <w:rFonts w:ascii="Times New Roman" w:hAnsi="Times New Roman"/>
                <w:sz w:val="24"/>
                <w:szCs w:val="24"/>
              </w:rPr>
            </w:pPr>
            <w:r w:rsidRPr="003656EF">
              <w:rPr>
                <w:rFonts w:ascii="Times New Roman" w:hAnsi="Times New Roman"/>
                <w:sz w:val="24"/>
                <w:szCs w:val="24"/>
              </w:rPr>
              <w:t>Хорошистов</w:t>
            </w:r>
          </w:p>
        </w:tc>
        <w:tc>
          <w:tcPr>
            <w:tcW w:w="1294" w:type="dxa"/>
          </w:tcPr>
          <w:p w14:paraId="3569762C" w14:textId="7959878A" w:rsidR="0079001D" w:rsidRPr="003656EF" w:rsidRDefault="003656EF" w:rsidP="0079001D">
            <w:pPr>
              <w:pStyle w:val="a9"/>
              <w:rPr>
                <w:rFonts w:ascii="Times New Roman" w:hAnsi="Times New Roman"/>
                <w:sz w:val="24"/>
                <w:szCs w:val="24"/>
              </w:rPr>
            </w:pPr>
            <w:r>
              <w:rPr>
                <w:rFonts w:ascii="Times New Roman" w:hAnsi="Times New Roman"/>
                <w:sz w:val="24"/>
                <w:szCs w:val="24"/>
              </w:rPr>
              <w:t>15</w:t>
            </w:r>
          </w:p>
        </w:tc>
        <w:tc>
          <w:tcPr>
            <w:tcW w:w="1481" w:type="dxa"/>
          </w:tcPr>
          <w:p w14:paraId="29E75525" w14:textId="77777777" w:rsidR="0079001D" w:rsidRPr="003656EF" w:rsidRDefault="0079001D" w:rsidP="0079001D">
            <w:pPr>
              <w:pStyle w:val="a9"/>
              <w:rPr>
                <w:rFonts w:ascii="Times New Roman" w:hAnsi="Times New Roman"/>
                <w:sz w:val="24"/>
                <w:szCs w:val="24"/>
              </w:rPr>
            </w:pPr>
          </w:p>
        </w:tc>
        <w:tc>
          <w:tcPr>
            <w:tcW w:w="2010" w:type="dxa"/>
          </w:tcPr>
          <w:p w14:paraId="2ABA3A25" w14:textId="77777777" w:rsidR="0079001D" w:rsidRPr="003656EF" w:rsidRDefault="0079001D" w:rsidP="0079001D">
            <w:pPr>
              <w:pStyle w:val="a9"/>
              <w:rPr>
                <w:rFonts w:ascii="Times New Roman" w:hAnsi="Times New Roman"/>
                <w:sz w:val="24"/>
                <w:szCs w:val="24"/>
              </w:rPr>
            </w:pPr>
            <w:r w:rsidRPr="003656EF">
              <w:rPr>
                <w:rFonts w:ascii="Times New Roman" w:hAnsi="Times New Roman"/>
                <w:sz w:val="24"/>
                <w:szCs w:val="24"/>
              </w:rPr>
              <w:t>Хорошистов</w:t>
            </w:r>
          </w:p>
        </w:tc>
        <w:tc>
          <w:tcPr>
            <w:tcW w:w="1294" w:type="dxa"/>
          </w:tcPr>
          <w:p w14:paraId="45555EC7" w14:textId="712A743D" w:rsidR="0079001D" w:rsidRPr="003656EF" w:rsidRDefault="003656EF" w:rsidP="0079001D">
            <w:pPr>
              <w:pStyle w:val="a9"/>
              <w:rPr>
                <w:rFonts w:ascii="Times New Roman" w:hAnsi="Times New Roman"/>
                <w:sz w:val="24"/>
                <w:szCs w:val="24"/>
              </w:rPr>
            </w:pPr>
            <w:r>
              <w:rPr>
                <w:rFonts w:ascii="Times New Roman" w:hAnsi="Times New Roman"/>
                <w:sz w:val="24"/>
                <w:szCs w:val="24"/>
              </w:rPr>
              <w:t>11</w:t>
            </w:r>
          </w:p>
        </w:tc>
        <w:tc>
          <w:tcPr>
            <w:tcW w:w="1482" w:type="dxa"/>
          </w:tcPr>
          <w:p w14:paraId="7721E11D" w14:textId="77777777" w:rsidR="0079001D" w:rsidRPr="003656EF" w:rsidRDefault="0079001D" w:rsidP="0079001D">
            <w:pPr>
              <w:pStyle w:val="a9"/>
              <w:rPr>
                <w:rFonts w:ascii="Times New Roman" w:hAnsi="Times New Roman"/>
                <w:sz w:val="24"/>
                <w:szCs w:val="24"/>
              </w:rPr>
            </w:pPr>
          </w:p>
        </w:tc>
      </w:tr>
      <w:tr w:rsidR="0079001D" w:rsidRPr="002341BF" w14:paraId="1EB9A2A0" w14:textId="77777777" w:rsidTr="0079001D">
        <w:tc>
          <w:tcPr>
            <w:tcW w:w="2009" w:type="dxa"/>
          </w:tcPr>
          <w:p w14:paraId="6FE65DD9" w14:textId="77777777" w:rsidR="0079001D" w:rsidRPr="003656EF" w:rsidRDefault="0079001D" w:rsidP="0079001D">
            <w:pPr>
              <w:pStyle w:val="a9"/>
              <w:rPr>
                <w:rFonts w:ascii="Times New Roman" w:hAnsi="Times New Roman"/>
                <w:sz w:val="24"/>
                <w:szCs w:val="24"/>
              </w:rPr>
            </w:pPr>
            <w:r w:rsidRPr="003656EF">
              <w:rPr>
                <w:rFonts w:ascii="Times New Roman" w:hAnsi="Times New Roman"/>
                <w:sz w:val="24"/>
                <w:szCs w:val="24"/>
              </w:rPr>
              <w:t>Всего уч-ся</w:t>
            </w:r>
          </w:p>
        </w:tc>
        <w:tc>
          <w:tcPr>
            <w:tcW w:w="1294" w:type="dxa"/>
          </w:tcPr>
          <w:p w14:paraId="73AB4E8E" w14:textId="0EC10E56" w:rsidR="0079001D" w:rsidRPr="003656EF" w:rsidRDefault="003656EF" w:rsidP="0079001D">
            <w:pPr>
              <w:pStyle w:val="a9"/>
              <w:rPr>
                <w:rFonts w:ascii="Times New Roman" w:hAnsi="Times New Roman"/>
                <w:sz w:val="24"/>
                <w:szCs w:val="24"/>
              </w:rPr>
            </w:pPr>
            <w:r>
              <w:rPr>
                <w:rFonts w:ascii="Times New Roman" w:hAnsi="Times New Roman"/>
                <w:sz w:val="24"/>
                <w:szCs w:val="24"/>
              </w:rPr>
              <w:t>35</w:t>
            </w:r>
          </w:p>
        </w:tc>
        <w:tc>
          <w:tcPr>
            <w:tcW w:w="1481" w:type="dxa"/>
          </w:tcPr>
          <w:p w14:paraId="0DF1A030" w14:textId="77777777" w:rsidR="0079001D" w:rsidRPr="003656EF" w:rsidRDefault="0079001D" w:rsidP="0079001D">
            <w:pPr>
              <w:pStyle w:val="a9"/>
              <w:rPr>
                <w:rFonts w:ascii="Times New Roman" w:hAnsi="Times New Roman"/>
                <w:sz w:val="24"/>
                <w:szCs w:val="24"/>
              </w:rPr>
            </w:pPr>
          </w:p>
        </w:tc>
        <w:tc>
          <w:tcPr>
            <w:tcW w:w="2010" w:type="dxa"/>
          </w:tcPr>
          <w:p w14:paraId="099B1BFF" w14:textId="77777777" w:rsidR="0079001D" w:rsidRPr="003656EF" w:rsidRDefault="0079001D" w:rsidP="0079001D">
            <w:pPr>
              <w:pStyle w:val="a9"/>
              <w:rPr>
                <w:rFonts w:ascii="Times New Roman" w:hAnsi="Times New Roman"/>
                <w:sz w:val="24"/>
                <w:szCs w:val="24"/>
              </w:rPr>
            </w:pPr>
            <w:r w:rsidRPr="003656EF">
              <w:rPr>
                <w:rFonts w:ascii="Times New Roman" w:hAnsi="Times New Roman"/>
                <w:sz w:val="24"/>
                <w:szCs w:val="24"/>
              </w:rPr>
              <w:t>Всего уч-ся</w:t>
            </w:r>
          </w:p>
        </w:tc>
        <w:tc>
          <w:tcPr>
            <w:tcW w:w="1294" w:type="dxa"/>
          </w:tcPr>
          <w:p w14:paraId="1E8DAEDA" w14:textId="757A775D" w:rsidR="0079001D" w:rsidRPr="003656EF" w:rsidRDefault="003656EF" w:rsidP="0079001D">
            <w:pPr>
              <w:pStyle w:val="a9"/>
              <w:rPr>
                <w:rFonts w:ascii="Times New Roman" w:hAnsi="Times New Roman"/>
                <w:sz w:val="24"/>
                <w:szCs w:val="24"/>
              </w:rPr>
            </w:pPr>
            <w:r>
              <w:rPr>
                <w:rFonts w:ascii="Times New Roman" w:hAnsi="Times New Roman"/>
                <w:sz w:val="24"/>
                <w:szCs w:val="24"/>
              </w:rPr>
              <w:t>26</w:t>
            </w:r>
          </w:p>
        </w:tc>
        <w:tc>
          <w:tcPr>
            <w:tcW w:w="1482" w:type="dxa"/>
          </w:tcPr>
          <w:p w14:paraId="3C7990ED" w14:textId="77777777" w:rsidR="0079001D" w:rsidRPr="003656EF" w:rsidRDefault="0079001D" w:rsidP="0079001D">
            <w:pPr>
              <w:pStyle w:val="a9"/>
              <w:rPr>
                <w:rFonts w:ascii="Times New Roman" w:hAnsi="Times New Roman"/>
                <w:sz w:val="24"/>
                <w:szCs w:val="24"/>
              </w:rPr>
            </w:pPr>
          </w:p>
        </w:tc>
      </w:tr>
    </w:tbl>
    <w:p w14:paraId="2A7DD2AC" w14:textId="43DD3484" w:rsidR="0079001D" w:rsidRPr="002341BF" w:rsidRDefault="0079001D" w:rsidP="0079001D">
      <w:pPr>
        <w:pStyle w:val="a9"/>
        <w:rPr>
          <w:rFonts w:ascii="Times New Roman" w:hAnsi="Times New Roman"/>
          <w:sz w:val="24"/>
          <w:szCs w:val="24"/>
        </w:rPr>
      </w:pPr>
      <w:r w:rsidRPr="002341BF">
        <w:rPr>
          <w:rFonts w:ascii="Times New Roman" w:hAnsi="Times New Roman"/>
          <w:sz w:val="24"/>
          <w:szCs w:val="24"/>
        </w:rPr>
        <w:t xml:space="preserve">По школе качество знаний повысилось на </w:t>
      </w:r>
      <w:r w:rsidR="00E968E5">
        <w:rPr>
          <w:rFonts w:ascii="Times New Roman" w:hAnsi="Times New Roman"/>
          <w:sz w:val="24"/>
          <w:szCs w:val="24"/>
        </w:rPr>
        <w:t>7</w:t>
      </w:r>
      <w:r w:rsidRPr="002341BF">
        <w:rPr>
          <w:rFonts w:ascii="Times New Roman" w:hAnsi="Times New Roman"/>
          <w:sz w:val="24"/>
          <w:szCs w:val="24"/>
        </w:rPr>
        <w:t xml:space="preserve"> %</w:t>
      </w:r>
    </w:p>
    <w:p w14:paraId="33118201" w14:textId="77777777" w:rsidR="00E968E5" w:rsidRDefault="00E968E5" w:rsidP="0079001D">
      <w:pPr>
        <w:pStyle w:val="a9"/>
        <w:jc w:val="both"/>
        <w:rPr>
          <w:rFonts w:ascii="Times New Roman" w:hAnsi="Times New Roman"/>
          <w:b/>
          <w:sz w:val="24"/>
          <w:szCs w:val="24"/>
        </w:rPr>
      </w:pPr>
    </w:p>
    <w:p w14:paraId="3807D6FE" w14:textId="18348CFD" w:rsidR="0079001D" w:rsidRDefault="0079001D" w:rsidP="0079001D">
      <w:pPr>
        <w:pStyle w:val="a9"/>
        <w:jc w:val="both"/>
        <w:rPr>
          <w:rFonts w:ascii="Times New Roman" w:hAnsi="Times New Roman"/>
          <w:b/>
          <w:sz w:val="24"/>
          <w:szCs w:val="24"/>
        </w:rPr>
      </w:pPr>
      <w:r w:rsidRPr="002B651F">
        <w:rPr>
          <w:rFonts w:ascii="Times New Roman" w:hAnsi="Times New Roman"/>
          <w:b/>
          <w:sz w:val="24"/>
          <w:szCs w:val="24"/>
        </w:rPr>
        <w:t>Мониторинг итогов по годам:</w:t>
      </w:r>
    </w:p>
    <w:tbl>
      <w:tblPr>
        <w:tblStyle w:val="ab"/>
        <w:tblW w:w="0" w:type="auto"/>
        <w:tblLook w:val="04A0" w:firstRow="1" w:lastRow="0" w:firstColumn="1" w:lastColumn="0" w:noHBand="0" w:noVBand="1"/>
      </w:tblPr>
      <w:tblGrid>
        <w:gridCol w:w="1642"/>
        <w:gridCol w:w="1643"/>
        <w:gridCol w:w="1643"/>
        <w:gridCol w:w="1643"/>
        <w:gridCol w:w="1643"/>
        <w:gridCol w:w="1643"/>
      </w:tblGrid>
      <w:tr w:rsidR="0079001D" w:rsidRPr="00E968E5" w14:paraId="50E5D2E8" w14:textId="77777777" w:rsidTr="0079001D">
        <w:tc>
          <w:tcPr>
            <w:tcW w:w="4928" w:type="dxa"/>
            <w:gridSpan w:val="3"/>
          </w:tcPr>
          <w:p w14:paraId="1FCFA531" w14:textId="77777777" w:rsidR="0079001D" w:rsidRPr="00E968E5" w:rsidRDefault="0079001D" w:rsidP="0079001D">
            <w:pPr>
              <w:jc w:val="center"/>
              <w:rPr>
                <w:szCs w:val="24"/>
              </w:rPr>
            </w:pPr>
            <w:r w:rsidRPr="00E968E5">
              <w:rPr>
                <w:szCs w:val="24"/>
              </w:rPr>
              <w:t>отличники</w:t>
            </w:r>
          </w:p>
        </w:tc>
        <w:tc>
          <w:tcPr>
            <w:tcW w:w="4929" w:type="dxa"/>
            <w:gridSpan w:val="3"/>
          </w:tcPr>
          <w:p w14:paraId="7C01173F" w14:textId="77777777" w:rsidR="0079001D" w:rsidRPr="00E968E5" w:rsidRDefault="0079001D" w:rsidP="0079001D">
            <w:pPr>
              <w:jc w:val="center"/>
              <w:rPr>
                <w:szCs w:val="24"/>
              </w:rPr>
            </w:pPr>
            <w:r w:rsidRPr="00E968E5">
              <w:rPr>
                <w:szCs w:val="24"/>
              </w:rPr>
              <w:t>хорошисты</w:t>
            </w:r>
          </w:p>
        </w:tc>
      </w:tr>
      <w:tr w:rsidR="0079001D" w:rsidRPr="00E968E5" w14:paraId="5AD38724" w14:textId="77777777" w:rsidTr="0079001D">
        <w:tc>
          <w:tcPr>
            <w:tcW w:w="1642" w:type="dxa"/>
          </w:tcPr>
          <w:p w14:paraId="1BD8F469" w14:textId="77777777" w:rsidR="0079001D" w:rsidRPr="00E968E5" w:rsidRDefault="0079001D" w:rsidP="0079001D">
            <w:pPr>
              <w:jc w:val="both"/>
              <w:rPr>
                <w:szCs w:val="24"/>
              </w:rPr>
            </w:pPr>
            <w:r w:rsidRPr="00E968E5">
              <w:rPr>
                <w:szCs w:val="24"/>
              </w:rPr>
              <w:t>2020</w:t>
            </w:r>
          </w:p>
          <w:p w14:paraId="6D2529B9" w14:textId="77777777" w:rsidR="0079001D" w:rsidRPr="00E968E5" w:rsidRDefault="0079001D" w:rsidP="0079001D">
            <w:pPr>
              <w:jc w:val="both"/>
              <w:rPr>
                <w:szCs w:val="24"/>
              </w:rPr>
            </w:pPr>
            <w:r w:rsidRPr="00E968E5">
              <w:rPr>
                <w:szCs w:val="24"/>
              </w:rPr>
              <w:t>2021</w:t>
            </w:r>
          </w:p>
        </w:tc>
        <w:tc>
          <w:tcPr>
            <w:tcW w:w="1643" w:type="dxa"/>
          </w:tcPr>
          <w:p w14:paraId="45BE8648" w14:textId="77777777" w:rsidR="0079001D" w:rsidRPr="00E968E5" w:rsidRDefault="0079001D" w:rsidP="0079001D">
            <w:pPr>
              <w:jc w:val="both"/>
              <w:rPr>
                <w:szCs w:val="24"/>
              </w:rPr>
            </w:pPr>
            <w:r w:rsidRPr="00E968E5">
              <w:rPr>
                <w:szCs w:val="24"/>
              </w:rPr>
              <w:t>2021</w:t>
            </w:r>
          </w:p>
          <w:p w14:paraId="39325D89" w14:textId="77777777" w:rsidR="0079001D" w:rsidRPr="00E968E5" w:rsidRDefault="0079001D" w:rsidP="0079001D">
            <w:pPr>
              <w:jc w:val="both"/>
              <w:rPr>
                <w:szCs w:val="24"/>
              </w:rPr>
            </w:pPr>
            <w:r w:rsidRPr="00E968E5">
              <w:rPr>
                <w:szCs w:val="24"/>
              </w:rPr>
              <w:t>2022</w:t>
            </w:r>
          </w:p>
        </w:tc>
        <w:tc>
          <w:tcPr>
            <w:tcW w:w="1643" w:type="dxa"/>
          </w:tcPr>
          <w:p w14:paraId="5C3B2164" w14:textId="77777777" w:rsidR="0079001D" w:rsidRPr="00E968E5" w:rsidRDefault="0079001D" w:rsidP="0079001D">
            <w:pPr>
              <w:jc w:val="both"/>
              <w:rPr>
                <w:szCs w:val="24"/>
              </w:rPr>
            </w:pPr>
            <w:r w:rsidRPr="00E968E5">
              <w:rPr>
                <w:szCs w:val="24"/>
              </w:rPr>
              <w:t>2022</w:t>
            </w:r>
          </w:p>
          <w:p w14:paraId="637CE440" w14:textId="77777777" w:rsidR="0079001D" w:rsidRPr="00E968E5" w:rsidRDefault="0079001D" w:rsidP="0079001D">
            <w:pPr>
              <w:jc w:val="both"/>
              <w:rPr>
                <w:szCs w:val="24"/>
              </w:rPr>
            </w:pPr>
            <w:r w:rsidRPr="00E968E5">
              <w:rPr>
                <w:szCs w:val="24"/>
              </w:rPr>
              <w:t>2023</w:t>
            </w:r>
          </w:p>
        </w:tc>
        <w:tc>
          <w:tcPr>
            <w:tcW w:w="1643" w:type="dxa"/>
          </w:tcPr>
          <w:p w14:paraId="494D4CCE" w14:textId="77777777" w:rsidR="0079001D" w:rsidRPr="00E968E5" w:rsidRDefault="0079001D" w:rsidP="0079001D">
            <w:pPr>
              <w:jc w:val="both"/>
              <w:rPr>
                <w:szCs w:val="24"/>
              </w:rPr>
            </w:pPr>
            <w:r w:rsidRPr="00E968E5">
              <w:rPr>
                <w:szCs w:val="24"/>
              </w:rPr>
              <w:t>2020</w:t>
            </w:r>
          </w:p>
          <w:p w14:paraId="358867B5" w14:textId="77777777" w:rsidR="0079001D" w:rsidRPr="00E968E5" w:rsidRDefault="0079001D" w:rsidP="0079001D">
            <w:pPr>
              <w:jc w:val="both"/>
              <w:rPr>
                <w:szCs w:val="24"/>
              </w:rPr>
            </w:pPr>
            <w:r w:rsidRPr="00E968E5">
              <w:rPr>
                <w:szCs w:val="24"/>
              </w:rPr>
              <w:t>2021</w:t>
            </w:r>
          </w:p>
        </w:tc>
        <w:tc>
          <w:tcPr>
            <w:tcW w:w="1643" w:type="dxa"/>
          </w:tcPr>
          <w:p w14:paraId="4CFF61AC" w14:textId="77777777" w:rsidR="0079001D" w:rsidRPr="00E968E5" w:rsidRDefault="0079001D" w:rsidP="0079001D">
            <w:pPr>
              <w:jc w:val="both"/>
              <w:rPr>
                <w:szCs w:val="24"/>
              </w:rPr>
            </w:pPr>
            <w:r w:rsidRPr="00E968E5">
              <w:rPr>
                <w:szCs w:val="24"/>
              </w:rPr>
              <w:t>2021</w:t>
            </w:r>
          </w:p>
          <w:p w14:paraId="7C52D1EE" w14:textId="77777777" w:rsidR="0079001D" w:rsidRPr="00E968E5" w:rsidRDefault="0079001D" w:rsidP="0079001D">
            <w:pPr>
              <w:jc w:val="both"/>
              <w:rPr>
                <w:szCs w:val="24"/>
              </w:rPr>
            </w:pPr>
            <w:r w:rsidRPr="00E968E5">
              <w:rPr>
                <w:szCs w:val="24"/>
              </w:rPr>
              <w:t>2022</w:t>
            </w:r>
          </w:p>
        </w:tc>
        <w:tc>
          <w:tcPr>
            <w:tcW w:w="1643" w:type="dxa"/>
          </w:tcPr>
          <w:p w14:paraId="104C9E7C" w14:textId="77777777" w:rsidR="0079001D" w:rsidRPr="00E968E5" w:rsidRDefault="0079001D" w:rsidP="0079001D">
            <w:pPr>
              <w:jc w:val="both"/>
              <w:rPr>
                <w:szCs w:val="24"/>
              </w:rPr>
            </w:pPr>
            <w:r w:rsidRPr="00E968E5">
              <w:rPr>
                <w:szCs w:val="24"/>
              </w:rPr>
              <w:t>2022</w:t>
            </w:r>
          </w:p>
          <w:p w14:paraId="6668BACF" w14:textId="77777777" w:rsidR="0079001D" w:rsidRPr="00E968E5" w:rsidRDefault="0079001D" w:rsidP="0079001D">
            <w:pPr>
              <w:jc w:val="both"/>
              <w:rPr>
                <w:szCs w:val="24"/>
              </w:rPr>
            </w:pPr>
            <w:r w:rsidRPr="00E968E5">
              <w:rPr>
                <w:szCs w:val="24"/>
              </w:rPr>
              <w:t>2023</w:t>
            </w:r>
          </w:p>
        </w:tc>
      </w:tr>
      <w:tr w:rsidR="0079001D" w:rsidRPr="00E968E5" w14:paraId="2B3ACD8B" w14:textId="77777777" w:rsidTr="0079001D">
        <w:tc>
          <w:tcPr>
            <w:tcW w:w="1642" w:type="dxa"/>
          </w:tcPr>
          <w:p w14:paraId="7FF45826" w14:textId="41B52DC4" w:rsidR="0079001D" w:rsidRPr="00E968E5" w:rsidRDefault="00E968E5" w:rsidP="0079001D">
            <w:pPr>
              <w:pStyle w:val="a9"/>
              <w:jc w:val="both"/>
              <w:rPr>
                <w:rFonts w:ascii="Times New Roman" w:hAnsi="Times New Roman"/>
                <w:b/>
                <w:szCs w:val="24"/>
              </w:rPr>
            </w:pPr>
            <w:r>
              <w:rPr>
                <w:rFonts w:ascii="Times New Roman" w:hAnsi="Times New Roman"/>
                <w:b/>
                <w:szCs w:val="24"/>
              </w:rPr>
              <w:t>2</w:t>
            </w:r>
          </w:p>
        </w:tc>
        <w:tc>
          <w:tcPr>
            <w:tcW w:w="1643" w:type="dxa"/>
          </w:tcPr>
          <w:p w14:paraId="5BE6B578" w14:textId="798FFCF4" w:rsidR="0079001D" w:rsidRPr="00E968E5" w:rsidRDefault="00E968E5" w:rsidP="0079001D">
            <w:pPr>
              <w:pStyle w:val="a9"/>
              <w:jc w:val="both"/>
              <w:rPr>
                <w:rFonts w:ascii="Times New Roman" w:hAnsi="Times New Roman"/>
                <w:b/>
                <w:szCs w:val="24"/>
              </w:rPr>
            </w:pPr>
            <w:r>
              <w:rPr>
                <w:rFonts w:ascii="Times New Roman" w:hAnsi="Times New Roman"/>
                <w:b/>
                <w:szCs w:val="24"/>
              </w:rPr>
              <w:t>2</w:t>
            </w:r>
          </w:p>
        </w:tc>
        <w:tc>
          <w:tcPr>
            <w:tcW w:w="1643" w:type="dxa"/>
          </w:tcPr>
          <w:p w14:paraId="3CCCAC9D" w14:textId="33623D8E" w:rsidR="0079001D" w:rsidRPr="00E968E5" w:rsidRDefault="00E968E5" w:rsidP="0079001D">
            <w:pPr>
              <w:pStyle w:val="a9"/>
              <w:jc w:val="both"/>
              <w:rPr>
                <w:rFonts w:ascii="Times New Roman" w:hAnsi="Times New Roman"/>
                <w:b/>
                <w:szCs w:val="24"/>
              </w:rPr>
            </w:pPr>
            <w:r>
              <w:rPr>
                <w:rFonts w:ascii="Times New Roman" w:hAnsi="Times New Roman"/>
                <w:b/>
                <w:szCs w:val="24"/>
              </w:rPr>
              <w:t>3</w:t>
            </w:r>
          </w:p>
        </w:tc>
        <w:tc>
          <w:tcPr>
            <w:tcW w:w="1643" w:type="dxa"/>
          </w:tcPr>
          <w:p w14:paraId="1306CBB8" w14:textId="283AF9DB" w:rsidR="0079001D" w:rsidRPr="00E968E5" w:rsidRDefault="00E968E5" w:rsidP="0079001D">
            <w:pPr>
              <w:pStyle w:val="a9"/>
              <w:jc w:val="both"/>
              <w:rPr>
                <w:rFonts w:ascii="Times New Roman" w:hAnsi="Times New Roman"/>
                <w:b/>
                <w:szCs w:val="24"/>
              </w:rPr>
            </w:pPr>
            <w:r>
              <w:rPr>
                <w:rFonts w:ascii="Times New Roman" w:hAnsi="Times New Roman"/>
                <w:b/>
                <w:szCs w:val="24"/>
              </w:rPr>
              <w:t>10</w:t>
            </w:r>
          </w:p>
        </w:tc>
        <w:tc>
          <w:tcPr>
            <w:tcW w:w="1643" w:type="dxa"/>
          </w:tcPr>
          <w:p w14:paraId="06C20CAB" w14:textId="19E9A4C1" w:rsidR="0079001D" w:rsidRPr="00E968E5" w:rsidRDefault="00E968E5" w:rsidP="0079001D">
            <w:pPr>
              <w:pStyle w:val="a9"/>
              <w:jc w:val="both"/>
              <w:rPr>
                <w:rFonts w:ascii="Times New Roman" w:hAnsi="Times New Roman"/>
                <w:b/>
                <w:szCs w:val="24"/>
              </w:rPr>
            </w:pPr>
            <w:r>
              <w:rPr>
                <w:rFonts w:ascii="Times New Roman" w:hAnsi="Times New Roman"/>
                <w:b/>
                <w:szCs w:val="24"/>
              </w:rPr>
              <w:t>15</w:t>
            </w:r>
          </w:p>
        </w:tc>
        <w:tc>
          <w:tcPr>
            <w:tcW w:w="1643" w:type="dxa"/>
          </w:tcPr>
          <w:p w14:paraId="5D6C9FC9" w14:textId="69438CE3" w:rsidR="0079001D" w:rsidRPr="00E968E5" w:rsidRDefault="00E968E5" w:rsidP="0079001D">
            <w:pPr>
              <w:pStyle w:val="a9"/>
              <w:jc w:val="both"/>
              <w:rPr>
                <w:rFonts w:ascii="Times New Roman" w:hAnsi="Times New Roman"/>
                <w:b/>
                <w:szCs w:val="24"/>
              </w:rPr>
            </w:pPr>
            <w:r>
              <w:rPr>
                <w:rFonts w:ascii="Times New Roman" w:hAnsi="Times New Roman"/>
                <w:b/>
                <w:szCs w:val="24"/>
              </w:rPr>
              <w:t>11</w:t>
            </w:r>
          </w:p>
        </w:tc>
      </w:tr>
    </w:tbl>
    <w:p w14:paraId="09EC1A14" w14:textId="77777777" w:rsidR="0079001D" w:rsidRPr="00E968E5" w:rsidRDefault="0079001D" w:rsidP="0079001D">
      <w:pPr>
        <w:spacing w:after="0"/>
        <w:jc w:val="both"/>
        <w:rPr>
          <w:szCs w:val="24"/>
        </w:rPr>
      </w:pPr>
    </w:p>
    <w:p w14:paraId="41B116CE" w14:textId="77777777" w:rsidR="0079001D" w:rsidRPr="00E968E5" w:rsidRDefault="0079001D" w:rsidP="0079001D">
      <w:pPr>
        <w:spacing w:after="0"/>
        <w:jc w:val="both"/>
        <w:rPr>
          <w:rFonts w:ascii="Times New Roman" w:hAnsi="Times New Roman" w:cs="Times New Roman"/>
          <w:b/>
          <w:sz w:val="24"/>
          <w:szCs w:val="24"/>
        </w:rPr>
      </w:pPr>
      <w:r w:rsidRPr="00E968E5">
        <w:rPr>
          <w:rFonts w:ascii="Times New Roman" w:hAnsi="Times New Roman" w:cs="Times New Roman"/>
          <w:b/>
          <w:sz w:val="24"/>
          <w:szCs w:val="24"/>
        </w:rPr>
        <w:t>Качество обучения:</w:t>
      </w:r>
    </w:p>
    <w:tbl>
      <w:tblPr>
        <w:tblStyle w:val="ab"/>
        <w:tblW w:w="6507" w:type="dxa"/>
        <w:tblInd w:w="-34" w:type="dxa"/>
        <w:tblLook w:val="04A0" w:firstRow="1" w:lastRow="0" w:firstColumn="1" w:lastColumn="0" w:noHBand="0" w:noVBand="1"/>
      </w:tblPr>
      <w:tblGrid>
        <w:gridCol w:w="2694"/>
        <w:gridCol w:w="1271"/>
        <w:gridCol w:w="1271"/>
        <w:gridCol w:w="1271"/>
      </w:tblGrid>
      <w:tr w:rsidR="0079001D" w:rsidRPr="00E968E5" w14:paraId="4A023985" w14:textId="77777777" w:rsidTr="0079001D">
        <w:trPr>
          <w:trHeight w:val="412"/>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4B6C0" w14:textId="77777777" w:rsidR="0079001D" w:rsidRPr="00E968E5" w:rsidRDefault="0079001D" w:rsidP="0079001D">
            <w:pPr>
              <w:jc w:val="both"/>
              <w:rPr>
                <w:szCs w:val="24"/>
              </w:rPr>
            </w:pPr>
            <w:r w:rsidRPr="00E968E5">
              <w:rPr>
                <w:szCs w:val="24"/>
              </w:rPr>
              <w:t>Год обучения</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3BC64" w14:textId="77777777" w:rsidR="0079001D" w:rsidRPr="00E968E5" w:rsidRDefault="0079001D" w:rsidP="0079001D">
            <w:pPr>
              <w:jc w:val="both"/>
              <w:rPr>
                <w:szCs w:val="24"/>
              </w:rPr>
            </w:pPr>
            <w:r w:rsidRPr="00E968E5">
              <w:rPr>
                <w:szCs w:val="24"/>
              </w:rPr>
              <w:t>2020</w:t>
            </w:r>
          </w:p>
          <w:p w14:paraId="4E7F1D99" w14:textId="77777777" w:rsidR="0079001D" w:rsidRPr="00E968E5" w:rsidRDefault="0079001D" w:rsidP="0079001D">
            <w:pPr>
              <w:jc w:val="both"/>
              <w:rPr>
                <w:szCs w:val="24"/>
              </w:rPr>
            </w:pPr>
            <w:r w:rsidRPr="00E968E5">
              <w:rPr>
                <w:szCs w:val="24"/>
              </w:rPr>
              <w:t>2021</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F452E" w14:textId="77777777" w:rsidR="0079001D" w:rsidRPr="00E968E5" w:rsidRDefault="0079001D" w:rsidP="0079001D">
            <w:pPr>
              <w:jc w:val="both"/>
              <w:rPr>
                <w:szCs w:val="24"/>
              </w:rPr>
            </w:pPr>
            <w:r w:rsidRPr="00E968E5">
              <w:rPr>
                <w:szCs w:val="24"/>
              </w:rPr>
              <w:t>2021</w:t>
            </w:r>
          </w:p>
          <w:p w14:paraId="622DE44E" w14:textId="77777777" w:rsidR="0079001D" w:rsidRPr="00E968E5" w:rsidRDefault="0079001D" w:rsidP="0079001D">
            <w:pPr>
              <w:jc w:val="both"/>
              <w:rPr>
                <w:szCs w:val="24"/>
              </w:rPr>
            </w:pPr>
            <w:r w:rsidRPr="00E968E5">
              <w:rPr>
                <w:szCs w:val="24"/>
              </w:rPr>
              <w:t>2022</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C6213" w14:textId="77777777" w:rsidR="0079001D" w:rsidRPr="00E968E5" w:rsidRDefault="0079001D" w:rsidP="0079001D">
            <w:pPr>
              <w:jc w:val="both"/>
              <w:rPr>
                <w:szCs w:val="24"/>
              </w:rPr>
            </w:pPr>
            <w:r w:rsidRPr="00E968E5">
              <w:rPr>
                <w:szCs w:val="24"/>
              </w:rPr>
              <w:t>2022</w:t>
            </w:r>
          </w:p>
          <w:p w14:paraId="2B6B2F4C" w14:textId="77777777" w:rsidR="0079001D" w:rsidRPr="00E968E5" w:rsidRDefault="0079001D" w:rsidP="0079001D">
            <w:pPr>
              <w:jc w:val="both"/>
              <w:rPr>
                <w:szCs w:val="24"/>
              </w:rPr>
            </w:pPr>
            <w:r w:rsidRPr="00E968E5">
              <w:rPr>
                <w:szCs w:val="24"/>
              </w:rPr>
              <w:t>2023</w:t>
            </w:r>
          </w:p>
        </w:tc>
      </w:tr>
      <w:tr w:rsidR="0079001D" w:rsidRPr="00E968E5" w14:paraId="6B82EA19" w14:textId="77777777" w:rsidTr="0079001D">
        <w:trPr>
          <w:trHeight w:val="422"/>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58506" w14:textId="77777777" w:rsidR="0079001D" w:rsidRPr="00E968E5" w:rsidRDefault="0079001D" w:rsidP="0079001D">
            <w:pPr>
              <w:jc w:val="both"/>
              <w:rPr>
                <w:szCs w:val="24"/>
              </w:rPr>
            </w:pPr>
            <w:r w:rsidRPr="00E968E5">
              <w:rPr>
                <w:szCs w:val="24"/>
              </w:rPr>
              <w:t>Качество обучения</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D0BA0" w14:textId="0D8F969D" w:rsidR="0079001D" w:rsidRPr="00E968E5" w:rsidRDefault="00E968E5" w:rsidP="0079001D">
            <w:pPr>
              <w:jc w:val="both"/>
              <w:rPr>
                <w:szCs w:val="24"/>
              </w:rPr>
            </w:pPr>
            <w:r>
              <w:rPr>
                <w:szCs w:val="24"/>
              </w:rPr>
              <w:t>56 %</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3C7CC" w14:textId="1DD8DDF5" w:rsidR="0079001D" w:rsidRPr="00E968E5" w:rsidRDefault="00E968E5" w:rsidP="0079001D">
            <w:pPr>
              <w:jc w:val="both"/>
              <w:rPr>
                <w:szCs w:val="24"/>
              </w:rPr>
            </w:pPr>
            <w:r>
              <w:rPr>
                <w:szCs w:val="24"/>
              </w:rPr>
              <w:t>51 %</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4D2AD" w14:textId="0745103C" w:rsidR="0079001D" w:rsidRPr="00E968E5" w:rsidRDefault="00E968E5" w:rsidP="0079001D">
            <w:pPr>
              <w:jc w:val="both"/>
              <w:rPr>
                <w:szCs w:val="24"/>
              </w:rPr>
            </w:pPr>
            <w:r>
              <w:rPr>
                <w:szCs w:val="24"/>
              </w:rPr>
              <w:t>58 %</w:t>
            </w:r>
          </w:p>
        </w:tc>
      </w:tr>
      <w:tr w:rsidR="0079001D" w:rsidRPr="00777672" w14:paraId="0B275F55" w14:textId="77777777" w:rsidTr="0079001D">
        <w:trPr>
          <w:trHeight w:val="206"/>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5BA437" w14:textId="77777777" w:rsidR="0079001D" w:rsidRPr="00E968E5" w:rsidRDefault="0079001D" w:rsidP="0079001D">
            <w:pPr>
              <w:jc w:val="both"/>
              <w:rPr>
                <w:szCs w:val="24"/>
              </w:rPr>
            </w:pPr>
            <w:r w:rsidRPr="00E968E5">
              <w:rPr>
                <w:szCs w:val="24"/>
              </w:rPr>
              <w:t>Успеваемость</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79173" w14:textId="77777777" w:rsidR="0079001D" w:rsidRPr="00E968E5" w:rsidRDefault="0079001D" w:rsidP="0079001D">
            <w:pPr>
              <w:jc w:val="both"/>
              <w:rPr>
                <w:szCs w:val="24"/>
              </w:rPr>
            </w:pPr>
            <w:r w:rsidRPr="00E968E5">
              <w:rPr>
                <w:szCs w:val="24"/>
              </w:rPr>
              <w:t>100%</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3967C" w14:textId="77777777" w:rsidR="0079001D" w:rsidRPr="00E968E5" w:rsidRDefault="0079001D" w:rsidP="0079001D">
            <w:pPr>
              <w:jc w:val="both"/>
              <w:rPr>
                <w:szCs w:val="24"/>
              </w:rPr>
            </w:pPr>
            <w:r w:rsidRPr="00E968E5">
              <w:rPr>
                <w:szCs w:val="24"/>
              </w:rPr>
              <w:t>100%</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0E53F" w14:textId="77777777" w:rsidR="0079001D" w:rsidRPr="00777672" w:rsidRDefault="0079001D" w:rsidP="0079001D">
            <w:pPr>
              <w:jc w:val="both"/>
              <w:rPr>
                <w:szCs w:val="24"/>
              </w:rPr>
            </w:pPr>
            <w:r w:rsidRPr="00E968E5">
              <w:rPr>
                <w:szCs w:val="24"/>
              </w:rPr>
              <w:t>100%</w:t>
            </w:r>
          </w:p>
        </w:tc>
      </w:tr>
    </w:tbl>
    <w:p w14:paraId="0080F143" w14:textId="77777777" w:rsidR="0079001D" w:rsidRPr="002341BF" w:rsidRDefault="0079001D" w:rsidP="0079001D">
      <w:pPr>
        <w:spacing w:after="0"/>
        <w:rPr>
          <w:szCs w:val="24"/>
        </w:rPr>
      </w:pPr>
    </w:p>
    <w:p w14:paraId="6DB43F59" w14:textId="77777777" w:rsidR="0031326B" w:rsidRDefault="0079001D" w:rsidP="0079001D">
      <w:pPr>
        <w:spacing w:after="0"/>
        <w:jc w:val="both"/>
        <w:rPr>
          <w:rFonts w:ascii="Times New Roman" w:hAnsi="Times New Roman" w:cs="Times New Roman"/>
          <w:sz w:val="24"/>
          <w:szCs w:val="24"/>
        </w:rPr>
      </w:pPr>
      <w:r w:rsidRPr="00777672">
        <w:rPr>
          <w:rFonts w:ascii="Times New Roman" w:hAnsi="Times New Roman" w:cs="Times New Roman"/>
          <w:sz w:val="24"/>
          <w:szCs w:val="24"/>
        </w:rPr>
        <w:t xml:space="preserve">           Анализируя причины, мешающие достичь поставленных целей, связанные с невозможностью полной их реализацией учителя называют следующие причины и работают над их устранением: </w:t>
      </w:r>
    </w:p>
    <w:p w14:paraId="36EF3963" w14:textId="77777777" w:rsidR="0031326B" w:rsidRPr="0031326B" w:rsidRDefault="0079001D" w:rsidP="0031326B">
      <w:pPr>
        <w:pStyle w:val="a7"/>
        <w:numPr>
          <w:ilvl w:val="0"/>
          <w:numId w:val="45"/>
        </w:numPr>
        <w:jc w:val="both"/>
      </w:pPr>
      <w:r w:rsidRPr="0031326B">
        <w:t xml:space="preserve">низкая ученая мотивация учащихся; </w:t>
      </w:r>
    </w:p>
    <w:p w14:paraId="12795A51" w14:textId="77777777" w:rsidR="0031326B" w:rsidRPr="0031326B" w:rsidRDefault="0079001D" w:rsidP="0031326B">
      <w:pPr>
        <w:pStyle w:val="a7"/>
        <w:numPr>
          <w:ilvl w:val="0"/>
          <w:numId w:val="45"/>
        </w:numPr>
        <w:jc w:val="both"/>
      </w:pPr>
      <w:r w:rsidRPr="0031326B">
        <w:t xml:space="preserve">низкий общий уровень развития учащихся; </w:t>
      </w:r>
    </w:p>
    <w:p w14:paraId="548A969D" w14:textId="77777777" w:rsidR="0031326B" w:rsidRPr="0031326B" w:rsidRDefault="0079001D" w:rsidP="0031326B">
      <w:pPr>
        <w:pStyle w:val="a7"/>
        <w:numPr>
          <w:ilvl w:val="0"/>
          <w:numId w:val="45"/>
        </w:numPr>
        <w:jc w:val="both"/>
      </w:pPr>
      <w:r w:rsidRPr="0031326B">
        <w:t xml:space="preserve">неоправданные пропуски уроков со стороны учащихся; </w:t>
      </w:r>
    </w:p>
    <w:p w14:paraId="63C0DFEC" w14:textId="77777777" w:rsidR="0031326B" w:rsidRPr="0031326B" w:rsidRDefault="0079001D" w:rsidP="0031326B">
      <w:pPr>
        <w:pStyle w:val="a7"/>
        <w:numPr>
          <w:ilvl w:val="0"/>
          <w:numId w:val="45"/>
        </w:numPr>
        <w:jc w:val="both"/>
      </w:pPr>
      <w:r w:rsidRPr="0031326B">
        <w:t xml:space="preserve">бесконтрольность со стороны родителей; </w:t>
      </w:r>
    </w:p>
    <w:p w14:paraId="795B473C" w14:textId="77777777" w:rsidR="0079001D" w:rsidRPr="0031326B" w:rsidRDefault="0079001D" w:rsidP="0031326B">
      <w:pPr>
        <w:pStyle w:val="a7"/>
        <w:numPr>
          <w:ilvl w:val="0"/>
          <w:numId w:val="45"/>
        </w:numPr>
        <w:jc w:val="both"/>
      </w:pPr>
      <w:r w:rsidRPr="0031326B">
        <w:t>отсутствие навыка самостоятельной работы при выполнении дальнейшей работы.</w:t>
      </w:r>
    </w:p>
    <w:p w14:paraId="3DC8B538" w14:textId="77777777" w:rsidR="0079001D" w:rsidRPr="00777672" w:rsidRDefault="0079001D" w:rsidP="0079001D">
      <w:pPr>
        <w:spacing w:after="0"/>
        <w:jc w:val="both"/>
        <w:rPr>
          <w:rFonts w:ascii="Times New Roman" w:hAnsi="Times New Roman" w:cs="Times New Roman"/>
          <w:sz w:val="24"/>
          <w:szCs w:val="24"/>
        </w:rPr>
      </w:pPr>
      <w:r w:rsidRPr="00777672">
        <w:rPr>
          <w:rFonts w:ascii="Times New Roman" w:hAnsi="Times New Roman" w:cs="Times New Roman"/>
          <w:sz w:val="24"/>
          <w:szCs w:val="24"/>
        </w:rPr>
        <w:t xml:space="preserve">     Многие причины могут быть устранены при заинтересованности их устранить самого учителя, не ожидающего, что кто-то за него это сделает. Практически ни один учитель не связал низкую успеваемость с недостатками своей работы. На сегодняшний день каждому педагогу необходимо продумать формы работы по организации разноуровневого обучения, исключить формальное отношение к данной проблеме. </w:t>
      </w:r>
    </w:p>
    <w:p w14:paraId="57DCF8E3" w14:textId="77777777" w:rsidR="0079001D" w:rsidRPr="00777672" w:rsidRDefault="0079001D" w:rsidP="0079001D">
      <w:pPr>
        <w:spacing w:after="0"/>
        <w:jc w:val="both"/>
        <w:rPr>
          <w:rFonts w:ascii="Times New Roman" w:hAnsi="Times New Roman" w:cs="Times New Roman"/>
          <w:b/>
          <w:bCs/>
          <w:sz w:val="24"/>
          <w:szCs w:val="24"/>
        </w:rPr>
      </w:pPr>
      <w:r w:rsidRPr="00777672">
        <w:rPr>
          <w:rFonts w:ascii="Times New Roman" w:hAnsi="Times New Roman" w:cs="Times New Roman"/>
          <w:b/>
          <w:bCs/>
          <w:sz w:val="24"/>
          <w:szCs w:val="24"/>
        </w:rPr>
        <w:t xml:space="preserve"> Анализ результатов промежуточной и итоговой аттестации обучающихся.</w:t>
      </w:r>
    </w:p>
    <w:p w14:paraId="53450A9C" w14:textId="61042538" w:rsidR="0079001D" w:rsidRPr="00777672" w:rsidRDefault="0079001D" w:rsidP="0079001D">
      <w:pPr>
        <w:spacing w:after="0"/>
        <w:jc w:val="both"/>
        <w:rPr>
          <w:rFonts w:ascii="Times New Roman" w:eastAsia="Calibri" w:hAnsi="Times New Roman" w:cs="Times New Roman"/>
          <w:sz w:val="24"/>
          <w:szCs w:val="24"/>
        </w:rPr>
      </w:pPr>
      <w:r w:rsidRPr="00777672">
        <w:rPr>
          <w:rFonts w:ascii="Times New Roman" w:hAnsi="Times New Roman" w:cs="Times New Roman"/>
          <w:sz w:val="24"/>
          <w:szCs w:val="24"/>
        </w:rPr>
        <w:t>В 9 класс</w:t>
      </w:r>
      <w:r w:rsidR="00854915">
        <w:rPr>
          <w:rFonts w:ascii="Times New Roman" w:hAnsi="Times New Roman" w:cs="Times New Roman"/>
          <w:sz w:val="24"/>
          <w:szCs w:val="24"/>
        </w:rPr>
        <w:t>е</w:t>
      </w:r>
      <w:r w:rsidRPr="00777672">
        <w:rPr>
          <w:rFonts w:ascii="Times New Roman" w:hAnsi="Times New Roman" w:cs="Times New Roman"/>
          <w:sz w:val="24"/>
          <w:szCs w:val="24"/>
        </w:rPr>
        <w:t xml:space="preserve"> были проведены выпускные экзамены. </w:t>
      </w:r>
      <w:r w:rsidRPr="00777672">
        <w:rPr>
          <w:rFonts w:ascii="Times New Roman" w:eastAsia="Calibri" w:hAnsi="Times New Roman" w:cs="Times New Roman"/>
          <w:sz w:val="24"/>
          <w:szCs w:val="24"/>
        </w:rPr>
        <w:t>Итоги и анализ  выпускных экзаменов следующие:</w:t>
      </w:r>
    </w:p>
    <w:p w14:paraId="1AB4DCF7" w14:textId="483929CE" w:rsidR="0079001D" w:rsidRDefault="0079001D" w:rsidP="0079001D">
      <w:pPr>
        <w:pStyle w:val="a9"/>
        <w:jc w:val="center"/>
        <w:rPr>
          <w:rFonts w:ascii="Times New Roman" w:hAnsi="Times New Roman"/>
        </w:rPr>
      </w:pPr>
      <w:r w:rsidRPr="00777672">
        <w:rPr>
          <w:rFonts w:ascii="Times New Roman" w:hAnsi="Times New Roman"/>
        </w:rPr>
        <w:t>Итоги выпускных экзаменов в  9 класс</w:t>
      </w:r>
      <w:r w:rsidR="00854915">
        <w:rPr>
          <w:rFonts w:ascii="Times New Roman" w:hAnsi="Times New Roman"/>
        </w:rPr>
        <w:t>е</w:t>
      </w:r>
      <w:r w:rsidRPr="00777672">
        <w:rPr>
          <w:rFonts w:ascii="Times New Roman" w:hAnsi="Times New Roman"/>
        </w:rPr>
        <w:t xml:space="preserve"> за 2022-2023 учебный год.</w:t>
      </w:r>
    </w:p>
    <w:p w14:paraId="66A1CAC4" w14:textId="77777777" w:rsidR="00854915" w:rsidRPr="00777672" w:rsidRDefault="00854915" w:rsidP="0079001D">
      <w:pPr>
        <w:pStyle w:val="a9"/>
        <w:jc w:val="center"/>
        <w:rPr>
          <w:rFonts w:ascii="Times New Roman" w:hAnsi="Times New Roman"/>
        </w:rPr>
      </w:pPr>
    </w:p>
    <w:tbl>
      <w:tblPr>
        <w:tblpPr w:leftFromText="180" w:rightFromText="180" w:vertAnchor="text" w:horzAnchor="margin" w:tblpXSpec="center" w:tblpY="7"/>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3118"/>
        <w:gridCol w:w="1134"/>
        <w:gridCol w:w="708"/>
        <w:gridCol w:w="710"/>
        <w:gridCol w:w="709"/>
        <w:gridCol w:w="1134"/>
        <w:gridCol w:w="2233"/>
      </w:tblGrid>
      <w:tr w:rsidR="0079001D" w:rsidRPr="00777672" w14:paraId="5C162E6E" w14:textId="77777777" w:rsidTr="0079001D">
        <w:trPr>
          <w:cantSplit/>
          <w:trHeight w:val="847"/>
        </w:trPr>
        <w:tc>
          <w:tcPr>
            <w:tcW w:w="852" w:type="dxa"/>
            <w:textDirection w:val="btLr"/>
          </w:tcPr>
          <w:p w14:paraId="278D9E7D" w14:textId="77777777" w:rsidR="0079001D" w:rsidRPr="00777672" w:rsidRDefault="0079001D" w:rsidP="0079001D">
            <w:pPr>
              <w:spacing w:after="0"/>
              <w:ind w:left="113" w:right="113"/>
              <w:rPr>
                <w:rFonts w:ascii="Times New Roman" w:hAnsi="Times New Roman" w:cs="Times New Roman"/>
              </w:rPr>
            </w:pPr>
            <w:r w:rsidRPr="00777672">
              <w:rPr>
                <w:rFonts w:ascii="Times New Roman" w:hAnsi="Times New Roman" w:cs="Times New Roman"/>
              </w:rPr>
              <w:t>класс</w:t>
            </w:r>
          </w:p>
        </w:tc>
        <w:tc>
          <w:tcPr>
            <w:tcW w:w="3118" w:type="dxa"/>
          </w:tcPr>
          <w:p w14:paraId="7F05E212" w14:textId="77777777" w:rsidR="0079001D" w:rsidRPr="00777672" w:rsidRDefault="0079001D" w:rsidP="0079001D">
            <w:pPr>
              <w:spacing w:after="0"/>
              <w:rPr>
                <w:rFonts w:ascii="Times New Roman" w:hAnsi="Times New Roman" w:cs="Times New Roman"/>
              </w:rPr>
            </w:pPr>
            <w:r w:rsidRPr="00777672">
              <w:rPr>
                <w:rFonts w:ascii="Times New Roman" w:hAnsi="Times New Roman" w:cs="Times New Roman"/>
              </w:rPr>
              <w:t>предмет</w:t>
            </w:r>
          </w:p>
        </w:tc>
        <w:tc>
          <w:tcPr>
            <w:tcW w:w="1134" w:type="dxa"/>
          </w:tcPr>
          <w:p w14:paraId="1FBEC361" w14:textId="77777777" w:rsidR="0079001D" w:rsidRPr="00777672" w:rsidRDefault="0079001D" w:rsidP="0079001D">
            <w:pPr>
              <w:spacing w:after="0"/>
              <w:rPr>
                <w:rFonts w:ascii="Times New Roman" w:hAnsi="Times New Roman" w:cs="Times New Roman"/>
              </w:rPr>
            </w:pPr>
            <w:r w:rsidRPr="00777672">
              <w:rPr>
                <w:rFonts w:ascii="Times New Roman" w:hAnsi="Times New Roman" w:cs="Times New Roman"/>
              </w:rPr>
              <w:t>Кол-во</w:t>
            </w:r>
          </w:p>
          <w:p w14:paraId="745A1702" w14:textId="77777777" w:rsidR="0079001D" w:rsidRPr="00777672" w:rsidRDefault="0079001D" w:rsidP="0079001D">
            <w:pPr>
              <w:spacing w:after="0"/>
              <w:rPr>
                <w:rFonts w:ascii="Times New Roman" w:hAnsi="Times New Roman" w:cs="Times New Roman"/>
              </w:rPr>
            </w:pPr>
            <w:r w:rsidRPr="00777672">
              <w:rPr>
                <w:rFonts w:ascii="Times New Roman" w:hAnsi="Times New Roman" w:cs="Times New Roman"/>
              </w:rPr>
              <w:t>учащихся</w:t>
            </w:r>
          </w:p>
        </w:tc>
        <w:tc>
          <w:tcPr>
            <w:tcW w:w="708" w:type="dxa"/>
          </w:tcPr>
          <w:p w14:paraId="3F319F76" w14:textId="77777777" w:rsidR="0079001D" w:rsidRPr="00777672" w:rsidRDefault="0079001D" w:rsidP="0079001D">
            <w:pPr>
              <w:spacing w:after="0"/>
              <w:jc w:val="center"/>
              <w:rPr>
                <w:rFonts w:ascii="Times New Roman" w:hAnsi="Times New Roman" w:cs="Times New Roman"/>
              </w:rPr>
            </w:pPr>
            <w:r w:rsidRPr="00777672">
              <w:rPr>
                <w:rFonts w:ascii="Times New Roman" w:hAnsi="Times New Roman" w:cs="Times New Roman"/>
              </w:rPr>
              <w:t>«5»</w:t>
            </w:r>
          </w:p>
        </w:tc>
        <w:tc>
          <w:tcPr>
            <w:tcW w:w="710" w:type="dxa"/>
          </w:tcPr>
          <w:p w14:paraId="6DBF55E5" w14:textId="77777777" w:rsidR="0079001D" w:rsidRPr="00777672" w:rsidRDefault="0079001D" w:rsidP="0079001D">
            <w:pPr>
              <w:spacing w:after="0"/>
              <w:jc w:val="center"/>
              <w:rPr>
                <w:rFonts w:ascii="Times New Roman" w:hAnsi="Times New Roman" w:cs="Times New Roman"/>
              </w:rPr>
            </w:pPr>
            <w:r w:rsidRPr="00777672">
              <w:rPr>
                <w:rFonts w:ascii="Times New Roman" w:hAnsi="Times New Roman" w:cs="Times New Roman"/>
              </w:rPr>
              <w:t>«4»</w:t>
            </w:r>
          </w:p>
        </w:tc>
        <w:tc>
          <w:tcPr>
            <w:tcW w:w="709" w:type="dxa"/>
          </w:tcPr>
          <w:p w14:paraId="604F1ED6" w14:textId="77777777" w:rsidR="0079001D" w:rsidRPr="00777672" w:rsidRDefault="0079001D" w:rsidP="0079001D">
            <w:pPr>
              <w:spacing w:after="0"/>
              <w:jc w:val="center"/>
              <w:rPr>
                <w:rFonts w:ascii="Times New Roman" w:hAnsi="Times New Roman" w:cs="Times New Roman"/>
              </w:rPr>
            </w:pPr>
            <w:r w:rsidRPr="00777672">
              <w:rPr>
                <w:rFonts w:ascii="Times New Roman" w:hAnsi="Times New Roman" w:cs="Times New Roman"/>
              </w:rPr>
              <w:t>«3»</w:t>
            </w:r>
          </w:p>
        </w:tc>
        <w:tc>
          <w:tcPr>
            <w:tcW w:w="1134" w:type="dxa"/>
          </w:tcPr>
          <w:p w14:paraId="565EE044" w14:textId="77777777" w:rsidR="0079001D" w:rsidRPr="00777672" w:rsidRDefault="0079001D" w:rsidP="0079001D">
            <w:pPr>
              <w:spacing w:after="0"/>
              <w:jc w:val="center"/>
              <w:rPr>
                <w:rFonts w:ascii="Times New Roman" w:hAnsi="Times New Roman" w:cs="Times New Roman"/>
              </w:rPr>
            </w:pPr>
            <w:r w:rsidRPr="00777672">
              <w:rPr>
                <w:rFonts w:ascii="Times New Roman" w:hAnsi="Times New Roman" w:cs="Times New Roman"/>
              </w:rPr>
              <w:t>качество</w:t>
            </w:r>
          </w:p>
        </w:tc>
        <w:tc>
          <w:tcPr>
            <w:tcW w:w="2233" w:type="dxa"/>
          </w:tcPr>
          <w:p w14:paraId="10CE7975" w14:textId="77777777" w:rsidR="0079001D" w:rsidRPr="00777672" w:rsidRDefault="0079001D" w:rsidP="0079001D">
            <w:pPr>
              <w:spacing w:after="0"/>
              <w:jc w:val="center"/>
              <w:rPr>
                <w:rFonts w:ascii="Times New Roman" w:hAnsi="Times New Roman" w:cs="Times New Roman"/>
              </w:rPr>
            </w:pPr>
            <w:r w:rsidRPr="00777672">
              <w:rPr>
                <w:rFonts w:ascii="Times New Roman" w:hAnsi="Times New Roman" w:cs="Times New Roman"/>
              </w:rPr>
              <w:t>Анализ</w:t>
            </w:r>
          </w:p>
        </w:tc>
      </w:tr>
      <w:tr w:rsidR="0079001D" w:rsidRPr="00777672" w14:paraId="3AA1F5BB" w14:textId="77777777" w:rsidTr="0079001D">
        <w:trPr>
          <w:trHeight w:val="248"/>
        </w:trPr>
        <w:tc>
          <w:tcPr>
            <w:tcW w:w="852" w:type="dxa"/>
            <w:vMerge w:val="restart"/>
          </w:tcPr>
          <w:p w14:paraId="5A002340" w14:textId="77777777" w:rsidR="0079001D" w:rsidRPr="00777672" w:rsidRDefault="0079001D" w:rsidP="0079001D">
            <w:pPr>
              <w:pStyle w:val="a9"/>
              <w:rPr>
                <w:rFonts w:ascii="Times New Roman" w:hAnsi="Times New Roman"/>
              </w:rPr>
            </w:pPr>
          </w:p>
          <w:p w14:paraId="525540AA" w14:textId="77777777" w:rsidR="0079001D" w:rsidRPr="00777672" w:rsidRDefault="0079001D" w:rsidP="0079001D">
            <w:pPr>
              <w:pStyle w:val="a9"/>
              <w:rPr>
                <w:rFonts w:ascii="Times New Roman" w:hAnsi="Times New Roman"/>
              </w:rPr>
            </w:pPr>
          </w:p>
          <w:p w14:paraId="2B9EA19C" w14:textId="4559076F" w:rsidR="0079001D" w:rsidRPr="00777672" w:rsidRDefault="0079001D" w:rsidP="0079001D">
            <w:pPr>
              <w:pStyle w:val="a9"/>
              <w:rPr>
                <w:rFonts w:ascii="Times New Roman" w:hAnsi="Times New Roman"/>
              </w:rPr>
            </w:pPr>
            <w:r w:rsidRPr="00777672">
              <w:rPr>
                <w:rFonts w:ascii="Times New Roman" w:hAnsi="Times New Roman"/>
              </w:rPr>
              <w:t xml:space="preserve">9 </w:t>
            </w:r>
          </w:p>
        </w:tc>
        <w:tc>
          <w:tcPr>
            <w:tcW w:w="3118" w:type="dxa"/>
          </w:tcPr>
          <w:p w14:paraId="7FAAAE11" w14:textId="77777777" w:rsidR="0079001D" w:rsidRPr="00E968E5" w:rsidRDefault="0079001D" w:rsidP="0079001D">
            <w:pPr>
              <w:pStyle w:val="a9"/>
              <w:rPr>
                <w:rFonts w:ascii="Times New Roman" w:hAnsi="Times New Roman"/>
              </w:rPr>
            </w:pPr>
            <w:r w:rsidRPr="00E968E5">
              <w:rPr>
                <w:rFonts w:ascii="Times New Roman" w:hAnsi="Times New Roman"/>
              </w:rPr>
              <w:lastRenderedPageBreak/>
              <w:t>Казахский язык</w:t>
            </w:r>
          </w:p>
        </w:tc>
        <w:tc>
          <w:tcPr>
            <w:tcW w:w="1134" w:type="dxa"/>
          </w:tcPr>
          <w:p w14:paraId="51E4BE8E" w14:textId="1D6E1DBE" w:rsidR="0079001D" w:rsidRPr="00E968E5" w:rsidRDefault="0083778B" w:rsidP="0079001D">
            <w:pPr>
              <w:pStyle w:val="a9"/>
              <w:rPr>
                <w:rFonts w:ascii="Times New Roman" w:hAnsi="Times New Roman"/>
              </w:rPr>
            </w:pPr>
            <w:r w:rsidRPr="00E968E5">
              <w:rPr>
                <w:rFonts w:ascii="Times New Roman" w:hAnsi="Times New Roman"/>
              </w:rPr>
              <w:t>2</w:t>
            </w:r>
          </w:p>
        </w:tc>
        <w:tc>
          <w:tcPr>
            <w:tcW w:w="708" w:type="dxa"/>
          </w:tcPr>
          <w:p w14:paraId="4F6F3B81" w14:textId="77777777" w:rsidR="0079001D" w:rsidRPr="00E968E5" w:rsidRDefault="0079001D" w:rsidP="0079001D">
            <w:pPr>
              <w:pStyle w:val="a9"/>
              <w:rPr>
                <w:rFonts w:ascii="Times New Roman" w:hAnsi="Times New Roman"/>
              </w:rPr>
            </w:pPr>
          </w:p>
        </w:tc>
        <w:tc>
          <w:tcPr>
            <w:tcW w:w="710" w:type="dxa"/>
          </w:tcPr>
          <w:p w14:paraId="794AAF9B" w14:textId="7F8C7116" w:rsidR="0079001D" w:rsidRPr="00E968E5" w:rsidRDefault="00E968E5" w:rsidP="0079001D">
            <w:pPr>
              <w:pStyle w:val="a9"/>
              <w:rPr>
                <w:rFonts w:ascii="Times New Roman" w:hAnsi="Times New Roman"/>
              </w:rPr>
            </w:pPr>
            <w:r>
              <w:rPr>
                <w:rFonts w:ascii="Times New Roman" w:hAnsi="Times New Roman"/>
              </w:rPr>
              <w:t>2</w:t>
            </w:r>
          </w:p>
        </w:tc>
        <w:tc>
          <w:tcPr>
            <w:tcW w:w="709" w:type="dxa"/>
          </w:tcPr>
          <w:p w14:paraId="413FD527" w14:textId="77777777" w:rsidR="0079001D" w:rsidRPr="00E968E5" w:rsidRDefault="0079001D" w:rsidP="0079001D">
            <w:pPr>
              <w:pStyle w:val="a9"/>
              <w:rPr>
                <w:rFonts w:ascii="Times New Roman" w:hAnsi="Times New Roman"/>
              </w:rPr>
            </w:pPr>
          </w:p>
        </w:tc>
        <w:tc>
          <w:tcPr>
            <w:tcW w:w="1134" w:type="dxa"/>
          </w:tcPr>
          <w:p w14:paraId="48E11F25" w14:textId="1BEBCD89" w:rsidR="0079001D" w:rsidRPr="00E968E5" w:rsidRDefault="00E968E5" w:rsidP="0079001D">
            <w:pPr>
              <w:pStyle w:val="a9"/>
              <w:rPr>
                <w:rFonts w:ascii="Times New Roman" w:hAnsi="Times New Roman"/>
              </w:rPr>
            </w:pPr>
            <w:r>
              <w:rPr>
                <w:rFonts w:ascii="Times New Roman" w:hAnsi="Times New Roman"/>
              </w:rPr>
              <w:t>100</w:t>
            </w:r>
          </w:p>
        </w:tc>
        <w:tc>
          <w:tcPr>
            <w:tcW w:w="2233" w:type="dxa"/>
          </w:tcPr>
          <w:p w14:paraId="7F74B072" w14:textId="77777777" w:rsidR="0079001D" w:rsidRPr="00E968E5" w:rsidRDefault="0079001D" w:rsidP="0079001D">
            <w:pPr>
              <w:pStyle w:val="a9"/>
              <w:rPr>
                <w:rFonts w:ascii="Times New Roman" w:hAnsi="Times New Roman"/>
              </w:rPr>
            </w:pPr>
            <w:r w:rsidRPr="00E968E5">
              <w:rPr>
                <w:rFonts w:ascii="Times New Roman" w:hAnsi="Times New Roman"/>
              </w:rPr>
              <w:t xml:space="preserve">Уч-ся подтвердили </w:t>
            </w:r>
            <w:r w:rsidRPr="00E968E5">
              <w:rPr>
                <w:rFonts w:ascii="Times New Roman" w:hAnsi="Times New Roman"/>
              </w:rPr>
              <w:lastRenderedPageBreak/>
              <w:t>знания за год</w:t>
            </w:r>
          </w:p>
        </w:tc>
      </w:tr>
      <w:tr w:rsidR="0079001D" w:rsidRPr="00777672" w14:paraId="3808A0F1" w14:textId="77777777" w:rsidTr="0079001D">
        <w:trPr>
          <w:trHeight w:val="299"/>
        </w:trPr>
        <w:tc>
          <w:tcPr>
            <w:tcW w:w="852" w:type="dxa"/>
            <w:vMerge/>
          </w:tcPr>
          <w:p w14:paraId="725CEB8F" w14:textId="77777777" w:rsidR="0079001D" w:rsidRPr="00777672" w:rsidRDefault="0079001D" w:rsidP="0079001D">
            <w:pPr>
              <w:pStyle w:val="a9"/>
              <w:rPr>
                <w:rFonts w:ascii="Times New Roman" w:hAnsi="Times New Roman"/>
              </w:rPr>
            </w:pPr>
          </w:p>
        </w:tc>
        <w:tc>
          <w:tcPr>
            <w:tcW w:w="3118" w:type="dxa"/>
          </w:tcPr>
          <w:p w14:paraId="71C5CAFA" w14:textId="77777777" w:rsidR="0079001D" w:rsidRPr="00E968E5" w:rsidRDefault="0079001D" w:rsidP="0079001D">
            <w:pPr>
              <w:pStyle w:val="a9"/>
              <w:rPr>
                <w:rFonts w:ascii="Times New Roman" w:hAnsi="Times New Roman"/>
              </w:rPr>
            </w:pPr>
            <w:r w:rsidRPr="00E968E5">
              <w:rPr>
                <w:rFonts w:ascii="Times New Roman" w:hAnsi="Times New Roman"/>
              </w:rPr>
              <w:t>Математика</w:t>
            </w:r>
          </w:p>
        </w:tc>
        <w:tc>
          <w:tcPr>
            <w:tcW w:w="1134" w:type="dxa"/>
          </w:tcPr>
          <w:p w14:paraId="4C08C6BD" w14:textId="2477C96F" w:rsidR="0079001D" w:rsidRPr="00E968E5" w:rsidRDefault="0083778B" w:rsidP="0079001D">
            <w:pPr>
              <w:pStyle w:val="a9"/>
              <w:rPr>
                <w:rFonts w:ascii="Times New Roman" w:hAnsi="Times New Roman"/>
              </w:rPr>
            </w:pPr>
            <w:r w:rsidRPr="00E968E5">
              <w:rPr>
                <w:rFonts w:ascii="Times New Roman" w:hAnsi="Times New Roman"/>
              </w:rPr>
              <w:t>2</w:t>
            </w:r>
          </w:p>
        </w:tc>
        <w:tc>
          <w:tcPr>
            <w:tcW w:w="708" w:type="dxa"/>
          </w:tcPr>
          <w:p w14:paraId="07BD2C7C" w14:textId="77777777" w:rsidR="0079001D" w:rsidRPr="00E968E5" w:rsidRDefault="0079001D" w:rsidP="0079001D">
            <w:pPr>
              <w:pStyle w:val="a9"/>
              <w:rPr>
                <w:rFonts w:ascii="Times New Roman" w:hAnsi="Times New Roman"/>
              </w:rPr>
            </w:pPr>
          </w:p>
        </w:tc>
        <w:tc>
          <w:tcPr>
            <w:tcW w:w="710" w:type="dxa"/>
          </w:tcPr>
          <w:p w14:paraId="7F605321" w14:textId="77777777" w:rsidR="0079001D" w:rsidRPr="00E968E5" w:rsidRDefault="0079001D" w:rsidP="0079001D">
            <w:pPr>
              <w:pStyle w:val="a9"/>
              <w:rPr>
                <w:rFonts w:ascii="Times New Roman" w:hAnsi="Times New Roman"/>
              </w:rPr>
            </w:pPr>
          </w:p>
        </w:tc>
        <w:tc>
          <w:tcPr>
            <w:tcW w:w="709" w:type="dxa"/>
          </w:tcPr>
          <w:p w14:paraId="2D622122" w14:textId="12DA6C2B" w:rsidR="0079001D" w:rsidRPr="00E968E5" w:rsidRDefault="00E968E5" w:rsidP="0079001D">
            <w:pPr>
              <w:pStyle w:val="a9"/>
              <w:rPr>
                <w:rFonts w:ascii="Times New Roman" w:hAnsi="Times New Roman"/>
              </w:rPr>
            </w:pPr>
            <w:r>
              <w:rPr>
                <w:rFonts w:ascii="Times New Roman" w:hAnsi="Times New Roman"/>
              </w:rPr>
              <w:t>2</w:t>
            </w:r>
          </w:p>
        </w:tc>
        <w:tc>
          <w:tcPr>
            <w:tcW w:w="1134" w:type="dxa"/>
          </w:tcPr>
          <w:p w14:paraId="289DF0D7" w14:textId="4038AF13" w:rsidR="0079001D" w:rsidRPr="00E968E5" w:rsidRDefault="00E968E5" w:rsidP="0079001D">
            <w:pPr>
              <w:pStyle w:val="a9"/>
              <w:rPr>
                <w:rFonts w:ascii="Times New Roman" w:hAnsi="Times New Roman"/>
              </w:rPr>
            </w:pPr>
            <w:r>
              <w:rPr>
                <w:rFonts w:ascii="Times New Roman" w:hAnsi="Times New Roman"/>
              </w:rPr>
              <w:t>0</w:t>
            </w:r>
          </w:p>
        </w:tc>
        <w:tc>
          <w:tcPr>
            <w:tcW w:w="2233" w:type="dxa"/>
          </w:tcPr>
          <w:p w14:paraId="4E2D39A0" w14:textId="77777777" w:rsidR="0079001D" w:rsidRPr="00E968E5" w:rsidRDefault="0079001D" w:rsidP="0079001D">
            <w:pPr>
              <w:pStyle w:val="a9"/>
              <w:rPr>
                <w:rFonts w:ascii="Times New Roman" w:hAnsi="Times New Roman"/>
              </w:rPr>
            </w:pPr>
          </w:p>
        </w:tc>
      </w:tr>
      <w:tr w:rsidR="0079001D" w:rsidRPr="00777672" w14:paraId="0938757E" w14:textId="77777777" w:rsidTr="0079001D">
        <w:trPr>
          <w:trHeight w:val="322"/>
        </w:trPr>
        <w:tc>
          <w:tcPr>
            <w:tcW w:w="852" w:type="dxa"/>
            <w:vMerge/>
          </w:tcPr>
          <w:p w14:paraId="3E131405" w14:textId="77777777" w:rsidR="0079001D" w:rsidRPr="00777672" w:rsidRDefault="0079001D" w:rsidP="0079001D">
            <w:pPr>
              <w:pStyle w:val="a9"/>
              <w:rPr>
                <w:rFonts w:ascii="Times New Roman" w:hAnsi="Times New Roman"/>
              </w:rPr>
            </w:pPr>
          </w:p>
        </w:tc>
        <w:tc>
          <w:tcPr>
            <w:tcW w:w="3118" w:type="dxa"/>
          </w:tcPr>
          <w:p w14:paraId="7CF3CED1" w14:textId="77777777" w:rsidR="0079001D" w:rsidRPr="00E968E5" w:rsidRDefault="0079001D" w:rsidP="0079001D">
            <w:pPr>
              <w:pStyle w:val="a9"/>
              <w:rPr>
                <w:rFonts w:ascii="Times New Roman" w:hAnsi="Times New Roman"/>
              </w:rPr>
            </w:pPr>
            <w:r w:rsidRPr="00E968E5">
              <w:rPr>
                <w:rFonts w:ascii="Times New Roman" w:hAnsi="Times New Roman"/>
              </w:rPr>
              <w:t>Русский язык</w:t>
            </w:r>
          </w:p>
        </w:tc>
        <w:tc>
          <w:tcPr>
            <w:tcW w:w="1134" w:type="dxa"/>
          </w:tcPr>
          <w:p w14:paraId="30522150" w14:textId="22776D29" w:rsidR="0079001D" w:rsidRPr="00E968E5" w:rsidRDefault="0083778B" w:rsidP="0079001D">
            <w:pPr>
              <w:pStyle w:val="a9"/>
              <w:rPr>
                <w:rFonts w:ascii="Times New Roman" w:hAnsi="Times New Roman"/>
              </w:rPr>
            </w:pPr>
            <w:r w:rsidRPr="00E968E5">
              <w:rPr>
                <w:rFonts w:ascii="Times New Roman" w:hAnsi="Times New Roman"/>
              </w:rPr>
              <w:t>2</w:t>
            </w:r>
          </w:p>
        </w:tc>
        <w:tc>
          <w:tcPr>
            <w:tcW w:w="708" w:type="dxa"/>
          </w:tcPr>
          <w:p w14:paraId="59D4B76D" w14:textId="77777777" w:rsidR="0079001D" w:rsidRPr="00E968E5" w:rsidRDefault="0079001D" w:rsidP="0079001D">
            <w:pPr>
              <w:pStyle w:val="a9"/>
              <w:rPr>
                <w:rFonts w:ascii="Times New Roman" w:hAnsi="Times New Roman"/>
              </w:rPr>
            </w:pPr>
          </w:p>
        </w:tc>
        <w:tc>
          <w:tcPr>
            <w:tcW w:w="710" w:type="dxa"/>
          </w:tcPr>
          <w:p w14:paraId="508DC7BC" w14:textId="4B3EE93D" w:rsidR="0079001D" w:rsidRPr="00E968E5" w:rsidRDefault="00E968E5" w:rsidP="0079001D">
            <w:pPr>
              <w:pStyle w:val="a9"/>
              <w:rPr>
                <w:rFonts w:ascii="Times New Roman" w:hAnsi="Times New Roman"/>
              </w:rPr>
            </w:pPr>
            <w:r>
              <w:rPr>
                <w:rFonts w:ascii="Times New Roman" w:hAnsi="Times New Roman"/>
              </w:rPr>
              <w:t>2</w:t>
            </w:r>
          </w:p>
        </w:tc>
        <w:tc>
          <w:tcPr>
            <w:tcW w:w="709" w:type="dxa"/>
          </w:tcPr>
          <w:p w14:paraId="6A3449CA" w14:textId="6AA41F12" w:rsidR="0079001D" w:rsidRPr="00E968E5" w:rsidRDefault="0079001D" w:rsidP="0079001D">
            <w:pPr>
              <w:pStyle w:val="a9"/>
              <w:rPr>
                <w:rFonts w:ascii="Times New Roman" w:hAnsi="Times New Roman"/>
              </w:rPr>
            </w:pPr>
          </w:p>
        </w:tc>
        <w:tc>
          <w:tcPr>
            <w:tcW w:w="1134" w:type="dxa"/>
          </w:tcPr>
          <w:p w14:paraId="72FFCA0F" w14:textId="04755AD8" w:rsidR="0079001D" w:rsidRPr="00E968E5" w:rsidRDefault="00E968E5" w:rsidP="0079001D">
            <w:pPr>
              <w:pStyle w:val="a9"/>
              <w:rPr>
                <w:rFonts w:ascii="Times New Roman" w:hAnsi="Times New Roman"/>
              </w:rPr>
            </w:pPr>
            <w:r>
              <w:rPr>
                <w:rFonts w:ascii="Times New Roman" w:hAnsi="Times New Roman"/>
              </w:rPr>
              <w:t>100</w:t>
            </w:r>
          </w:p>
        </w:tc>
        <w:tc>
          <w:tcPr>
            <w:tcW w:w="2233" w:type="dxa"/>
          </w:tcPr>
          <w:p w14:paraId="59F78F11" w14:textId="77777777" w:rsidR="0079001D" w:rsidRPr="00E968E5" w:rsidRDefault="0079001D" w:rsidP="0079001D">
            <w:pPr>
              <w:pStyle w:val="a9"/>
              <w:rPr>
                <w:rFonts w:ascii="Times New Roman" w:hAnsi="Times New Roman"/>
              </w:rPr>
            </w:pPr>
          </w:p>
        </w:tc>
      </w:tr>
      <w:tr w:rsidR="0079001D" w:rsidRPr="00777672" w14:paraId="5E8F6799" w14:textId="77777777" w:rsidTr="0079001D">
        <w:trPr>
          <w:trHeight w:val="329"/>
        </w:trPr>
        <w:tc>
          <w:tcPr>
            <w:tcW w:w="852" w:type="dxa"/>
            <w:vMerge/>
          </w:tcPr>
          <w:p w14:paraId="56000EFB" w14:textId="77777777" w:rsidR="0079001D" w:rsidRPr="00777672" w:rsidRDefault="0079001D" w:rsidP="0079001D">
            <w:pPr>
              <w:pStyle w:val="a9"/>
              <w:rPr>
                <w:rFonts w:ascii="Times New Roman" w:hAnsi="Times New Roman"/>
              </w:rPr>
            </w:pPr>
          </w:p>
        </w:tc>
        <w:tc>
          <w:tcPr>
            <w:tcW w:w="3118" w:type="dxa"/>
          </w:tcPr>
          <w:p w14:paraId="5B4B9377" w14:textId="77777777" w:rsidR="0079001D" w:rsidRPr="00E968E5" w:rsidRDefault="0079001D" w:rsidP="0079001D">
            <w:pPr>
              <w:pStyle w:val="a9"/>
              <w:rPr>
                <w:rFonts w:ascii="Times New Roman" w:hAnsi="Times New Roman"/>
              </w:rPr>
            </w:pPr>
            <w:r w:rsidRPr="00E968E5">
              <w:rPr>
                <w:rFonts w:ascii="Times New Roman" w:hAnsi="Times New Roman"/>
              </w:rPr>
              <w:t>Биология</w:t>
            </w:r>
          </w:p>
        </w:tc>
        <w:tc>
          <w:tcPr>
            <w:tcW w:w="1134" w:type="dxa"/>
          </w:tcPr>
          <w:p w14:paraId="7D6525BA" w14:textId="5AA37C75" w:rsidR="0079001D" w:rsidRPr="00E968E5" w:rsidRDefault="0083778B" w:rsidP="0079001D">
            <w:pPr>
              <w:pStyle w:val="a9"/>
              <w:rPr>
                <w:rFonts w:ascii="Times New Roman" w:hAnsi="Times New Roman"/>
              </w:rPr>
            </w:pPr>
            <w:r w:rsidRPr="00E968E5">
              <w:rPr>
                <w:rFonts w:ascii="Times New Roman" w:hAnsi="Times New Roman"/>
              </w:rPr>
              <w:t>2</w:t>
            </w:r>
          </w:p>
        </w:tc>
        <w:tc>
          <w:tcPr>
            <w:tcW w:w="708" w:type="dxa"/>
          </w:tcPr>
          <w:p w14:paraId="2C65472F" w14:textId="77777777" w:rsidR="0079001D" w:rsidRPr="00E968E5" w:rsidRDefault="0079001D" w:rsidP="0079001D">
            <w:pPr>
              <w:pStyle w:val="a9"/>
              <w:rPr>
                <w:rFonts w:ascii="Times New Roman" w:hAnsi="Times New Roman"/>
              </w:rPr>
            </w:pPr>
          </w:p>
        </w:tc>
        <w:tc>
          <w:tcPr>
            <w:tcW w:w="710" w:type="dxa"/>
          </w:tcPr>
          <w:p w14:paraId="44689E3B" w14:textId="60745CD3" w:rsidR="0079001D" w:rsidRPr="00E968E5" w:rsidRDefault="00E968E5" w:rsidP="0079001D">
            <w:pPr>
              <w:pStyle w:val="a9"/>
              <w:rPr>
                <w:rFonts w:ascii="Times New Roman" w:hAnsi="Times New Roman"/>
              </w:rPr>
            </w:pPr>
            <w:r>
              <w:rPr>
                <w:rFonts w:ascii="Times New Roman" w:hAnsi="Times New Roman"/>
              </w:rPr>
              <w:t>2</w:t>
            </w:r>
          </w:p>
        </w:tc>
        <w:tc>
          <w:tcPr>
            <w:tcW w:w="709" w:type="dxa"/>
          </w:tcPr>
          <w:p w14:paraId="7C8B1432" w14:textId="77777777" w:rsidR="0079001D" w:rsidRPr="00E968E5" w:rsidRDefault="0079001D" w:rsidP="0079001D">
            <w:pPr>
              <w:pStyle w:val="a9"/>
              <w:rPr>
                <w:rFonts w:ascii="Times New Roman" w:hAnsi="Times New Roman"/>
              </w:rPr>
            </w:pPr>
          </w:p>
        </w:tc>
        <w:tc>
          <w:tcPr>
            <w:tcW w:w="1134" w:type="dxa"/>
          </w:tcPr>
          <w:p w14:paraId="7E92CF67" w14:textId="2FF307BE" w:rsidR="0079001D" w:rsidRPr="00E968E5" w:rsidRDefault="00E968E5" w:rsidP="0079001D">
            <w:pPr>
              <w:pStyle w:val="a9"/>
              <w:rPr>
                <w:rFonts w:ascii="Times New Roman" w:hAnsi="Times New Roman"/>
              </w:rPr>
            </w:pPr>
            <w:r>
              <w:rPr>
                <w:rFonts w:ascii="Times New Roman" w:hAnsi="Times New Roman"/>
              </w:rPr>
              <w:t>100</w:t>
            </w:r>
          </w:p>
        </w:tc>
        <w:tc>
          <w:tcPr>
            <w:tcW w:w="2233" w:type="dxa"/>
          </w:tcPr>
          <w:p w14:paraId="612B8B64" w14:textId="77777777" w:rsidR="0079001D" w:rsidRPr="00E968E5" w:rsidRDefault="0079001D" w:rsidP="0079001D">
            <w:pPr>
              <w:pStyle w:val="a9"/>
              <w:rPr>
                <w:rFonts w:ascii="Times New Roman" w:hAnsi="Times New Roman"/>
              </w:rPr>
            </w:pPr>
          </w:p>
        </w:tc>
      </w:tr>
    </w:tbl>
    <w:p w14:paraId="45F62EF9" w14:textId="77777777" w:rsidR="0079001D" w:rsidRDefault="0079001D" w:rsidP="0079001D">
      <w:pPr>
        <w:pStyle w:val="a9"/>
        <w:rPr>
          <w:rFonts w:ascii="Times New Roman" w:hAnsi="Times New Roman"/>
        </w:rPr>
      </w:pPr>
    </w:p>
    <w:p w14:paraId="177FC5B2" w14:textId="7260DBD9" w:rsidR="0079001D" w:rsidRPr="005933D1" w:rsidRDefault="0079001D" w:rsidP="0079001D">
      <w:pPr>
        <w:shd w:val="clear" w:color="auto" w:fill="FFFFFF"/>
        <w:spacing w:after="0"/>
        <w:ind w:firstLine="567"/>
        <w:jc w:val="both"/>
        <w:rPr>
          <w:rFonts w:ascii="Times New Roman" w:eastAsia="Times New Roman" w:hAnsi="Times New Roman" w:cs="Times New Roman"/>
          <w:sz w:val="24"/>
          <w:szCs w:val="24"/>
        </w:rPr>
      </w:pPr>
      <w:r w:rsidRPr="005933D1">
        <w:rPr>
          <w:rFonts w:ascii="Times New Roman" w:eastAsia="Times New Roman" w:hAnsi="Times New Roman" w:cs="Times New Roman"/>
          <w:sz w:val="24"/>
          <w:szCs w:val="24"/>
        </w:rPr>
        <w:t>Анализ результатов итоговой аттестации позволяет сделать вывод о том, что качество знаний учащихся 9 класс</w:t>
      </w:r>
      <w:r w:rsidR="0083778B">
        <w:rPr>
          <w:rFonts w:ascii="Times New Roman" w:eastAsia="Times New Roman" w:hAnsi="Times New Roman" w:cs="Times New Roman"/>
          <w:sz w:val="24"/>
          <w:szCs w:val="24"/>
        </w:rPr>
        <w:t>а</w:t>
      </w:r>
      <w:r w:rsidRPr="005933D1">
        <w:rPr>
          <w:rFonts w:ascii="Times New Roman" w:eastAsia="Times New Roman" w:hAnsi="Times New Roman" w:cs="Times New Roman"/>
          <w:sz w:val="24"/>
          <w:szCs w:val="24"/>
        </w:rPr>
        <w:t xml:space="preserve"> соответствует государственным образовательным стандартам, учебный процесс в школе идет удовлетворительно, уровень подготовки по сдаваемым предметам стабилен. Но аттестационные мероприятия продемонстрировали определенные недостатки в работе учителей. Они связаны</w:t>
      </w:r>
      <w:r w:rsidR="0031326B">
        <w:rPr>
          <w:rFonts w:ascii="Times New Roman" w:eastAsia="Times New Roman" w:hAnsi="Times New Roman" w:cs="Times New Roman"/>
          <w:sz w:val="24"/>
          <w:szCs w:val="24"/>
        </w:rPr>
        <w:t>,</w:t>
      </w:r>
      <w:r w:rsidRPr="005933D1">
        <w:rPr>
          <w:rFonts w:ascii="Times New Roman" w:eastAsia="Times New Roman" w:hAnsi="Times New Roman" w:cs="Times New Roman"/>
          <w:sz w:val="24"/>
          <w:szCs w:val="24"/>
        </w:rPr>
        <w:t xml:space="preserve"> прежде всего</w:t>
      </w:r>
      <w:r w:rsidR="0031326B">
        <w:rPr>
          <w:rFonts w:ascii="Times New Roman" w:eastAsia="Times New Roman" w:hAnsi="Times New Roman" w:cs="Times New Roman"/>
          <w:sz w:val="24"/>
          <w:szCs w:val="24"/>
        </w:rPr>
        <w:t>,</w:t>
      </w:r>
      <w:r w:rsidRPr="005933D1">
        <w:rPr>
          <w:rFonts w:ascii="Times New Roman" w:eastAsia="Times New Roman" w:hAnsi="Times New Roman" w:cs="Times New Roman"/>
          <w:sz w:val="24"/>
          <w:szCs w:val="24"/>
        </w:rPr>
        <w:t xml:space="preserve"> с формированием учебных умений как инструмента познания и развития учащихся. Наиболее часто встречающиеся недостатки и неточности в устных ответа</w:t>
      </w:r>
      <w:r w:rsidR="0031326B">
        <w:rPr>
          <w:rFonts w:ascii="Times New Roman" w:eastAsia="Times New Roman" w:hAnsi="Times New Roman" w:cs="Times New Roman"/>
          <w:sz w:val="24"/>
          <w:szCs w:val="24"/>
        </w:rPr>
        <w:t>х</w:t>
      </w:r>
      <w:r w:rsidRPr="005933D1">
        <w:rPr>
          <w:rFonts w:ascii="Times New Roman" w:eastAsia="Times New Roman" w:hAnsi="Times New Roman" w:cs="Times New Roman"/>
          <w:sz w:val="24"/>
          <w:szCs w:val="24"/>
        </w:rPr>
        <w:t>, связаны с несформированностью у обучаемых умения анализировать, сравнивать, делать выводы, переносить знания в новые ситуации, использовать свой жизненный опыт.</w:t>
      </w:r>
    </w:p>
    <w:p w14:paraId="142928FD" w14:textId="77777777" w:rsidR="0079001D" w:rsidRPr="002341BF" w:rsidRDefault="0079001D" w:rsidP="0079001D">
      <w:pPr>
        <w:spacing w:after="0"/>
        <w:jc w:val="both"/>
        <w:rPr>
          <w:szCs w:val="24"/>
        </w:rPr>
      </w:pPr>
    </w:p>
    <w:p w14:paraId="0A161CEC" w14:textId="77777777" w:rsidR="0079001D" w:rsidRPr="00634830" w:rsidRDefault="0079001D" w:rsidP="0079001D">
      <w:pPr>
        <w:shd w:val="clear" w:color="auto" w:fill="FFFFFF"/>
        <w:spacing w:after="0"/>
        <w:jc w:val="both"/>
        <w:rPr>
          <w:rFonts w:ascii="Times New Roman" w:eastAsia="Times New Roman" w:hAnsi="Times New Roman" w:cs="Times New Roman"/>
          <w:b/>
          <w:sz w:val="24"/>
          <w:szCs w:val="24"/>
        </w:rPr>
      </w:pPr>
      <w:r w:rsidRPr="00634830">
        <w:rPr>
          <w:rFonts w:ascii="Times New Roman" w:eastAsia="Times New Roman" w:hAnsi="Times New Roman" w:cs="Times New Roman"/>
          <w:b/>
          <w:bCs/>
          <w:sz w:val="24"/>
          <w:szCs w:val="24"/>
        </w:rPr>
        <w:t> Олимпиады и конкурсы</w:t>
      </w:r>
    </w:p>
    <w:p w14:paraId="0D604741" w14:textId="77777777" w:rsidR="0079001D" w:rsidRPr="00634830" w:rsidRDefault="00F04960" w:rsidP="0079001D">
      <w:pPr>
        <w:spacing w:after="0"/>
        <w:rPr>
          <w:rFonts w:ascii="Times New Roman" w:hAnsi="Times New Roman" w:cs="Times New Roman"/>
          <w:sz w:val="24"/>
          <w:szCs w:val="24"/>
        </w:rPr>
      </w:pPr>
      <w:r>
        <w:rPr>
          <w:rFonts w:ascii="Times New Roman" w:hAnsi="Times New Roman" w:cs="Times New Roman"/>
          <w:sz w:val="24"/>
          <w:szCs w:val="24"/>
        </w:rPr>
        <w:t xml:space="preserve">     </w:t>
      </w:r>
      <w:r w:rsidR="0079001D" w:rsidRPr="00634830">
        <w:rPr>
          <w:rFonts w:ascii="Times New Roman" w:hAnsi="Times New Roman" w:cs="Times New Roman"/>
          <w:sz w:val="24"/>
          <w:szCs w:val="24"/>
        </w:rPr>
        <w:t>В течении учебного года учителями проведена   большая работа по привлечению учащихся для участия в конкурсах и олимпиадах.</w:t>
      </w:r>
    </w:p>
    <w:p w14:paraId="419A40F6" w14:textId="77777777" w:rsidR="00F04960" w:rsidRDefault="00F04960" w:rsidP="0079001D">
      <w:pPr>
        <w:spacing w:after="0"/>
        <w:jc w:val="center"/>
        <w:rPr>
          <w:rFonts w:ascii="Times New Roman" w:hAnsi="Times New Roman" w:cs="Times New Roman"/>
          <w:sz w:val="24"/>
          <w:szCs w:val="24"/>
        </w:rPr>
      </w:pPr>
    </w:p>
    <w:p w14:paraId="6E644DCB" w14:textId="77777777" w:rsidR="0083778B" w:rsidRDefault="0083778B" w:rsidP="0079001D">
      <w:pPr>
        <w:spacing w:after="0"/>
        <w:jc w:val="center"/>
        <w:rPr>
          <w:rFonts w:ascii="Times New Roman" w:hAnsi="Times New Roman" w:cs="Times New Roman"/>
          <w:sz w:val="24"/>
          <w:szCs w:val="24"/>
        </w:rPr>
      </w:pPr>
    </w:p>
    <w:p w14:paraId="55BAE79F" w14:textId="08DF0235" w:rsidR="0079001D" w:rsidRPr="00634830" w:rsidRDefault="0079001D" w:rsidP="0079001D">
      <w:pPr>
        <w:spacing w:after="0"/>
        <w:jc w:val="center"/>
        <w:rPr>
          <w:rFonts w:ascii="Times New Roman" w:hAnsi="Times New Roman" w:cs="Times New Roman"/>
          <w:sz w:val="24"/>
          <w:szCs w:val="24"/>
        </w:rPr>
      </w:pPr>
      <w:r>
        <w:rPr>
          <w:rFonts w:ascii="Times New Roman" w:hAnsi="Times New Roman" w:cs="Times New Roman"/>
          <w:sz w:val="24"/>
          <w:szCs w:val="24"/>
        </w:rPr>
        <w:t>Сравнительный мо</w:t>
      </w:r>
      <w:r w:rsidRPr="00634830">
        <w:rPr>
          <w:rFonts w:ascii="Times New Roman" w:hAnsi="Times New Roman" w:cs="Times New Roman"/>
          <w:sz w:val="24"/>
          <w:szCs w:val="24"/>
        </w:rPr>
        <w:t>ниторинг достижений учащихся</w:t>
      </w:r>
    </w:p>
    <w:p w14:paraId="7E5498D2" w14:textId="77777777" w:rsidR="0079001D" w:rsidRPr="00634830" w:rsidRDefault="00F04960" w:rsidP="0079001D">
      <w:pPr>
        <w:spacing w:after="0"/>
        <w:jc w:val="center"/>
        <w:rPr>
          <w:rFonts w:ascii="Times New Roman" w:hAnsi="Times New Roman" w:cs="Times New Roman"/>
          <w:sz w:val="24"/>
          <w:szCs w:val="24"/>
        </w:rPr>
      </w:pPr>
      <w:r>
        <w:rPr>
          <w:rFonts w:ascii="Times New Roman" w:hAnsi="Times New Roman" w:cs="Times New Roman"/>
          <w:sz w:val="24"/>
          <w:szCs w:val="24"/>
        </w:rPr>
        <w:t>на 2021-2023</w:t>
      </w:r>
      <w:r w:rsidR="0079001D" w:rsidRPr="00634830">
        <w:rPr>
          <w:rFonts w:ascii="Times New Roman" w:hAnsi="Times New Roman" w:cs="Times New Roman"/>
          <w:sz w:val="24"/>
          <w:szCs w:val="24"/>
        </w:rPr>
        <w:t xml:space="preserve"> учебный год</w:t>
      </w:r>
    </w:p>
    <w:tbl>
      <w:tblPr>
        <w:tblStyle w:val="15"/>
        <w:tblW w:w="0" w:type="auto"/>
        <w:jc w:val="center"/>
        <w:tblLook w:val="04A0" w:firstRow="1" w:lastRow="0" w:firstColumn="1" w:lastColumn="0" w:noHBand="0" w:noVBand="1"/>
      </w:tblPr>
      <w:tblGrid>
        <w:gridCol w:w="365"/>
        <w:gridCol w:w="3614"/>
        <w:gridCol w:w="2052"/>
        <w:gridCol w:w="1464"/>
        <w:gridCol w:w="3452"/>
      </w:tblGrid>
      <w:tr w:rsidR="00F04960" w:rsidRPr="00634830" w14:paraId="20E96C93" w14:textId="77777777" w:rsidTr="00FD5911">
        <w:trPr>
          <w:trHeight w:val="272"/>
          <w:jc w:val="center"/>
        </w:trPr>
        <w:tc>
          <w:tcPr>
            <w:tcW w:w="365" w:type="dxa"/>
          </w:tcPr>
          <w:p w14:paraId="0E77BD3C" w14:textId="77777777" w:rsidR="00F04960" w:rsidRPr="00634830" w:rsidRDefault="00F04960" w:rsidP="0079001D">
            <w:pPr>
              <w:rPr>
                <w:szCs w:val="24"/>
              </w:rPr>
            </w:pPr>
          </w:p>
        </w:tc>
        <w:tc>
          <w:tcPr>
            <w:tcW w:w="3614" w:type="dxa"/>
            <w:vMerge w:val="restart"/>
          </w:tcPr>
          <w:p w14:paraId="22A34D89" w14:textId="77777777" w:rsidR="00F04960" w:rsidRPr="00E968E5" w:rsidRDefault="00F04960" w:rsidP="0079001D">
            <w:pPr>
              <w:jc w:val="center"/>
              <w:rPr>
                <w:szCs w:val="24"/>
              </w:rPr>
            </w:pPr>
            <w:r w:rsidRPr="00E968E5">
              <w:rPr>
                <w:szCs w:val="24"/>
              </w:rPr>
              <w:t>Наименование конкурсов, олимпиад и т.д.</w:t>
            </w:r>
          </w:p>
        </w:tc>
        <w:tc>
          <w:tcPr>
            <w:tcW w:w="6968" w:type="dxa"/>
            <w:gridSpan w:val="3"/>
          </w:tcPr>
          <w:p w14:paraId="6DE25716" w14:textId="77777777" w:rsidR="00F04960" w:rsidRPr="00E968E5" w:rsidRDefault="00F04960" w:rsidP="00F04960">
            <w:pPr>
              <w:jc w:val="center"/>
              <w:rPr>
                <w:szCs w:val="24"/>
              </w:rPr>
            </w:pPr>
            <w:r w:rsidRPr="00E968E5">
              <w:rPr>
                <w:szCs w:val="24"/>
              </w:rPr>
              <w:t>Количество победителей и</w:t>
            </w:r>
          </w:p>
          <w:p w14:paraId="1F33CA6D" w14:textId="77777777" w:rsidR="00F04960" w:rsidRPr="00E968E5" w:rsidRDefault="00F04960" w:rsidP="00F04960">
            <w:pPr>
              <w:jc w:val="center"/>
              <w:rPr>
                <w:szCs w:val="24"/>
              </w:rPr>
            </w:pPr>
            <w:r w:rsidRPr="00E968E5">
              <w:rPr>
                <w:szCs w:val="24"/>
              </w:rPr>
              <w:t>призовых мест</w:t>
            </w:r>
          </w:p>
        </w:tc>
      </w:tr>
      <w:tr w:rsidR="00F04960" w:rsidRPr="00634830" w14:paraId="6C1BF030" w14:textId="77777777" w:rsidTr="00F04960">
        <w:trPr>
          <w:trHeight w:val="246"/>
          <w:jc w:val="center"/>
        </w:trPr>
        <w:tc>
          <w:tcPr>
            <w:tcW w:w="365" w:type="dxa"/>
          </w:tcPr>
          <w:p w14:paraId="35F706FD" w14:textId="77777777" w:rsidR="00F04960" w:rsidRPr="00634830" w:rsidRDefault="00F04960" w:rsidP="0079001D">
            <w:pPr>
              <w:rPr>
                <w:szCs w:val="24"/>
              </w:rPr>
            </w:pPr>
          </w:p>
        </w:tc>
        <w:tc>
          <w:tcPr>
            <w:tcW w:w="3614" w:type="dxa"/>
            <w:vMerge/>
          </w:tcPr>
          <w:p w14:paraId="60D3EB9A" w14:textId="77777777" w:rsidR="00F04960" w:rsidRPr="00E968E5" w:rsidRDefault="00F04960" w:rsidP="0079001D">
            <w:pPr>
              <w:rPr>
                <w:szCs w:val="24"/>
              </w:rPr>
            </w:pPr>
          </w:p>
        </w:tc>
        <w:tc>
          <w:tcPr>
            <w:tcW w:w="2052" w:type="dxa"/>
          </w:tcPr>
          <w:p w14:paraId="3D026F07" w14:textId="77777777" w:rsidR="00F04960" w:rsidRPr="00E968E5" w:rsidRDefault="00F04960" w:rsidP="0079001D">
            <w:pPr>
              <w:jc w:val="center"/>
              <w:rPr>
                <w:szCs w:val="24"/>
              </w:rPr>
            </w:pPr>
            <w:r w:rsidRPr="00E968E5">
              <w:rPr>
                <w:szCs w:val="24"/>
              </w:rPr>
              <w:t>2020-2021</w:t>
            </w:r>
          </w:p>
        </w:tc>
        <w:tc>
          <w:tcPr>
            <w:tcW w:w="1464" w:type="dxa"/>
          </w:tcPr>
          <w:p w14:paraId="216A3197" w14:textId="77777777" w:rsidR="00F04960" w:rsidRPr="00E968E5" w:rsidRDefault="00F04960" w:rsidP="00FD5911">
            <w:pPr>
              <w:jc w:val="center"/>
              <w:rPr>
                <w:szCs w:val="24"/>
              </w:rPr>
            </w:pPr>
            <w:r w:rsidRPr="00E968E5">
              <w:rPr>
                <w:szCs w:val="24"/>
              </w:rPr>
              <w:t>2021-2022</w:t>
            </w:r>
          </w:p>
        </w:tc>
        <w:tc>
          <w:tcPr>
            <w:tcW w:w="3452" w:type="dxa"/>
          </w:tcPr>
          <w:p w14:paraId="01FD43BA" w14:textId="77777777" w:rsidR="00F04960" w:rsidRPr="00E968E5" w:rsidRDefault="00F04960" w:rsidP="00FD5911">
            <w:pPr>
              <w:jc w:val="center"/>
              <w:rPr>
                <w:szCs w:val="24"/>
              </w:rPr>
            </w:pPr>
            <w:r w:rsidRPr="00E968E5">
              <w:rPr>
                <w:szCs w:val="24"/>
              </w:rPr>
              <w:t>2022-2023</w:t>
            </w:r>
          </w:p>
        </w:tc>
      </w:tr>
      <w:tr w:rsidR="00F04960" w:rsidRPr="00634830" w14:paraId="78D319F2" w14:textId="77777777" w:rsidTr="00F04960">
        <w:trPr>
          <w:trHeight w:val="272"/>
          <w:jc w:val="center"/>
        </w:trPr>
        <w:tc>
          <w:tcPr>
            <w:tcW w:w="365" w:type="dxa"/>
          </w:tcPr>
          <w:p w14:paraId="06DA556F" w14:textId="77777777" w:rsidR="00F04960" w:rsidRPr="00634830" w:rsidRDefault="00F04960" w:rsidP="0079001D">
            <w:pPr>
              <w:rPr>
                <w:szCs w:val="24"/>
              </w:rPr>
            </w:pPr>
          </w:p>
        </w:tc>
        <w:tc>
          <w:tcPr>
            <w:tcW w:w="3614" w:type="dxa"/>
          </w:tcPr>
          <w:p w14:paraId="010C2E6A" w14:textId="77777777" w:rsidR="00F04960" w:rsidRPr="00E968E5" w:rsidRDefault="00F04960" w:rsidP="0079001D">
            <w:pPr>
              <w:rPr>
                <w:szCs w:val="24"/>
              </w:rPr>
            </w:pPr>
            <w:r w:rsidRPr="00E968E5">
              <w:rPr>
                <w:szCs w:val="24"/>
              </w:rPr>
              <w:t>Районный уровень</w:t>
            </w:r>
          </w:p>
        </w:tc>
        <w:tc>
          <w:tcPr>
            <w:tcW w:w="2052" w:type="dxa"/>
          </w:tcPr>
          <w:p w14:paraId="4B5D36A1" w14:textId="197CCBE2" w:rsidR="00F04960" w:rsidRPr="00E968E5" w:rsidRDefault="00E968E5" w:rsidP="0079001D">
            <w:pPr>
              <w:rPr>
                <w:szCs w:val="24"/>
              </w:rPr>
            </w:pPr>
            <w:r>
              <w:rPr>
                <w:szCs w:val="24"/>
              </w:rPr>
              <w:t>2</w:t>
            </w:r>
          </w:p>
        </w:tc>
        <w:tc>
          <w:tcPr>
            <w:tcW w:w="1464" w:type="dxa"/>
          </w:tcPr>
          <w:p w14:paraId="52059914" w14:textId="63A657FE" w:rsidR="00F04960" w:rsidRPr="00E968E5" w:rsidRDefault="00E968E5" w:rsidP="0079001D">
            <w:pPr>
              <w:rPr>
                <w:szCs w:val="24"/>
              </w:rPr>
            </w:pPr>
            <w:r>
              <w:rPr>
                <w:szCs w:val="24"/>
              </w:rPr>
              <w:t>2</w:t>
            </w:r>
          </w:p>
        </w:tc>
        <w:tc>
          <w:tcPr>
            <w:tcW w:w="3452" w:type="dxa"/>
          </w:tcPr>
          <w:p w14:paraId="3BCE6A5C" w14:textId="7F8AA2A1" w:rsidR="00F04960" w:rsidRPr="00E968E5" w:rsidRDefault="00E968E5" w:rsidP="0079001D">
            <w:pPr>
              <w:rPr>
                <w:szCs w:val="24"/>
              </w:rPr>
            </w:pPr>
            <w:r>
              <w:rPr>
                <w:szCs w:val="24"/>
              </w:rPr>
              <w:t>2</w:t>
            </w:r>
          </w:p>
        </w:tc>
      </w:tr>
      <w:tr w:rsidR="00F04960" w:rsidRPr="00634830" w14:paraId="33EA9BD6" w14:textId="77777777" w:rsidTr="00F04960">
        <w:trPr>
          <w:trHeight w:val="272"/>
          <w:jc w:val="center"/>
        </w:trPr>
        <w:tc>
          <w:tcPr>
            <w:tcW w:w="365" w:type="dxa"/>
          </w:tcPr>
          <w:p w14:paraId="5597408A" w14:textId="77777777" w:rsidR="00F04960" w:rsidRPr="00634830" w:rsidRDefault="00F04960" w:rsidP="0079001D">
            <w:pPr>
              <w:rPr>
                <w:szCs w:val="24"/>
              </w:rPr>
            </w:pPr>
          </w:p>
        </w:tc>
        <w:tc>
          <w:tcPr>
            <w:tcW w:w="3614" w:type="dxa"/>
          </w:tcPr>
          <w:p w14:paraId="2693D011" w14:textId="77777777" w:rsidR="00F04960" w:rsidRPr="00E968E5" w:rsidRDefault="00F04960" w:rsidP="0079001D">
            <w:pPr>
              <w:rPr>
                <w:szCs w:val="24"/>
              </w:rPr>
            </w:pPr>
            <w:r w:rsidRPr="00E968E5">
              <w:rPr>
                <w:szCs w:val="24"/>
              </w:rPr>
              <w:t>Областного уровня</w:t>
            </w:r>
          </w:p>
        </w:tc>
        <w:tc>
          <w:tcPr>
            <w:tcW w:w="2052" w:type="dxa"/>
          </w:tcPr>
          <w:p w14:paraId="0FA1DF2A" w14:textId="048E0842" w:rsidR="00F04960" w:rsidRPr="00E968E5" w:rsidRDefault="00E968E5" w:rsidP="0079001D">
            <w:pPr>
              <w:rPr>
                <w:szCs w:val="24"/>
              </w:rPr>
            </w:pPr>
            <w:r>
              <w:rPr>
                <w:szCs w:val="24"/>
              </w:rPr>
              <w:t>0</w:t>
            </w:r>
          </w:p>
        </w:tc>
        <w:tc>
          <w:tcPr>
            <w:tcW w:w="1464" w:type="dxa"/>
          </w:tcPr>
          <w:p w14:paraId="4FFB1092" w14:textId="57DF7290" w:rsidR="00F04960" w:rsidRPr="00E968E5" w:rsidRDefault="00E968E5" w:rsidP="0079001D">
            <w:pPr>
              <w:rPr>
                <w:szCs w:val="24"/>
              </w:rPr>
            </w:pPr>
            <w:r>
              <w:rPr>
                <w:szCs w:val="24"/>
              </w:rPr>
              <w:t>0</w:t>
            </w:r>
          </w:p>
        </w:tc>
        <w:tc>
          <w:tcPr>
            <w:tcW w:w="3452" w:type="dxa"/>
          </w:tcPr>
          <w:p w14:paraId="6DB7815C" w14:textId="323AED0F" w:rsidR="00F04960" w:rsidRPr="00E968E5" w:rsidRDefault="00E968E5" w:rsidP="0079001D">
            <w:pPr>
              <w:rPr>
                <w:szCs w:val="24"/>
              </w:rPr>
            </w:pPr>
            <w:r>
              <w:rPr>
                <w:szCs w:val="24"/>
              </w:rPr>
              <w:t>1</w:t>
            </w:r>
          </w:p>
        </w:tc>
      </w:tr>
      <w:tr w:rsidR="00F04960" w:rsidRPr="00634830" w14:paraId="02F97A8A" w14:textId="77777777" w:rsidTr="00F04960">
        <w:trPr>
          <w:trHeight w:val="257"/>
          <w:jc w:val="center"/>
        </w:trPr>
        <w:tc>
          <w:tcPr>
            <w:tcW w:w="365" w:type="dxa"/>
          </w:tcPr>
          <w:p w14:paraId="4A692C7F" w14:textId="77777777" w:rsidR="00F04960" w:rsidRPr="00634830" w:rsidRDefault="00F04960" w:rsidP="0079001D">
            <w:pPr>
              <w:rPr>
                <w:szCs w:val="24"/>
              </w:rPr>
            </w:pPr>
          </w:p>
        </w:tc>
        <w:tc>
          <w:tcPr>
            <w:tcW w:w="3614" w:type="dxa"/>
          </w:tcPr>
          <w:p w14:paraId="3FDCD01D" w14:textId="77777777" w:rsidR="00F04960" w:rsidRPr="00E968E5" w:rsidRDefault="00F04960" w:rsidP="0079001D">
            <w:pPr>
              <w:rPr>
                <w:szCs w:val="24"/>
              </w:rPr>
            </w:pPr>
            <w:r w:rsidRPr="00E968E5">
              <w:rPr>
                <w:szCs w:val="24"/>
              </w:rPr>
              <w:t>Республиканского уровня</w:t>
            </w:r>
          </w:p>
        </w:tc>
        <w:tc>
          <w:tcPr>
            <w:tcW w:w="2052" w:type="dxa"/>
          </w:tcPr>
          <w:p w14:paraId="1528C96C" w14:textId="19A51DC3" w:rsidR="00F04960" w:rsidRPr="00E968E5" w:rsidRDefault="00E968E5" w:rsidP="0079001D">
            <w:pPr>
              <w:rPr>
                <w:szCs w:val="24"/>
              </w:rPr>
            </w:pPr>
            <w:r>
              <w:rPr>
                <w:szCs w:val="24"/>
              </w:rPr>
              <w:t>0</w:t>
            </w:r>
          </w:p>
        </w:tc>
        <w:tc>
          <w:tcPr>
            <w:tcW w:w="1464" w:type="dxa"/>
          </w:tcPr>
          <w:p w14:paraId="58C3E264" w14:textId="6E7375FD" w:rsidR="00F04960" w:rsidRPr="00E968E5" w:rsidRDefault="00E968E5" w:rsidP="0079001D">
            <w:pPr>
              <w:rPr>
                <w:szCs w:val="24"/>
              </w:rPr>
            </w:pPr>
            <w:r>
              <w:rPr>
                <w:szCs w:val="24"/>
              </w:rPr>
              <w:t>0</w:t>
            </w:r>
          </w:p>
        </w:tc>
        <w:tc>
          <w:tcPr>
            <w:tcW w:w="3452" w:type="dxa"/>
          </w:tcPr>
          <w:p w14:paraId="6DD0EBF8" w14:textId="5E8254EF" w:rsidR="00F04960" w:rsidRPr="00E968E5" w:rsidRDefault="00E968E5" w:rsidP="0079001D">
            <w:pPr>
              <w:rPr>
                <w:szCs w:val="24"/>
              </w:rPr>
            </w:pPr>
            <w:r>
              <w:rPr>
                <w:szCs w:val="24"/>
              </w:rPr>
              <w:t>0</w:t>
            </w:r>
          </w:p>
        </w:tc>
      </w:tr>
      <w:tr w:rsidR="00F04960" w:rsidRPr="00634830" w14:paraId="6894064D" w14:textId="77777777" w:rsidTr="00F04960">
        <w:trPr>
          <w:trHeight w:val="307"/>
          <w:jc w:val="center"/>
        </w:trPr>
        <w:tc>
          <w:tcPr>
            <w:tcW w:w="365" w:type="dxa"/>
          </w:tcPr>
          <w:p w14:paraId="37DEB3E9" w14:textId="77777777" w:rsidR="00F04960" w:rsidRPr="00634830" w:rsidRDefault="00F04960" w:rsidP="0079001D">
            <w:pPr>
              <w:rPr>
                <w:szCs w:val="24"/>
              </w:rPr>
            </w:pPr>
          </w:p>
        </w:tc>
        <w:tc>
          <w:tcPr>
            <w:tcW w:w="3614" w:type="dxa"/>
          </w:tcPr>
          <w:p w14:paraId="75A8B8D3" w14:textId="77777777" w:rsidR="00F04960" w:rsidRPr="00E968E5" w:rsidRDefault="00F04960" w:rsidP="0079001D">
            <w:pPr>
              <w:rPr>
                <w:szCs w:val="24"/>
              </w:rPr>
            </w:pPr>
            <w:r w:rsidRPr="00E968E5">
              <w:rPr>
                <w:szCs w:val="24"/>
              </w:rPr>
              <w:t>Международного уровня</w:t>
            </w:r>
          </w:p>
        </w:tc>
        <w:tc>
          <w:tcPr>
            <w:tcW w:w="2052" w:type="dxa"/>
          </w:tcPr>
          <w:p w14:paraId="64C77CEC" w14:textId="49012F90" w:rsidR="00F04960" w:rsidRPr="00E968E5" w:rsidRDefault="00E968E5" w:rsidP="0079001D">
            <w:pPr>
              <w:rPr>
                <w:szCs w:val="24"/>
              </w:rPr>
            </w:pPr>
            <w:r>
              <w:rPr>
                <w:szCs w:val="24"/>
              </w:rPr>
              <w:t>1</w:t>
            </w:r>
          </w:p>
        </w:tc>
        <w:tc>
          <w:tcPr>
            <w:tcW w:w="1464" w:type="dxa"/>
          </w:tcPr>
          <w:p w14:paraId="541056C1" w14:textId="4D8A7FE1" w:rsidR="00F04960" w:rsidRPr="00E968E5" w:rsidRDefault="00E968E5" w:rsidP="0079001D">
            <w:pPr>
              <w:rPr>
                <w:szCs w:val="24"/>
              </w:rPr>
            </w:pPr>
            <w:r>
              <w:rPr>
                <w:szCs w:val="24"/>
              </w:rPr>
              <w:t>1</w:t>
            </w:r>
          </w:p>
        </w:tc>
        <w:tc>
          <w:tcPr>
            <w:tcW w:w="3452" w:type="dxa"/>
          </w:tcPr>
          <w:p w14:paraId="11DD0EF8" w14:textId="1DDBE5EB" w:rsidR="00F04960" w:rsidRPr="00E968E5" w:rsidRDefault="00E968E5" w:rsidP="0079001D">
            <w:pPr>
              <w:rPr>
                <w:szCs w:val="24"/>
              </w:rPr>
            </w:pPr>
            <w:r>
              <w:rPr>
                <w:szCs w:val="24"/>
              </w:rPr>
              <w:t>1</w:t>
            </w:r>
          </w:p>
        </w:tc>
      </w:tr>
      <w:tr w:rsidR="00F04960" w:rsidRPr="00634830" w14:paraId="09D6EC0D" w14:textId="77777777" w:rsidTr="00F04960">
        <w:trPr>
          <w:trHeight w:val="112"/>
          <w:jc w:val="center"/>
        </w:trPr>
        <w:tc>
          <w:tcPr>
            <w:tcW w:w="365" w:type="dxa"/>
          </w:tcPr>
          <w:p w14:paraId="11C29962" w14:textId="77777777" w:rsidR="00F04960" w:rsidRPr="00634830" w:rsidRDefault="00F04960" w:rsidP="0079001D">
            <w:pPr>
              <w:rPr>
                <w:szCs w:val="24"/>
              </w:rPr>
            </w:pPr>
          </w:p>
        </w:tc>
        <w:tc>
          <w:tcPr>
            <w:tcW w:w="3614" w:type="dxa"/>
          </w:tcPr>
          <w:p w14:paraId="7182FD2B" w14:textId="77777777" w:rsidR="00F04960" w:rsidRPr="00E968E5" w:rsidRDefault="00F04960" w:rsidP="0079001D">
            <w:pPr>
              <w:jc w:val="right"/>
              <w:rPr>
                <w:szCs w:val="24"/>
              </w:rPr>
            </w:pPr>
            <w:r w:rsidRPr="00E968E5">
              <w:rPr>
                <w:szCs w:val="24"/>
              </w:rPr>
              <w:t>ИТОГО</w:t>
            </w:r>
          </w:p>
        </w:tc>
        <w:tc>
          <w:tcPr>
            <w:tcW w:w="2052" w:type="dxa"/>
          </w:tcPr>
          <w:p w14:paraId="49376025" w14:textId="77777777" w:rsidR="00F04960" w:rsidRPr="00E968E5" w:rsidRDefault="00F04960" w:rsidP="0079001D">
            <w:pPr>
              <w:rPr>
                <w:szCs w:val="24"/>
                <w:lang w:val="en-US"/>
              </w:rPr>
            </w:pPr>
          </w:p>
        </w:tc>
        <w:tc>
          <w:tcPr>
            <w:tcW w:w="1464" w:type="dxa"/>
          </w:tcPr>
          <w:p w14:paraId="6C70394A" w14:textId="77777777" w:rsidR="00F04960" w:rsidRPr="00E968E5" w:rsidRDefault="00F04960" w:rsidP="0079001D">
            <w:pPr>
              <w:rPr>
                <w:szCs w:val="24"/>
                <w:lang w:val="en-US"/>
              </w:rPr>
            </w:pPr>
          </w:p>
        </w:tc>
        <w:tc>
          <w:tcPr>
            <w:tcW w:w="3452" w:type="dxa"/>
          </w:tcPr>
          <w:p w14:paraId="2852C186" w14:textId="77777777" w:rsidR="00F04960" w:rsidRPr="00E968E5" w:rsidRDefault="00F04960" w:rsidP="0079001D">
            <w:pPr>
              <w:rPr>
                <w:szCs w:val="24"/>
                <w:lang w:val="en-US"/>
              </w:rPr>
            </w:pPr>
          </w:p>
        </w:tc>
      </w:tr>
    </w:tbl>
    <w:p w14:paraId="152A754F" w14:textId="77777777" w:rsidR="0079001D" w:rsidRDefault="0079001D" w:rsidP="0079001D">
      <w:pPr>
        <w:spacing w:after="0"/>
        <w:ind w:firstLine="567"/>
        <w:jc w:val="both"/>
        <w:rPr>
          <w:rFonts w:ascii="Times New Roman" w:hAnsi="Times New Roman" w:cs="Times New Roman"/>
          <w:sz w:val="24"/>
          <w:szCs w:val="24"/>
        </w:rPr>
      </w:pPr>
    </w:p>
    <w:p w14:paraId="59CBC809" w14:textId="1082A364" w:rsidR="0079001D" w:rsidRPr="00634830" w:rsidRDefault="0079001D" w:rsidP="0083778B">
      <w:pPr>
        <w:spacing w:after="0"/>
        <w:ind w:firstLine="567"/>
        <w:jc w:val="both"/>
        <w:rPr>
          <w:rFonts w:ascii="Times New Roman" w:hAnsi="Times New Roman" w:cs="Times New Roman"/>
          <w:sz w:val="24"/>
          <w:szCs w:val="24"/>
        </w:rPr>
      </w:pPr>
      <w:r w:rsidRPr="00634830">
        <w:rPr>
          <w:rFonts w:ascii="Times New Roman" w:hAnsi="Times New Roman" w:cs="Times New Roman"/>
          <w:sz w:val="24"/>
          <w:szCs w:val="24"/>
        </w:rPr>
        <w:t>Если сравн</w:t>
      </w:r>
      <w:r w:rsidR="0031326B">
        <w:rPr>
          <w:rFonts w:ascii="Times New Roman" w:hAnsi="Times New Roman" w:cs="Times New Roman"/>
          <w:sz w:val="24"/>
          <w:szCs w:val="24"/>
        </w:rPr>
        <w:t>ить прошедший учебный год с 2022-2023</w:t>
      </w:r>
      <w:r w:rsidRPr="00634830">
        <w:rPr>
          <w:rFonts w:ascii="Times New Roman" w:hAnsi="Times New Roman" w:cs="Times New Roman"/>
          <w:sz w:val="24"/>
          <w:szCs w:val="24"/>
        </w:rPr>
        <w:t xml:space="preserve"> учебном годом, то можно увидеть, что в этом году увеличилось количество участников в районных  предметных олимпиадах, где имеются призовые места</w:t>
      </w:r>
      <w:r w:rsidR="0083778B">
        <w:rPr>
          <w:rFonts w:ascii="Times New Roman" w:hAnsi="Times New Roman" w:cs="Times New Roman"/>
          <w:sz w:val="24"/>
          <w:szCs w:val="24"/>
        </w:rPr>
        <w:t>.</w:t>
      </w:r>
      <w:r w:rsidR="0031326B">
        <w:rPr>
          <w:rFonts w:ascii="Times New Roman" w:hAnsi="Times New Roman" w:cs="Times New Roman"/>
          <w:sz w:val="24"/>
          <w:szCs w:val="24"/>
        </w:rPr>
        <w:t xml:space="preserve"> </w:t>
      </w:r>
      <w:r w:rsidR="00235351">
        <w:rPr>
          <w:rFonts w:ascii="Times New Roman" w:hAnsi="Times New Roman" w:cs="Times New Roman"/>
          <w:sz w:val="24"/>
          <w:szCs w:val="24"/>
        </w:rPr>
        <w:t xml:space="preserve">  По итогам  2022-2023</w:t>
      </w:r>
      <w:r w:rsidRPr="00634830">
        <w:rPr>
          <w:rFonts w:ascii="Times New Roman" w:hAnsi="Times New Roman" w:cs="Times New Roman"/>
          <w:sz w:val="24"/>
          <w:szCs w:val="24"/>
        </w:rPr>
        <w:t xml:space="preserve"> учебного года увеличилось количество победителей на </w:t>
      </w:r>
      <w:r w:rsidR="00E968E5">
        <w:rPr>
          <w:rFonts w:ascii="Times New Roman" w:hAnsi="Times New Roman" w:cs="Times New Roman"/>
          <w:sz w:val="24"/>
          <w:szCs w:val="24"/>
        </w:rPr>
        <w:t>1</w:t>
      </w:r>
      <w:r w:rsidRPr="00634830">
        <w:rPr>
          <w:rFonts w:ascii="Times New Roman" w:hAnsi="Times New Roman" w:cs="Times New Roman"/>
          <w:sz w:val="24"/>
          <w:szCs w:val="24"/>
        </w:rPr>
        <w:t xml:space="preserve"> ученик. Учащиеся принимали участие в новых дистанционных олимпиадах и конкурсах. </w:t>
      </w:r>
    </w:p>
    <w:p w14:paraId="79C5E24C" w14:textId="7FB6F151" w:rsidR="0079001D" w:rsidRPr="00634830" w:rsidRDefault="00235351" w:rsidP="0079001D">
      <w:pPr>
        <w:spacing w:after="0"/>
        <w:ind w:firstLine="567"/>
        <w:jc w:val="both"/>
        <w:rPr>
          <w:rFonts w:ascii="Times New Roman" w:hAnsi="Times New Roman" w:cs="Times New Roman"/>
          <w:sz w:val="24"/>
          <w:szCs w:val="24"/>
        </w:rPr>
      </w:pPr>
      <w:r>
        <w:rPr>
          <w:rFonts w:ascii="Times New Roman" w:hAnsi="Times New Roman" w:cs="Times New Roman"/>
          <w:sz w:val="24"/>
          <w:szCs w:val="24"/>
        </w:rPr>
        <w:t>Выводы: а</w:t>
      </w:r>
      <w:r w:rsidR="0079001D" w:rsidRPr="00634830">
        <w:rPr>
          <w:rFonts w:ascii="Times New Roman" w:hAnsi="Times New Roman" w:cs="Times New Roman"/>
          <w:sz w:val="24"/>
          <w:szCs w:val="24"/>
        </w:rPr>
        <w:t>нализ показал, что по прежнему остается сложным вопросом определения одаренных детей, хотя прослеживается  работа по развитию творческих способностей учащихся учителями-предметниками</w:t>
      </w:r>
      <w:r w:rsidR="00E968E5">
        <w:rPr>
          <w:rFonts w:ascii="Times New Roman" w:hAnsi="Times New Roman" w:cs="Times New Roman"/>
          <w:sz w:val="24"/>
          <w:szCs w:val="24"/>
        </w:rPr>
        <w:t>.</w:t>
      </w:r>
      <w:r w:rsidR="0079001D" w:rsidRPr="00634830">
        <w:rPr>
          <w:rFonts w:ascii="Times New Roman" w:hAnsi="Times New Roman" w:cs="Times New Roman"/>
          <w:sz w:val="24"/>
          <w:szCs w:val="24"/>
        </w:rPr>
        <w:t xml:space="preserve"> </w:t>
      </w:r>
    </w:p>
    <w:p w14:paraId="3787866E" w14:textId="77777777" w:rsidR="0079001D" w:rsidRPr="00634830" w:rsidRDefault="0079001D" w:rsidP="0079001D">
      <w:pPr>
        <w:spacing w:after="0"/>
        <w:rPr>
          <w:rFonts w:ascii="Times New Roman" w:eastAsia="Times New Roman" w:hAnsi="Times New Roman" w:cs="Times New Roman"/>
          <w:b/>
          <w:sz w:val="24"/>
          <w:szCs w:val="24"/>
        </w:rPr>
      </w:pPr>
      <w:r w:rsidRPr="00634830">
        <w:rPr>
          <w:rFonts w:ascii="Times New Roman" w:eastAsia="Times New Roman" w:hAnsi="Times New Roman" w:cs="Times New Roman"/>
          <w:b/>
          <w:sz w:val="24"/>
          <w:szCs w:val="24"/>
        </w:rPr>
        <w:t>Анализ уровня социализации выпускников школы</w:t>
      </w:r>
    </w:p>
    <w:p w14:paraId="653CF783" w14:textId="77777777" w:rsidR="0079001D" w:rsidRDefault="0079001D" w:rsidP="0079001D">
      <w:pPr>
        <w:spacing w:after="0"/>
        <w:jc w:val="both"/>
        <w:rPr>
          <w:rFonts w:ascii="Times New Roman" w:eastAsia="Times New Roman" w:hAnsi="Times New Roman" w:cs="Times New Roman"/>
          <w:sz w:val="24"/>
          <w:szCs w:val="24"/>
        </w:rPr>
      </w:pPr>
    </w:p>
    <w:p w14:paraId="6EF0365A" w14:textId="17AF5E52" w:rsidR="0079001D" w:rsidRPr="00634830" w:rsidRDefault="00235351" w:rsidP="0079001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2022– 2023 </w:t>
      </w:r>
      <w:r w:rsidR="0079001D" w:rsidRPr="00634830">
        <w:rPr>
          <w:rFonts w:ascii="Times New Roman" w:eastAsia="Times New Roman" w:hAnsi="Times New Roman" w:cs="Times New Roman"/>
          <w:sz w:val="24"/>
          <w:szCs w:val="24"/>
        </w:rPr>
        <w:t xml:space="preserve"> учебном</w:t>
      </w:r>
      <w:r w:rsidR="0083778B">
        <w:rPr>
          <w:rFonts w:ascii="Times New Roman" w:eastAsia="Times New Roman" w:hAnsi="Times New Roman" w:cs="Times New Roman"/>
          <w:sz w:val="24"/>
          <w:szCs w:val="24"/>
        </w:rPr>
        <w:t xml:space="preserve"> году </w:t>
      </w:r>
      <w:r w:rsidR="0079001D" w:rsidRPr="00634830">
        <w:rPr>
          <w:rFonts w:ascii="Times New Roman" w:eastAsia="Times New Roman" w:hAnsi="Times New Roman" w:cs="Times New Roman"/>
          <w:sz w:val="24"/>
          <w:szCs w:val="24"/>
        </w:rPr>
        <w:t>выпускников 9  класс</w:t>
      </w:r>
      <w:r w:rsidR="0083778B">
        <w:rPr>
          <w:rFonts w:ascii="Times New Roman" w:eastAsia="Times New Roman" w:hAnsi="Times New Roman" w:cs="Times New Roman"/>
          <w:sz w:val="24"/>
          <w:szCs w:val="24"/>
        </w:rPr>
        <w:t>а – 2,</w:t>
      </w:r>
      <w:r w:rsidR="0079001D" w:rsidRPr="00634830">
        <w:rPr>
          <w:rFonts w:ascii="Times New Roman" w:eastAsia="Times New Roman" w:hAnsi="Times New Roman" w:cs="Times New Roman"/>
          <w:sz w:val="24"/>
          <w:szCs w:val="24"/>
        </w:rPr>
        <w:t xml:space="preserve"> предпочли учреждения,  дающие среднее профессиональное образование.</w:t>
      </w:r>
    </w:p>
    <w:p w14:paraId="10620BC4" w14:textId="77777777" w:rsidR="0079001D" w:rsidRPr="00634830" w:rsidRDefault="0079001D" w:rsidP="0079001D">
      <w:pPr>
        <w:spacing w:after="0"/>
        <w:jc w:val="both"/>
        <w:rPr>
          <w:rFonts w:ascii="Times New Roman" w:eastAsia="Times New Roman" w:hAnsi="Times New Roman" w:cs="Times New Roman"/>
          <w:sz w:val="24"/>
          <w:szCs w:val="24"/>
        </w:rPr>
      </w:pPr>
      <w:r w:rsidRPr="00634830">
        <w:rPr>
          <w:rFonts w:ascii="Times New Roman" w:eastAsia="Times New Roman" w:hAnsi="Times New Roman" w:cs="Times New Roman"/>
          <w:sz w:val="24"/>
          <w:szCs w:val="24"/>
        </w:rPr>
        <w:t xml:space="preserve">                   Данные   трудоустройства  приведены в таблице:</w:t>
      </w:r>
    </w:p>
    <w:tbl>
      <w:tblPr>
        <w:tblW w:w="97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1417"/>
        <w:gridCol w:w="1701"/>
        <w:gridCol w:w="1985"/>
        <w:gridCol w:w="1701"/>
        <w:gridCol w:w="1701"/>
      </w:tblGrid>
      <w:tr w:rsidR="0079001D" w:rsidRPr="00634830" w14:paraId="4C504D69" w14:textId="77777777" w:rsidTr="0079001D">
        <w:trPr>
          <w:trHeight w:val="1292"/>
        </w:trPr>
        <w:tc>
          <w:tcPr>
            <w:tcW w:w="1277" w:type="dxa"/>
            <w:shd w:val="clear" w:color="auto" w:fill="auto"/>
          </w:tcPr>
          <w:p w14:paraId="1C6A156E" w14:textId="77777777" w:rsidR="0079001D" w:rsidRPr="00634830" w:rsidRDefault="0079001D" w:rsidP="0079001D">
            <w:pPr>
              <w:spacing w:after="0"/>
              <w:rPr>
                <w:rFonts w:ascii="Times New Roman" w:eastAsia="Times New Roman" w:hAnsi="Times New Roman" w:cs="Times New Roman"/>
                <w:sz w:val="24"/>
                <w:szCs w:val="24"/>
              </w:rPr>
            </w:pPr>
            <w:r w:rsidRPr="00634830">
              <w:rPr>
                <w:rFonts w:ascii="Times New Roman" w:eastAsia="Times New Roman" w:hAnsi="Times New Roman" w:cs="Times New Roman"/>
                <w:sz w:val="24"/>
                <w:szCs w:val="24"/>
              </w:rPr>
              <w:t>Год</w:t>
            </w:r>
          </w:p>
        </w:tc>
        <w:tc>
          <w:tcPr>
            <w:tcW w:w="1417" w:type="dxa"/>
            <w:shd w:val="clear" w:color="auto" w:fill="auto"/>
          </w:tcPr>
          <w:p w14:paraId="2CC4CB6B" w14:textId="77777777" w:rsidR="0079001D" w:rsidRPr="00E968E5" w:rsidRDefault="0079001D" w:rsidP="0079001D">
            <w:pPr>
              <w:spacing w:after="0"/>
              <w:rPr>
                <w:rFonts w:ascii="Times New Roman" w:eastAsia="Times New Roman" w:hAnsi="Times New Roman" w:cs="Times New Roman"/>
                <w:sz w:val="24"/>
                <w:szCs w:val="24"/>
              </w:rPr>
            </w:pPr>
            <w:r w:rsidRPr="00E968E5">
              <w:rPr>
                <w:rFonts w:ascii="Times New Roman" w:eastAsia="Times New Roman" w:hAnsi="Times New Roman" w:cs="Times New Roman"/>
                <w:sz w:val="24"/>
                <w:szCs w:val="24"/>
              </w:rPr>
              <w:t>Количество выпускников</w:t>
            </w:r>
          </w:p>
          <w:p w14:paraId="14BC9307" w14:textId="50C4C49E" w:rsidR="0079001D" w:rsidRPr="00E968E5" w:rsidRDefault="0079001D" w:rsidP="0079001D">
            <w:pPr>
              <w:spacing w:after="0"/>
              <w:rPr>
                <w:rFonts w:ascii="Times New Roman" w:eastAsia="Times New Roman" w:hAnsi="Times New Roman" w:cs="Times New Roman"/>
                <w:sz w:val="24"/>
                <w:szCs w:val="24"/>
              </w:rPr>
            </w:pPr>
            <w:r w:rsidRPr="00E968E5">
              <w:rPr>
                <w:rFonts w:ascii="Times New Roman" w:eastAsia="Times New Roman" w:hAnsi="Times New Roman" w:cs="Times New Roman"/>
                <w:sz w:val="24"/>
                <w:szCs w:val="24"/>
              </w:rPr>
              <w:t>9 класс</w:t>
            </w:r>
            <w:r w:rsidR="00A904A7" w:rsidRPr="00E968E5">
              <w:rPr>
                <w:rFonts w:ascii="Times New Roman" w:eastAsia="Times New Roman" w:hAnsi="Times New Roman" w:cs="Times New Roman"/>
                <w:sz w:val="24"/>
                <w:szCs w:val="24"/>
              </w:rPr>
              <w:t>а</w:t>
            </w:r>
          </w:p>
        </w:tc>
        <w:tc>
          <w:tcPr>
            <w:tcW w:w="1701" w:type="dxa"/>
            <w:shd w:val="clear" w:color="auto" w:fill="auto"/>
          </w:tcPr>
          <w:p w14:paraId="21612E24" w14:textId="77777777" w:rsidR="0079001D" w:rsidRPr="00E968E5" w:rsidRDefault="0079001D" w:rsidP="0079001D">
            <w:pPr>
              <w:spacing w:after="0"/>
              <w:rPr>
                <w:rFonts w:ascii="Times New Roman" w:eastAsia="Times New Roman" w:hAnsi="Times New Roman" w:cs="Times New Roman"/>
                <w:sz w:val="24"/>
                <w:szCs w:val="24"/>
              </w:rPr>
            </w:pPr>
            <w:r w:rsidRPr="00E968E5">
              <w:rPr>
                <w:rFonts w:ascii="Times New Roman" w:eastAsia="Times New Roman" w:hAnsi="Times New Roman" w:cs="Times New Roman"/>
                <w:sz w:val="24"/>
                <w:szCs w:val="24"/>
              </w:rPr>
              <w:t>Количество выпускников продолживших обучение  в 10кл.</w:t>
            </w:r>
          </w:p>
        </w:tc>
        <w:tc>
          <w:tcPr>
            <w:tcW w:w="1985" w:type="dxa"/>
            <w:shd w:val="clear" w:color="auto" w:fill="auto"/>
          </w:tcPr>
          <w:p w14:paraId="2833D034" w14:textId="77777777" w:rsidR="0079001D" w:rsidRPr="00E968E5" w:rsidRDefault="0079001D" w:rsidP="0079001D">
            <w:pPr>
              <w:spacing w:after="0"/>
              <w:rPr>
                <w:rFonts w:ascii="Times New Roman" w:eastAsia="Times New Roman" w:hAnsi="Times New Roman" w:cs="Times New Roman"/>
                <w:sz w:val="24"/>
                <w:szCs w:val="24"/>
              </w:rPr>
            </w:pPr>
            <w:r w:rsidRPr="00E968E5">
              <w:rPr>
                <w:rFonts w:ascii="Times New Roman" w:eastAsia="Times New Roman" w:hAnsi="Times New Roman" w:cs="Times New Roman"/>
                <w:sz w:val="24"/>
                <w:szCs w:val="24"/>
              </w:rPr>
              <w:t>Кол-во выпускн.</w:t>
            </w:r>
          </w:p>
          <w:p w14:paraId="66C72C69" w14:textId="77777777" w:rsidR="0079001D" w:rsidRPr="00E968E5" w:rsidRDefault="0079001D" w:rsidP="0079001D">
            <w:pPr>
              <w:spacing w:after="0"/>
              <w:rPr>
                <w:rFonts w:ascii="Times New Roman" w:eastAsia="Times New Roman" w:hAnsi="Times New Roman" w:cs="Times New Roman"/>
                <w:sz w:val="24"/>
                <w:szCs w:val="24"/>
              </w:rPr>
            </w:pPr>
            <w:r w:rsidRPr="00E968E5">
              <w:rPr>
                <w:rFonts w:ascii="Times New Roman" w:eastAsia="Times New Roman" w:hAnsi="Times New Roman" w:cs="Times New Roman"/>
                <w:sz w:val="24"/>
                <w:szCs w:val="24"/>
              </w:rPr>
              <w:t>продолживших  обучение</w:t>
            </w:r>
          </w:p>
          <w:p w14:paraId="01FFA9F7" w14:textId="77777777" w:rsidR="0079001D" w:rsidRPr="00E968E5" w:rsidRDefault="0079001D" w:rsidP="0079001D">
            <w:pPr>
              <w:spacing w:after="0"/>
              <w:rPr>
                <w:rFonts w:ascii="Times New Roman" w:eastAsia="Times New Roman" w:hAnsi="Times New Roman" w:cs="Times New Roman"/>
                <w:sz w:val="24"/>
                <w:szCs w:val="24"/>
              </w:rPr>
            </w:pPr>
            <w:r w:rsidRPr="00E968E5">
              <w:rPr>
                <w:rFonts w:ascii="Times New Roman" w:eastAsia="Times New Roman" w:hAnsi="Times New Roman" w:cs="Times New Roman"/>
                <w:sz w:val="24"/>
                <w:szCs w:val="24"/>
              </w:rPr>
              <w:t>в професс. учреждениях</w:t>
            </w:r>
          </w:p>
        </w:tc>
        <w:tc>
          <w:tcPr>
            <w:tcW w:w="1701" w:type="dxa"/>
          </w:tcPr>
          <w:p w14:paraId="482818D6" w14:textId="77777777" w:rsidR="0079001D" w:rsidRPr="00E968E5" w:rsidRDefault="0079001D" w:rsidP="0079001D">
            <w:pPr>
              <w:spacing w:after="0"/>
              <w:rPr>
                <w:rFonts w:ascii="Times New Roman" w:eastAsia="Times New Roman" w:hAnsi="Times New Roman" w:cs="Times New Roman"/>
                <w:sz w:val="24"/>
                <w:szCs w:val="24"/>
              </w:rPr>
            </w:pPr>
            <w:r w:rsidRPr="00E968E5">
              <w:rPr>
                <w:rFonts w:ascii="Times New Roman" w:eastAsia="Times New Roman" w:hAnsi="Times New Roman" w:cs="Times New Roman"/>
                <w:sz w:val="24"/>
                <w:szCs w:val="24"/>
              </w:rPr>
              <w:t>Переведены на заочное обучение</w:t>
            </w:r>
          </w:p>
        </w:tc>
        <w:tc>
          <w:tcPr>
            <w:tcW w:w="1701" w:type="dxa"/>
            <w:shd w:val="clear" w:color="auto" w:fill="auto"/>
          </w:tcPr>
          <w:p w14:paraId="454D94BF" w14:textId="77777777" w:rsidR="0079001D" w:rsidRPr="00E968E5" w:rsidRDefault="0079001D" w:rsidP="0079001D">
            <w:pPr>
              <w:spacing w:after="0"/>
              <w:rPr>
                <w:rFonts w:ascii="Times New Roman" w:eastAsia="Times New Roman" w:hAnsi="Times New Roman" w:cs="Times New Roman"/>
                <w:sz w:val="24"/>
                <w:szCs w:val="24"/>
              </w:rPr>
            </w:pPr>
            <w:r w:rsidRPr="00E968E5">
              <w:rPr>
                <w:rFonts w:ascii="Times New Roman" w:eastAsia="Times New Roman" w:hAnsi="Times New Roman" w:cs="Times New Roman"/>
                <w:sz w:val="24"/>
                <w:szCs w:val="24"/>
              </w:rPr>
              <w:t>Другое</w:t>
            </w:r>
          </w:p>
        </w:tc>
      </w:tr>
      <w:tr w:rsidR="0079001D" w:rsidRPr="00634830" w14:paraId="09EA8174" w14:textId="77777777" w:rsidTr="0079001D">
        <w:tc>
          <w:tcPr>
            <w:tcW w:w="1277" w:type="dxa"/>
            <w:shd w:val="clear" w:color="auto" w:fill="auto"/>
          </w:tcPr>
          <w:p w14:paraId="3FB68FCF" w14:textId="77777777" w:rsidR="0079001D" w:rsidRPr="00634830" w:rsidRDefault="00F04960" w:rsidP="0079001D">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2020-2021</w:t>
            </w:r>
          </w:p>
        </w:tc>
        <w:tc>
          <w:tcPr>
            <w:tcW w:w="1417" w:type="dxa"/>
            <w:shd w:val="clear" w:color="auto" w:fill="auto"/>
          </w:tcPr>
          <w:p w14:paraId="59B7C9CB" w14:textId="38FD6982" w:rsidR="0079001D" w:rsidRPr="00180BB8" w:rsidRDefault="00E968E5" w:rsidP="0079001D">
            <w:pPr>
              <w:spacing w:after="0"/>
              <w:rPr>
                <w:rFonts w:ascii="Times New Roman" w:eastAsia="Times New Roman" w:hAnsi="Times New Roman" w:cs="Times New Roman"/>
                <w:sz w:val="24"/>
                <w:szCs w:val="24"/>
                <w:highlight w:val="yellow"/>
              </w:rPr>
            </w:pPr>
            <w:r w:rsidRPr="00E968E5">
              <w:rPr>
                <w:rFonts w:ascii="Times New Roman" w:eastAsia="Times New Roman" w:hAnsi="Times New Roman" w:cs="Times New Roman"/>
                <w:sz w:val="24"/>
                <w:szCs w:val="24"/>
              </w:rPr>
              <w:t>6</w:t>
            </w:r>
          </w:p>
        </w:tc>
        <w:tc>
          <w:tcPr>
            <w:tcW w:w="1701" w:type="dxa"/>
            <w:shd w:val="clear" w:color="auto" w:fill="auto"/>
          </w:tcPr>
          <w:p w14:paraId="7AC56987" w14:textId="4A939630" w:rsidR="0079001D" w:rsidRPr="00E27BE8" w:rsidRDefault="00E27BE8" w:rsidP="0079001D">
            <w:pPr>
              <w:spacing w:after="0"/>
              <w:rPr>
                <w:rFonts w:ascii="Times New Roman" w:eastAsia="Times New Roman" w:hAnsi="Times New Roman" w:cs="Times New Roman"/>
                <w:sz w:val="24"/>
                <w:szCs w:val="24"/>
              </w:rPr>
            </w:pPr>
            <w:r w:rsidRPr="00E27BE8">
              <w:rPr>
                <w:rFonts w:ascii="Times New Roman" w:eastAsia="Times New Roman" w:hAnsi="Times New Roman" w:cs="Times New Roman"/>
                <w:sz w:val="24"/>
                <w:szCs w:val="24"/>
              </w:rPr>
              <w:t>0</w:t>
            </w:r>
          </w:p>
        </w:tc>
        <w:tc>
          <w:tcPr>
            <w:tcW w:w="1985" w:type="dxa"/>
            <w:shd w:val="clear" w:color="auto" w:fill="auto"/>
          </w:tcPr>
          <w:p w14:paraId="026E58C2" w14:textId="5F1A5471" w:rsidR="0079001D" w:rsidRPr="00E27BE8" w:rsidRDefault="00E27BE8" w:rsidP="0079001D">
            <w:pPr>
              <w:spacing w:after="0"/>
              <w:rPr>
                <w:rFonts w:ascii="Times New Roman" w:eastAsia="Times New Roman" w:hAnsi="Times New Roman" w:cs="Times New Roman"/>
                <w:sz w:val="24"/>
                <w:szCs w:val="24"/>
              </w:rPr>
            </w:pPr>
            <w:r w:rsidRPr="00E27BE8">
              <w:rPr>
                <w:rFonts w:ascii="Times New Roman" w:eastAsia="Times New Roman" w:hAnsi="Times New Roman" w:cs="Times New Roman"/>
                <w:sz w:val="24"/>
                <w:szCs w:val="24"/>
              </w:rPr>
              <w:t>6</w:t>
            </w:r>
          </w:p>
        </w:tc>
        <w:tc>
          <w:tcPr>
            <w:tcW w:w="1701" w:type="dxa"/>
          </w:tcPr>
          <w:p w14:paraId="5E4FAF91" w14:textId="0CF63EC5" w:rsidR="0079001D" w:rsidRPr="00E27BE8" w:rsidRDefault="00E27BE8" w:rsidP="0079001D">
            <w:pPr>
              <w:spacing w:after="0"/>
              <w:rPr>
                <w:rFonts w:ascii="Times New Roman" w:eastAsia="Times New Roman" w:hAnsi="Times New Roman" w:cs="Times New Roman"/>
                <w:sz w:val="24"/>
                <w:szCs w:val="24"/>
              </w:rPr>
            </w:pPr>
            <w:r w:rsidRPr="00E27BE8">
              <w:rPr>
                <w:rFonts w:ascii="Times New Roman" w:eastAsia="Times New Roman" w:hAnsi="Times New Roman" w:cs="Times New Roman"/>
                <w:sz w:val="24"/>
                <w:szCs w:val="24"/>
              </w:rPr>
              <w:t>0</w:t>
            </w:r>
          </w:p>
        </w:tc>
        <w:tc>
          <w:tcPr>
            <w:tcW w:w="1701" w:type="dxa"/>
            <w:shd w:val="clear" w:color="auto" w:fill="auto"/>
          </w:tcPr>
          <w:p w14:paraId="320F2426" w14:textId="4A1D51F5" w:rsidR="0079001D" w:rsidRPr="00E27BE8" w:rsidRDefault="00E27BE8" w:rsidP="0079001D">
            <w:pPr>
              <w:spacing w:after="0"/>
              <w:rPr>
                <w:rFonts w:ascii="Times New Roman" w:eastAsia="Times New Roman" w:hAnsi="Times New Roman" w:cs="Times New Roman"/>
                <w:sz w:val="24"/>
                <w:szCs w:val="24"/>
              </w:rPr>
            </w:pPr>
            <w:r w:rsidRPr="00E27BE8">
              <w:rPr>
                <w:rFonts w:ascii="Times New Roman" w:eastAsia="Times New Roman" w:hAnsi="Times New Roman" w:cs="Times New Roman"/>
                <w:sz w:val="24"/>
                <w:szCs w:val="24"/>
              </w:rPr>
              <w:t>0</w:t>
            </w:r>
          </w:p>
        </w:tc>
      </w:tr>
      <w:tr w:rsidR="00F04960" w:rsidRPr="00634830" w14:paraId="2748D8CE" w14:textId="77777777" w:rsidTr="0079001D">
        <w:tc>
          <w:tcPr>
            <w:tcW w:w="1277" w:type="dxa"/>
            <w:shd w:val="clear" w:color="auto" w:fill="auto"/>
          </w:tcPr>
          <w:p w14:paraId="0474E2BC" w14:textId="77777777" w:rsidR="00F04960" w:rsidRDefault="00F04960" w:rsidP="007900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2021-2022</w:t>
            </w:r>
          </w:p>
        </w:tc>
        <w:tc>
          <w:tcPr>
            <w:tcW w:w="1417" w:type="dxa"/>
            <w:shd w:val="clear" w:color="auto" w:fill="auto"/>
          </w:tcPr>
          <w:p w14:paraId="132B047E" w14:textId="29E4BB1E" w:rsidR="00F04960" w:rsidRPr="00E27BE8" w:rsidRDefault="00E27BE8" w:rsidP="0079001D">
            <w:pPr>
              <w:spacing w:after="0"/>
              <w:rPr>
                <w:rFonts w:ascii="Times New Roman" w:eastAsia="Times New Roman" w:hAnsi="Times New Roman" w:cs="Times New Roman"/>
                <w:sz w:val="24"/>
                <w:szCs w:val="24"/>
              </w:rPr>
            </w:pPr>
            <w:r w:rsidRPr="00E27BE8">
              <w:rPr>
                <w:rFonts w:ascii="Times New Roman" w:eastAsia="Times New Roman" w:hAnsi="Times New Roman" w:cs="Times New Roman"/>
                <w:sz w:val="24"/>
                <w:szCs w:val="24"/>
              </w:rPr>
              <w:t>2</w:t>
            </w:r>
          </w:p>
        </w:tc>
        <w:tc>
          <w:tcPr>
            <w:tcW w:w="1701" w:type="dxa"/>
            <w:shd w:val="clear" w:color="auto" w:fill="auto"/>
          </w:tcPr>
          <w:p w14:paraId="7458001B" w14:textId="1AF57D11" w:rsidR="00F04960" w:rsidRPr="00E27BE8" w:rsidRDefault="00E27BE8" w:rsidP="0079001D">
            <w:pPr>
              <w:spacing w:after="0"/>
              <w:rPr>
                <w:rFonts w:ascii="Times New Roman" w:eastAsia="Times New Roman" w:hAnsi="Times New Roman" w:cs="Times New Roman"/>
                <w:sz w:val="24"/>
                <w:szCs w:val="24"/>
              </w:rPr>
            </w:pPr>
            <w:r w:rsidRPr="00E27BE8">
              <w:rPr>
                <w:rFonts w:ascii="Times New Roman" w:eastAsia="Times New Roman" w:hAnsi="Times New Roman" w:cs="Times New Roman"/>
                <w:sz w:val="24"/>
                <w:szCs w:val="24"/>
              </w:rPr>
              <w:t>0</w:t>
            </w:r>
          </w:p>
        </w:tc>
        <w:tc>
          <w:tcPr>
            <w:tcW w:w="1985" w:type="dxa"/>
            <w:shd w:val="clear" w:color="auto" w:fill="auto"/>
          </w:tcPr>
          <w:p w14:paraId="6F08FDB2" w14:textId="102650F0" w:rsidR="00F04960" w:rsidRPr="00E27BE8" w:rsidRDefault="00E27BE8" w:rsidP="0079001D">
            <w:pPr>
              <w:spacing w:after="0"/>
              <w:rPr>
                <w:rFonts w:ascii="Times New Roman" w:eastAsia="Times New Roman" w:hAnsi="Times New Roman" w:cs="Times New Roman"/>
                <w:sz w:val="24"/>
                <w:szCs w:val="24"/>
              </w:rPr>
            </w:pPr>
            <w:r w:rsidRPr="00E27BE8">
              <w:rPr>
                <w:rFonts w:ascii="Times New Roman" w:eastAsia="Times New Roman" w:hAnsi="Times New Roman" w:cs="Times New Roman"/>
                <w:sz w:val="24"/>
                <w:szCs w:val="24"/>
              </w:rPr>
              <w:t>2</w:t>
            </w:r>
          </w:p>
        </w:tc>
        <w:tc>
          <w:tcPr>
            <w:tcW w:w="1701" w:type="dxa"/>
          </w:tcPr>
          <w:p w14:paraId="46F99976" w14:textId="5DD2B107" w:rsidR="00F04960" w:rsidRPr="00E27BE8" w:rsidRDefault="00E27BE8" w:rsidP="0079001D">
            <w:pPr>
              <w:spacing w:after="0"/>
              <w:rPr>
                <w:rFonts w:ascii="Times New Roman" w:eastAsia="Times New Roman" w:hAnsi="Times New Roman" w:cs="Times New Roman"/>
                <w:sz w:val="24"/>
                <w:szCs w:val="24"/>
              </w:rPr>
            </w:pPr>
            <w:r w:rsidRPr="00E27BE8">
              <w:rPr>
                <w:rFonts w:ascii="Times New Roman" w:eastAsia="Times New Roman" w:hAnsi="Times New Roman" w:cs="Times New Roman"/>
                <w:sz w:val="24"/>
                <w:szCs w:val="24"/>
              </w:rPr>
              <w:t>0</w:t>
            </w:r>
          </w:p>
        </w:tc>
        <w:tc>
          <w:tcPr>
            <w:tcW w:w="1701" w:type="dxa"/>
            <w:shd w:val="clear" w:color="auto" w:fill="auto"/>
          </w:tcPr>
          <w:p w14:paraId="7081312F" w14:textId="61DDF90C" w:rsidR="00F04960" w:rsidRPr="00E27BE8" w:rsidRDefault="00E27BE8" w:rsidP="0079001D">
            <w:pPr>
              <w:spacing w:after="0"/>
              <w:rPr>
                <w:rFonts w:ascii="Times New Roman" w:eastAsia="Times New Roman" w:hAnsi="Times New Roman" w:cs="Times New Roman"/>
                <w:sz w:val="24"/>
                <w:szCs w:val="24"/>
              </w:rPr>
            </w:pPr>
            <w:r w:rsidRPr="00E27BE8">
              <w:rPr>
                <w:rFonts w:ascii="Times New Roman" w:eastAsia="Times New Roman" w:hAnsi="Times New Roman" w:cs="Times New Roman"/>
                <w:sz w:val="24"/>
                <w:szCs w:val="24"/>
              </w:rPr>
              <w:t>0</w:t>
            </w:r>
          </w:p>
        </w:tc>
      </w:tr>
      <w:tr w:rsidR="00F04960" w:rsidRPr="00634830" w14:paraId="13BF0F01" w14:textId="77777777" w:rsidTr="0079001D">
        <w:tc>
          <w:tcPr>
            <w:tcW w:w="1277" w:type="dxa"/>
            <w:shd w:val="clear" w:color="auto" w:fill="auto"/>
          </w:tcPr>
          <w:p w14:paraId="30B20CB6" w14:textId="77777777" w:rsidR="00F04960" w:rsidRPr="00634830" w:rsidRDefault="00F04960" w:rsidP="00FD5911">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2022</w:t>
            </w:r>
            <w:r w:rsidRPr="00634830">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p>
        </w:tc>
        <w:tc>
          <w:tcPr>
            <w:tcW w:w="1417" w:type="dxa"/>
            <w:shd w:val="clear" w:color="auto" w:fill="auto"/>
          </w:tcPr>
          <w:p w14:paraId="399E6C99" w14:textId="46EB43C4" w:rsidR="00F04960" w:rsidRPr="00E27BE8" w:rsidRDefault="00E27BE8" w:rsidP="0079001D">
            <w:pPr>
              <w:spacing w:after="0"/>
              <w:rPr>
                <w:rFonts w:ascii="Times New Roman" w:eastAsia="Times New Roman" w:hAnsi="Times New Roman" w:cs="Times New Roman"/>
                <w:sz w:val="24"/>
                <w:szCs w:val="24"/>
              </w:rPr>
            </w:pPr>
            <w:r w:rsidRPr="00E27BE8">
              <w:rPr>
                <w:rFonts w:ascii="Times New Roman" w:eastAsia="Times New Roman" w:hAnsi="Times New Roman" w:cs="Times New Roman"/>
                <w:sz w:val="24"/>
                <w:szCs w:val="24"/>
              </w:rPr>
              <w:t>2</w:t>
            </w:r>
          </w:p>
        </w:tc>
        <w:tc>
          <w:tcPr>
            <w:tcW w:w="1701" w:type="dxa"/>
            <w:shd w:val="clear" w:color="auto" w:fill="auto"/>
          </w:tcPr>
          <w:p w14:paraId="0DB8F231" w14:textId="56CBAF8B" w:rsidR="00F04960" w:rsidRPr="00E27BE8" w:rsidRDefault="00E27BE8" w:rsidP="0079001D">
            <w:pPr>
              <w:spacing w:after="0"/>
              <w:rPr>
                <w:rFonts w:ascii="Times New Roman" w:eastAsia="Times New Roman" w:hAnsi="Times New Roman" w:cs="Times New Roman"/>
                <w:sz w:val="24"/>
                <w:szCs w:val="24"/>
              </w:rPr>
            </w:pPr>
            <w:r w:rsidRPr="00E27BE8">
              <w:rPr>
                <w:rFonts w:ascii="Times New Roman" w:eastAsia="Times New Roman" w:hAnsi="Times New Roman" w:cs="Times New Roman"/>
                <w:sz w:val="24"/>
                <w:szCs w:val="24"/>
              </w:rPr>
              <w:t>0</w:t>
            </w:r>
          </w:p>
        </w:tc>
        <w:tc>
          <w:tcPr>
            <w:tcW w:w="1985" w:type="dxa"/>
            <w:shd w:val="clear" w:color="auto" w:fill="auto"/>
          </w:tcPr>
          <w:p w14:paraId="0B2FF5A8" w14:textId="5503C700" w:rsidR="00F04960" w:rsidRPr="00E27BE8" w:rsidRDefault="00E27BE8" w:rsidP="0079001D">
            <w:pPr>
              <w:spacing w:after="0"/>
              <w:rPr>
                <w:rFonts w:ascii="Times New Roman" w:eastAsia="Times New Roman" w:hAnsi="Times New Roman" w:cs="Times New Roman"/>
                <w:sz w:val="24"/>
                <w:szCs w:val="24"/>
              </w:rPr>
            </w:pPr>
            <w:r w:rsidRPr="00E27BE8">
              <w:rPr>
                <w:rFonts w:ascii="Times New Roman" w:eastAsia="Times New Roman" w:hAnsi="Times New Roman" w:cs="Times New Roman"/>
                <w:sz w:val="24"/>
                <w:szCs w:val="24"/>
              </w:rPr>
              <w:t>2</w:t>
            </w:r>
          </w:p>
        </w:tc>
        <w:tc>
          <w:tcPr>
            <w:tcW w:w="1701" w:type="dxa"/>
          </w:tcPr>
          <w:p w14:paraId="49EFD5D1" w14:textId="76DE52D9" w:rsidR="00F04960" w:rsidRPr="00E27BE8" w:rsidRDefault="00E27BE8" w:rsidP="0079001D">
            <w:pPr>
              <w:spacing w:after="0"/>
              <w:rPr>
                <w:rFonts w:ascii="Times New Roman" w:eastAsia="Times New Roman" w:hAnsi="Times New Roman" w:cs="Times New Roman"/>
                <w:sz w:val="24"/>
                <w:szCs w:val="24"/>
              </w:rPr>
            </w:pPr>
            <w:r w:rsidRPr="00E27BE8">
              <w:rPr>
                <w:rFonts w:ascii="Times New Roman" w:eastAsia="Times New Roman" w:hAnsi="Times New Roman" w:cs="Times New Roman"/>
                <w:sz w:val="24"/>
                <w:szCs w:val="24"/>
              </w:rPr>
              <w:t>0</w:t>
            </w:r>
          </w:p>
        </w:tc>
        <w:tc>
          <w:tcPr>
            <w:tcW w:w="1701" w:type="dxa"/>
            <w:shd w:val="clear" w:color="auto" w:fill="auto"/>
          </w:tcPr>
          <w:p w14:paraId="10EA9E14" w14:textId="1BA8216C" w:rsidR="00F04960" w:rsidRPr="00E27BE8" w:rsidRDefault="00E27BE8" w:rsidP="0079001D">
            <w:pPr>
              <w:spacing w:after="0"/>
              <w:rPr>
                <w:rFonts w:ascii="Times New Roman" w:eastAsia="Times New Roman" w:hAnsi="Times New Roman" w:cs="Times New Roman"/>
                <w:sz w:val="24"/>
                <w:szCs w:val="24"/>
              </w:rPr>
            </w:pPr>
            <w:r w:rsidRPr="00E27BE8">
              <w:rPr>
                <w:rFonts w:ascii="Times New Roman" w:eastAsia="Times New Roman" w:hAnsi="Times New Roman" w:cs="Times New Roman"/>
                <w:sz w:val="24"/>
                <w:szCs w:val="24"/>
              </w:rPr>
              <w:t>0</w:t>
            </w:r>
          </w:p>
        </w:tc>
      </w:tr>
    </w:tbl>
    <w:p w14:paraId="23AF5382" w14:textId="77777777" w:rsidR="0079001D" w:rsidRPr="00634830" w:rsidRDefault="0079001D" w:rsidP="0079001D">
      <w:pPr>
        <w:spacing w:after="0"/>
        <w:jc w:val="both"/>
        <w:rPr>
          <w:rFonts w:ascii="Times New Roman" w:eastAsia="Times New Roman" w:hAnsi="Times New Roman" w:cs="Times New Roman"/>
          <w:sz w:val="24"/>
          <w:szCs w:val="24"/>
        </w:rPr>
      </w:pPr>
    </w:p>
    <w:p w14:paraId="0627D256" w14:textId="27B7D4B7" w:rsidR="0079001D" w:rsidRPr="00634830" w:rsidRDefault="00F04960" w:rsidP="00A904A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0BCF327" w14:textId="77777777" w:rsidR="00B50F6F" w:rsidRPr="00B50F6F" w:rsidRDefault="00B50F6F" w:rsidP="00B50F6F">
      <w:pPr>
        <w:spacing w:after="0"/>
        <w:jc w:val="both"/>
        <w:rPr>
          <w:rFonts w:ascii="Times New Roman" w:eastAsia="Times New Roman" w:hAnsi="Times New Roman" w:cs="Times New Roman"/>
          <w:b/>
          <w:lang w:eastAsia="en-US"/>
        </w:rPr>
      </w:pPr>
      <w:r w:rsidRPr="00B50F6F">
        <w:rPr>
          <w:rFonts w:ascii="Times New Roman" w:eastAsia="Times New Roman" w:hAnsi="Times New Roman" w:cs="Times New Roman"/>
          <w:b/>
          <w:sz w:val="28"/>
          <w:lang w:eastAsia="en-US"/>
        </w:rPr>
        <w:t>П.2.2. Оценка инновационного потенциала организации образования;</w:t>
      </w:r>
    </w:p>
    <w:p w14:paraId="2BC8E4B4" w14:textId="77777777" w:rsidR="0079001D" w:rsidRDefault="00B50F6F" w:rsidP="00B50F6F">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79001D" w:rsidRPr="0079001D">
        <w:rPr>
          <w:rFonts w:ascii="Times New Roman" w:hAnsi="Times New Roman" w:cs="Times New Roman"/>
          <w:sz w:val="24"/>
          <w:szCs w:val="24"/>
        </w:rPr>
        <w:t>Для выявления потенциала развития образовательной системы школы  был проведен анализ, который позволил выявить ее сильные и слабые стороны (внутренние факторы), перспективные возможности и риски ее развития (внешние факторы).</w:t>
      </w:r>
    </w:p>
    <w:p w14:paraId="54FA9672" w14:textId="77777777" w:rsidR="0079001D" w:rsidRDefault="0079001D" w:rsidP="0079001D">
      <w:pPr>
        <w:spacing w:after="0"/>
        <w:ind w:firstLine="567"/>
        <w:jc w:val="both"/>
        <w:rPr>
          <w:rFonts w:ascii="Times New Roman" w:hAnsi="Times New Roman" w:cs="Times New Roman"/>
          <w:sz w:val="24"/>
          <w:szCs w:val="24"/>
        </w:rPr>
      </w:pPr>
    </w:p>
    <w:tbl>
      <w:tblPr>
        <w:tblStyle w:val="TableNormal"/>
        <w:tblW w:w="1052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81"/>
        <w:gridCol w:w="2551"/>
        <w:gridCol w:w="2552"/>
        <w:gridCol w:w="1843"/>
      </w:tblGrid>
      <w:tr w:rsidR="0079001D" w:rsidRPr="0079001D" w14:paraId="53AC2A68" w14:textId="77777777" w:rsidTr="0079001D">
        <w:trPr>
          <w:trHeight w:val="964"/>
        </w:trPr>
        <w:tc>
          <w:tcPr>
            <w:tcW w:w="3581" w:type="dxa"/>
          </w:tcPr>
          <w:p w14:paraId="2C6A7113" w14:textId="77777777" w:rsidR="0079001D" w:rsidRPr="0079001D" w:rsidRDefault="0079001D" w:rsidP="0079001D">
            <w:pPr>
              <w:ind w:left="1387" w:right="528" w:hanging="800"/>
              <w:rPr>
                <w:rFonts w:ascii="Times New Roman" w:eastAsia="Times New Roman" w:hAnsi="Times New Roman" w:cs="Times New Roman"/>
                <w:b/>
                <w:sz w:val="24"/>
                <w:szCs w:val="24"/>
                <w:lang w:eastAsia="en-US"/>
              </w:rPr>
            </w:pPr>
            <w:r w:rsidRPr="0079001D">
              <w:rPr>
                <w:rFonts w:ascii="Times New Roman" w:eastAsia="Times New Roman" w:hAnsi="Times New Roman" w:cs="Times New Roman"/>
                <w:b/>
                <w:sz w:val="24"/>
                <w:szCs w:val="24"/>
                <w:lang w:eastAsia="en-US"/>
              </w:rPr>
              <w:t>Внутренние сильные</w:t>
            </w:r>
            <w:r w:rsidRPr="0079001D">
              <w:rPr>
                <w:rFonts w:ascii="Times New Roman" w:eastAsia="Times New Roman" w:hAnsi="Times New Roman" w:cs="Times New Roman"/>
                <w:b/>
                <w:spacing w:val="-68"/>
                <w:sz w:val="24"/>
                <w:szCs w:val="24"/>
                <w:lang w:eastAsia="en-US"/>
              </w:rPr>
              <w:t xml:space="preserve"> </w:t>
            </w:r>
            <w:r w:rsidRPr="0079001D">
              <w:rPr>
                <w:rFonts w:ascii="Times New Roman" w:eastAsia="Times New Roman" w:hAnsi="Times New Roman" w:cs="Times New Roman"/>
                <w:b/>
                <w:sz w:val="24"/>
                <w:szCs w:val="24"/>
                <w:lang w:eastAsia="en-US"/>
              </w:rPr>
              <w:t>стороны</w:t>
            </w:r>
          </w:p>
        </w:tc>
        <w:tc>
          <w:tcPr>
            <w:tcW w:w="2551" w:type="dxa"/>
          </w:tcPr>
          <w:p w14:paraId="0A80C1B1" w14:textId="77777777" w:rsidR="0079001D" w:rsidRPr="0079001D" w:rsidRDefault="0079001D" w:rsidP="0079001D">
            <w:pPr>
              <w:spacing w:line="319" w:lineRule="exact"/>
              <w:ind w:left="216" w:right="178"/>
              <w:jc w:val="center"/>
              <w:rPr>
                <w:rFonts w:ascii="Times New Roman" w:eastAsia="Times New Roman" w:hAnsi="Times New Roman" w:cs="Times New Roman"/>
                <w:b/>
                <w:sz w:val="24"/>
                <w:szCs w:val="24"/>
                <w:lang w:eastAsia="en-US"/>
              </w:rPr>
            </w:pPr>
            <w:r w:rsidRPr="0079001D">
              <w:rPr>
                <w:rFonts w:ascii="Times New Roman" w:eastAsia="Times New Roman" w:hAnsi="Times New Roman" w:cs="Times New Roman"/>
                <w:b/>
                <w:sz w:val="24"/>
                <w:szCs w:val="24"/>
                <w:lang w:eastAsia="en-US"/>
              </w:rPr>
              <w:t>Внутренние</w:t>
            </w:r>
          </w:p>
          <w:p w14:paraId="08936A56" w14:textId="77777777" w:rsidR="0079001D" w:rsidRPr="0079001D" w:rsidRDefault="0079001D" w:rsidP="0079001D">
            <w:pPr>
              <w:ind w:left="216" w:right="180"/>
              <w:jc w:val="center"/>
              <w:rPr>
                <w:rFonts w:ascii="Times New Roman" w:eastAsia="Times New Roman" w:hAnsi="Times New Roman" w:cs="Times New Roman"/>
                <w:b/>
                <w:sz w:val="24"/>
                <w:szCs w:val="24"/>
                <w:lang w:eastAsia="en-US"/>
              </w:rPr>
            </w:pPr>
            <w:r w:rsidRPr="0079001D">
              <w:rPr>
                <w:rFonts w:ascii="Times New Roman" w:eastAsia="Times New Roman" w:hAnsi="Times New Roman" w:cs="Times New Roman"/>
                <w:b/>
                <w:sz w:val="24"/>
                <w:szCs w:val="24"/>
                <w:lang w:eastAsia="en-US"/>
              </w:rPr>
              <w:t>слабые</w:t>
            </w:r>
            <w:r w:rsidRPr="0079001D">
              <w:rPr>
                <w:rFonts w:ascii="Times New Roman" w:eastAsia="Times New Roman" w:hAnsi="Times New Roman" w:cs="Times New Roman"/>
                <w:b/>
                <w:spacing w:val="-4"/>
                <w:sz w:val="24"/>
                <w:szCs w:val="24"/>
                <w:lang w:eastAsia="en-US"/>
              </w:rPr>
              <w:t xml:space="preserve"> </w:t>
            </w:r>
            <w:r w:rsidRPr="0079001D">
              <w:rPr>
                <w:rFonts w:ascii="Times New Roman" w:eastAsia="Times New Roman" w:hAnsi="Times New Roman" w:cs="Times New Roman"/>
                <w:b/>
                <w:sz w:val="24"/>
                <w:szCs w:val="24"/>
                <w:lang w:eastAsia="en-US"/>
              </w:rPr>
              <w:t>сторона</w:t>
            </w:r>
          </w:p>
        </w:tc>
        <w:tc>
          <w:tcPr>
            <w:tcW w:w="2552" w:type="dxa"/>
          </w:tcPr>
          <w:p w14:paraId="1A632037" w14:textId="77777777" w:rsidR="0079001D" w:rsidRPr="0079001D" w:rsidRDefault="0079001D" w:rsidP="0079001D">
            <w:pPr>
              <w:ind w:right="508"/>
              <w:rPr>
                <w:rFonts w:ascii="Times New Roman" w:eastAsia="Times New Roman" w:hAnsi="Times New Roman" w:cs="Times New Roman"/>
                <w:b/>
                <w:sz w:val="24"/>
                <w:szCs w:val="24"/>
                <w:lang w:eastAsia="en-US"/>
              </w:rPr>
            </w:pPr>
            <w:r w:rsidRPr="0079001D">
              <w:rPr>
                <w:rFonts w:ascii="Times New Roman" w:eastAsia="Times New Roman" w:hAnsi="Times New Roman" w:cs="Times New Roman"/>
                <w:b/>
                <w:sz w:val="24"/>
                <w:szCs w:val="24"/>
                <w:lang w:eastAsia="en-US"/>
              </w:rPr>
              <w:t>Благоприятные</w:t>
            </w:r>
            <w:r w:rsidRPr="0079001D">
              <w:rPr>
                <w:rFonts w:ascii="Times New Roman" w:eastAsia="Times New Roman" w:hAnsi="Times New Roman" w:cs="Times New Roman"/>
                <w:b/>
                <w:spacing w:val="-67"/>
                <w:sz w:val="24"/>
                <w:szCs w:val="24"/>
                <w:lang w:eastAsia="en-US"/>
              </w:rPr>
              <w:t xml:space="preserve"> </w:t>
            </w:r>
            <w:r w:rsidRPr="0079001D">
              <w:rPr>
                <w:rFonts w:ascii="Times New Roman" w:eastAsia="Times New Roman" w:hAnsi="Times New Roman" w:cs="Times New Roman"/>
                <w:b/>
                <w:sz w:val="24"/>
                <w:szCs w:val="24"/>
                <w:lang w:eastAsia="en-US"/>
              </w:rPr>
              <w:t>возможности</w:t>
            </w:r>
          </w:p>
        </w:tc>
        <w:tc>
          <w:tcPr>
            <w:tcW w:w="1843" w:type="dxa"/>
          </w:tcPr>
          <w:p w14:paraId="67D78F95" w14:textId="77777777" w:rsidR="0079001D" w:rsidRPr="0079001D" w:rsidRDefault="0079001D" w:rsidP="0079001D">
            <w:pPr>
              <w:spacing w:line="322" w:lineRule="exact"/>
              <w:ind w:left="107" w:right="65"/>
              <w:jc w:val="center"/>
              <w:rPr>
                <w:rFonts w:ascii="Times New Roman" w:eastAsia="Times New Roman" w:hAnsi="Times New Roman" w:cs="Times New Roman"/>
                <w:b/>
                <w:sz w:val="24"/>
                <w:szCs w:val="24"/>
                <w:lang w:eastAsia="en-US"/>
              </w:rPr>
            </w:pPr>
            <w:r w:rsidRPr="0079001D">
              <w:rPr>
                <w:rFonts w:ascii="Times New Roman" w:eastAsia="Times New Roman" w:hAnsi="Times New Roman" w:cs="Times New Roman"/>
                <w:b/>
                <w:spacing w:val="-1"/>
                <w:sz w:val="24"/>
                <w:szCs w:val="24"/>
                <w:lang w:eastAsia="en-US"/>
              </w:rPr>
              <w:t>Внешние</w:t>
            </w:r>
            <w:r w:rsidRPr="0079001D">
              <w:rPr>
                <w:rFonts w:ascii="Times New Roman" w:eastAsia="Times New Roman" w:hAnsi="Times New Roman" w:cs="Times New Roman"/>
                <w:b/>
                <w:spacing w:val="-67"/>
                <w:sz w:val="24"/>
                <w:szCs w:val="24"/>
                <w:lang w:eastAsia="en-US"/>
              </w:rPr>
              <w:t xml:space="preserve"> </w:t>
            </w:r>
            <w:r w:rsidRPr="0079001D">
              <w:rPr>
                <w:rFonts w:ascii="Times New Roman" w:eastAsia="Times New Roman" w:hAnsi="Times New Roman" w:cs="Times New Roman"/>
                <w:b/>
                <w:sz w:val="24"/>
                <w:szCs w:val="24"/>
                <w:lang w:eastAsia="en-US"/>
              </w:rPr>
              <w:t>угрозы</w:t>
            </w:r>
            <w:r w:rsidRPr="0079001D">
              <w:rPr>
                <w:rFonts w:ascii="Times New Roman" w:eastAsia="Times New Roman" w:hAnsi="Times New Roman" w:cs="Times New Roman"/>
                <w:b/>
                <w:spacing w:val="1"/>
                <w:sz w:val="24"/>
                <w:szCs w:val="24"/>
                <w:lang w:eastAsia="en-US"/>
              </w:rPr>
              <w:t xml:space="preserve"> </w:t>
            </w:r>
            <w:r w:rsidRPr="0079001D">
              <w:rPr>
                <w:rFonts w:ascii="Times New Roman" w:eastAsia="Times New Roman" w:hAnsi="Times New Roman" w:cs="Times New Roman"/>
                <w:b/>
                <w:sz w:val="24"/>
                <w:szCs w:val="24"/>
                <w:lang w:eastAsia="en-US"/>
              </w:rPr>
              <w:t>(риски)</w:t>
            </w:r>
          </w:p>
        </w:tc>
      </w:tr>
      <w:tr w:rsidR="0079001D" w:rsidRPr="0079001D" w14:paraId="5E4319FE" w14:textId="77777777" w:rsidTr="0079001D">
        <w:trPr>
          <w:trHeight w:val="321"/>
        </w:trPr>
        <w:tc>
          <w:tcPr>
            <w:tcW w:w="8684" w:type="dxa"/>
            <w:gridSpan w:val="3"/>
          </w:tcPr>
          <w:p w14:paraId="0EE3CB79" w14:textId="77777777" w:rsidR="0079001D" w:rsidRPr="0079001D" w:rsidRDefault="0079001D" w:rsidP="0079001D">
            <w:pPr>
              <w:spacing w:line="302" w:lineRule="exact"/>
              <w:ind w:left="2331" w:right="2281"/>
              <w:jc w:val="center"/>
              <w:rPr>
                <w:rFonts w:ascii="Times New Roman" w:eastAsia="Times New Roman" w:hAnsi="Times New Roman" w:cs="Times New Roman"/>
                <w:b/>
                <w:sz w:val="24"/>
                <w:szCs w:val="24"/>
                <w:lang w:eastAsia="en-US"/>
              </w:rPr>
            </w:pPr>
            <w:r w:rsidRPr="0079001D">
              <w:rPr>
                <w:rFonts w:ascii="Times New Roman" w:eastAsia="Times New Roman" w:hAnsi="Times New Roman" w:cs="Times New Roman"/>
                <w:b/>
                <w:sz w:val="24"/>
                <w:szCs w:val="24"/>
                <w:lang w:eastAsia="en-US"/>
              </w:rPr>
              <w:t>Кадровые</w:t>
            </w:r>
            <w:r w:rsidRPr="0079001D">
              <w:rPr>
                <w:rFonts w:ascii="Times New Roman" w:eastAsia="Times New Roman" w:hAnsi="Times New Roman" w:cs="Times New Roman"/>
                <w:b/>
                <w:spacing w:val="-4"/>
                <w:sz w:val="24"/>
                <w:szCs w:val="24"/>
                <w:lang w:eastAsia="en-US"/>
              </w:rPr>
              <w:t xml:space="preserve"> </w:t>
            </w:r>
            <w:r w:rsidRPr="0079001D">
              <w:rPr>
                <w:rFonts w:ascii="Times New Roman" w:eastAsia="Times New Roman" w:hAnsi="Times New Roman" w:cs="Times New Roman"/>
                <w:b/>
                <w:sz w:val="24"/>
                <w:szCs w:val="24"/>
                <w:lang w:eastAsia="en-US"/>
              </w:rPr>
              <w:t>ресурсы</w:t>
            </w:r>
          </w:p>
        </w:tc>
        <w:tc>
          <w:tcPr>
            <w:tcW w:w="1843" w:type="dxa"/>
          </w:tcPr>
          <w:p w14:paraId="5401A5D1" w14:textId="77777777" w:rsidR="0079001D" w:rsidRPr="0079001D" w:rsidRDefault="0079001D" w:rsidP="0079001D">
            <w:pPr>
              <w:rPr>
                <w:rFonts w:ascii="Times New Roman" w:eastAsia="Times New Roman" w:hAnsi="Times New Roman" w:cs="Times New Roman"/>
                <w:sz w:val="24"/>
                <w:szCs w:val="24"/>
                <w:lang w:eastAsia="en-US"/>
              </w:rPr>
            </w:pPr>
          </w:p>
        </w:tc>
      </w:tr>
      <w:tr w:rsidR="0079001D" w:rsidRPr="0079001D" w14:paraId="7B580C91" w14:textId="77777777" w:rsidTr="0079001D">
        <w:trPr>
          <w:trHeight w:val="3229"/>
        </w:trPr>
        <w:tc>
          <w:tcPr>
            <w:tcW w:w="3581" w:type="dxa"/>
          </w:tcPr>
          <w:p w14:paraId="4F4901A9" w14:textId="77777777" w:rsidR="0079001D" w:rsidRPr="0079001D" w:rsidRDefault="0079001D" w:rsidP="0079001D">
            <w:pPr>
              <w:spacing w:line="315" w:lineRule="exact"/>
              <w:ind w:left="107"/>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Общее</w:t>
            </w:r>
            <w:r w:rsidRPr="0079001D">
              <w:rPr>
                <w:rFonts w:ascii="Times New Roman" w:eastAsia="Times New Roman" w:hAnsi="Times New Roman" w:cs="Times New Roman"/>
                <w:spacing w:val="-2"/>
                <w:sz w:val="24"/>
                <w:szCs w:val="24"/>
                <w:lang w:val="ru-RU" w:eastAsia="en-US"/>
              </w:rPr>
              <w:t xml:space="preserve"> </w:t>
            </w:r>
            <w:r w:rsidRPr="0079001D">
              <w:rPr>
                <w:rFonts w:ascii="Times New Roman" w:eastAsia="Times New Roman" w:hAnsi="Times New Roman" w:cs="Times New Roman"/>
                <w:sz w:val="24"/>
                <w:szCs w:val="24"/>
                <w:lang w:val="ru-RU" w:eastAsia="en-US"/>
              </w:rPr>
              <w:t>количество</w:t>
            </w:r>
          </w:p>
          <w:p w14:paraId="3ED188CF" w14:textId="58874C85" w:rsidR="0079001D" w:rsidRPr="0079001D" w:rsidRDefault="0079001D" w:rsidP="0079001D">
            <w:pPr>
              <w:ind w:left="107" w:right="201"/>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педагогических работников -</w:t>
            </w:r>
            <w:r w:rsidRPr="0079001D">
              <w:rPr>
                <w:rFonts w:ascii="Times New Roman" w:eastAsia="Times New Roman" w:hAnsi="Times New Roman" w:cs="Times New Roman"/>
                <w:spacing w:val="-67"/>
                <w:sz w:val="24"/>
                <w:szCs w:val="24"/>
                <w:lang w:val="ru-RU" w:eastAsia="en-US"/>
              </w:rPr>
              <w:t xml:space="preserve"> </w:t>
            </w:r>
            <w:r w:rsidR="00A904A7">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pacing w:val="-5"/>
                <w:sz w:val="24"/>
                <w:szCs w:val="24"/>
                <w:lang w:val="ru-RU" w:eastAsia="en-US"/>
              </w:rPr>
              <w:t xml:space="preserve"> </w:t>
            </w:r>
            <w:r w:rsidR="00A904A7">
              <w:rPr>
                <w:rFonts w:ascii="Times New Roman" w:eastAsia="Times New Roman" w:hAnsi="Times New Roman" w:cs="Times New Roman"/>
                <w:spacing w:val="-5"/>
                <w:sz w:val="24"/>
                <w:szCs w:val="24"/>
                <w:lang w:val="ru-RU" w:eastAsia="en-US"/>
              </w:rPr>
              <w:t xml:space="preserve">11, </w:t>
            </w:r>
            <w:r w:rsidRPr="0079001D">
              <w:rPr>
                <w:rFonts w:ascii="Times New Roman" w:eastAsia="Times New Roman" w:hAnsi="Times New Roman" w:cs="Times New Roman"/>
                <w:sz w:val="24"/>
                <w:szCs w:val="24"/>
                <w:lang w:val="ru-RU" w:eastAsia="en-US"/>
              </w:rPr>
              <w:t>из</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них:</w:t>
            </w:r>
          </w:p>
          <w:p w14:paraId="077A53EE" w14:textId="1A4BE683" w:rsidR="0079001D" w:rsidRPr="0079001D" w:rsidRDefault="0079001D" w:rsidP="0079001D">
            <w:pPr>
              <w:spacing w:line="321" w:lineRule="exact"/>
              <w:ind w:left="107"/>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Мастер –</w:t>
            </w:r>
            <w:r w:rsidRPr="0079001D">
              <w:rPr>
                <w:rFonts w:ascii="Times New Roman" w:eastAsia="Times New Roman" w:hAnsi="Times New Roman" w:cs="Times New Roman"/>
                <w:spacing w:val="-2"/>
                <w:sz w:val="24"/>
                <w:szCs w:val="24"/>
                <w:lang w:val="ru-RU" w:eastAsia="en-US"/>
              </w:rPr>
              <w:t xml:space="preserve"> </w:t>
            </w:r>
            <w:r w:rsidR="00A904A7">
              <w:rPr>
                <w:rFonts w:ascii="Times New Roman" w:eastAsia="Times New Roman" w:hAnsi="Times New Roman" w:cs="Times New Roman"/>
                <w:sz w:val="24"/>
                <w:szCs w:val="24"/>
                <w:lang w:val="ru-RU" w:eastAsia="en-US"/>
              </w:rPr>
              <w:t>0</w:t>
            </w:r>
            <w:r w:rsidRPr="0079001D">
              <w:rPr>
                <w:rFonts w:ascii="Times New Roman" w:eastAsia="Times New Roman" w:hAnsi="Times New Roman" w:cs="Times New Roman"/>
                <w:sz w:val="24"/>
                <w:szCs w:val="24"/>
                <w:lang w:val="ru-RU" w:eastAsia="en-US"/>
              </w:rPr>
              <w:t>;</w:t>
            </w:r>
          </w:p>
          <w:p w14:paraId="7AF2860F" w14:textId="6CD6FA71" w:rsidR="0079001D" w:rsidRPr="0079001D" w:rsidRDefault="0079001D" w:rsidP="0079001D">
            <w:pPr>
              <w:spacing w:line="242" w:lineRule="auto"/>
              <w:ind w:left="107" w:right="415"/>
              <w:jc w:val="both"/>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Педагов – исследователей -</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0;</w:t>
            </w:r>
          </w:p>
          <w:p w14:paraId="450DDAEB" w14:textId="58DB1072" w:rsidR="0079001D" w:rsidRPr="0079001D" w:rsidRDefault="0079001D" w:rsidP="0079001D">
            <w:pPr>
              <w:ind w:left="107" w:right="452"/>
              <w:jc w:val="both"/>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Педагогов – экспертов -</w:t>
            </w:r>
            <w:r w:rsidR="00A904A7">
              <w:rPr>
                <w:rFonts w:ascii="Times New Roman" w:eastAsia="Times New Roman" w:hAnsi="Times New Roman" w:cs="Times New Roman"/>
                <w:sz w:val="24"/>
                <w:szCs w:val="24"/>
                <w:lang w:val="ru-RU" w:eastAsia="en-US"/>
              </w:rPr>
              <w:t>5</w:t>
            </w:r>
            <w:r w:rsidRPr="0079001D">
              <w:rPr>
                <w:rFonts w:ascii="Times New Roman" w:eastAsia="Times New Roman" w:hAnsi="Times New Roman" w:cs="Times New Roman"/>
                <w:sz w:val="24"/>
                <w:szCs w:val="24"/>
                <w:lang w:val="ru-RU" w:eastAsia="en-US"/>
              </w:rPr>
              <w:t>;</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Педагогов – модераторов –</w:t>
            </w:r>
            <w:r w:rsidRPr="0079001D">
              <w:rPr>
                <w:rFonts w:ascii="Times New Roman" w:eastAsia="Times New Roman" w:hAnsi="Times New Roman" w:cs="Times New Roman"/>
                <w:spacing w:val="-67"/>
                <w:sz w:val="24"/>
                <w:szCs w:val="24"/>
                <w:lang w:val="ru-RU" w:eastAsia="en-US"/>
              </w:rPr>
              <w:t xml:space="preserve"> </w:t>
            </w:r>
            <w:r w:rsidR="00A904A7">
              <w:rPr>
                <w:rFonts w:ascii="Times New Roman" w:eastAsia="Times New Roman" w:hAnsi="Times New Roman" w:cs="Times New Roman"/>
                <w:sz w:val="24"/>
                <w:szCs w:val="24"/>
                <w:lang w:val="ru-RU" w:eastAsia="en-US"/>
              </w:rPr>
              <w:t xml:space="preserve"> 3</w:t>
            </w:r>
            <w:r w:rsidRPr="0079001D">
              <w:rPr>
                <w:rFonts w:ascii="Times New Roman" w:eastAsia="Times New Roman" w:hAnsi="Times New Roman" w:cs="Times New Roman"/>
                <w:sz w:val="24"/>
                <w:szCs w:val="24"/>
                <w:lang w:val="ru-RU" w:eastAsia="en-US"/>
              </w:rPr>
              <w:t>;</w:t>
            </w:r>
          </w:p>
          <w:p w14:paraId="4742A91A" w14:textId="77777777" w:rsidR="00A904A7" w:rsidRDefault="0079001D" w:rsidP="0079001D">
            <w:pPr>
              <w:spacing w:line="322" w:lineRule="exact"/>
              <w:ind w:left="107" w:right="1286"/>
              <w:jc w:val="both"/>
              <w:rPr>
                <w:rFonts w:ascii="Times New Roman" w:eastAsia="Times New Roman" w:hAnsi="Times New Roman" w:cs="Times New Roman"/>
                <w:sz w:val="24"/>
                <w:szCs w:val="24"/>
                <w:lang w:val="ru-RU" w:eastAsia="en-US"/>
              </w:rPr>
            </w:pPr>
            <w:r w:rsidRPr="00A904A7">
              <w:rPr>
                <w:rFonts w:ascii="Times New Roman" w:eastAsia="Times New Roman" w:hAnsi="Times New Roman" w:cs="Times New Roman"/>
                <w:sz w:val="24"/>
                <w:szCs w:val="24"/>
                <w:lang w:val="ru-RU" w:eastAsia="en-US"/>
              </w:rPr>
              <w:t>Первая категория-</w:t>
            </w:r>
            <w:r w:rsidR="00A904A7">
              <w:rPr>
                <w:rFonts w:ascii="Times New Roman" w:eastAsia="Times New Roman" w:hAnsi="Times New Roman" w:cs="Times New Roman"/>
                <w:sz w:val="24"/>
                <w:szCs w:val="24"/>
                <w:lang w:val="ru-RU" w:eastAsia="en-US"/>
              </w:rPr>
              <w:t>0</w:t>
            </w:r>
            <w:r w:rsidRPr="00A904A7">
              <w:rPr>
                <w:rFonts w:ascii="Times New Roman" w:eastAsia="Times New Roman" w:hAnsi="Times New Roman" w:cs="Times New Roman"/>
                <w:sz w:val="24"/>
                <w:szCs w:val="24"/>
                <w:lang w:val="ru-RU" w:eastAsia="en-US"/>
              </w:rPr>
              <w:t>;</w:t>
            </w:r>
            <w:r w:rsidRPr="00A904A7">
              <w:rPr>
                <w:rFonts w:ascii="Times New Roman" w:eastAsia="Times New Roman" w:hAnsi="Times New Roman" w:cs="Times New Roman"/>
                <w:spacing w:val="-67"/>
                <w:sz w:val="24"/>
                <w:szCs w:val="24"/>
                <w:lang w:val="ru-RU" w:eastAsia="en-US"/>
              </w:rPr>
              <w:t xml:space="preserve"> </w:t>
            </w:r>
            <w:r w:rsidRPr="00A904A7">
              <w:rPr>
                <w:rFonts w:ascii="Times New Roman" w:eastAsia="Times New Roman" w:hAnsi="Times New Roman" w:cs="Times New Roman"/>
                <w:sz w:val="24"/>
                <w:szCs w:val="24"/>
                <w:lang w:val="ru-RU" w:eastAsia="en-US"/>
              </w:rPr>
              <w:t>Вторая</w:t>
            </w:r>
            <w:r w:rsidRPr="00A904A7">
              <w:rPr>
                <w:rFonts w:ascii="Times New Roman" w:eastAsia="Times New Roman" w:hAnsi="Times New Roman" w:cs="Times New Roman"/>
                <w:spacing w:val="-2"/>
                <w:sz w:val="24"/>
                <w:szCs w:val="24"/>
                <w:lang w:val="ru-RU" w:eastAsia="en-US"/>
              </w:rPr>
              <w:t xml:space="preserve"> </w:t>
            </w:r>
            <w:r w:rsidRPr="00A904A7">
              <w:rPr>
                <w:rFonts w:ascii="Times New Roman" w:eastAsia="Times New Roman" w:hAnsi="Times New Roman" w:cs="Times New Roman"/>
                <w:sz w:val="24"/>
                <w:szCs w:val="24"/>
                <w:lang w:val="ru-RU" w:eastAsia="en-US"/>
              </w:rPr>
              <w:t>категория-</w:t>
            </w:r>
            <w:r w:rsidR="00A904A7">
              <w:rPr>
                <w:rFonts w:ascii="Times New Roman" w:eastAsia="Times New Roman" w:hAnsi="Times New Roman" w:cs="Times New Roman"/>
                <w:sz w:val="24"/>
                <w:szCs w:val="24"/>
                <w:lang w:val="ru-RU" w:eastAsia="en-US"/>
              </w:rPr>
              <w:t>1;</w:t>
            </w:r>
          </w:p>
          <w:p w14:paraId="3F9451BF" w14:textId="0272E3A8" w:rsidR="0079001D" w:rsidRPr="00A904A7" w:rsidRDefault="00A904A7" w:rsidP="0079001D">
            <w:pPr>
              <w:spacing w:line="322" w:lineRule="exact"/>
              <w:ind w:left="107" w:right="1286"/>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Без категории - 2</w:t>
            </w:r>
            <w:r w:rsidR="0079001D" w:rsidRPr="00A904A7">
              <w:rPr>
                <w:rFonts w:ascii="Times New Roman" w:eastAsia="Times New Roman" w:hAnsi="Times New Roman" w:cs="Times New Roman"/>
                <w:sz w:val="24"/>
                <w:szCs w:val="24"/>
                <w:lang w:val="ru-RU" w:eastAsia="en-US"/>
              </w:rPr>
              <w:t>.</w:t>
            </w:r>
          </w:p>
        </w:tc>
        <w:tc>
          <w:tcPr>
            <w:tcW w:w="2551" w:type="dxa"/>
          </w:tcPr>
          <w:p w14:paraId="3810E733" w14:textId="77777777" w:rsidR="0079001D" w:rsidRPr="0079001D" w:rsidRDefault="0079001D" w:rsidP="0079001D">
            <w:pPr>
              <w:spacing w:line="315" w:lineRule="exact"/>
              <w:ind w:left="108"/>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Отсутствует</w:t>
            </w:r>
          </w:p>
          <w:p w14:paraId="7B826F0F" w14:textId="77777777" w:rsidR="0079001D" w:rsidRPr="0079001D" w:rsidRDefault="0079001D" w:rsidP="0079001D">
            <w:pPr>
              <w:ind w:left="108" w:right="270"/>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систематическое</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повышение</w:t>
            </w:r>
          </w:p>
          <w:p w14:paraId="55EB82FE" w14:textId="77777777" w:rsidR="0079001D" w:rsidRPr="0079001D" w:rsidRDefault="0079001D" w:rsidP="0079001D">
            <w:pPr>
              <w:ind w:left="108" w:right="176"/>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pacing w:val="-1"/>
                <w:sz w:val="24"/>
                <w:szCs w:val="24"/>
                <w:lang w:val="ru-RU" w:eastAsia="en-US"/>
              </w:rPr>
              <w:t>самообразования,</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оно носит</w:t>
            </w:r>
          </w:p>
          <w:p w14:paraId="470D1D85" w14:textId="77777777" w:rsidR="0079001D" w:rsidRPr="0079001D" w:rsidRDefault="0079001D" w:rsidP="0079001D">
            <w:pPr>
              <w:spacing w:before="1"/>
              <w:ind w:left="108" w:right="457"/>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периодический</w:t>
            </w:r>
            <w:r w:rsidRPr="0079001D">
              <w:rPr>
                <w:rFonts w:ascii="Times New Roman" w:eastAsia="Times New Roman" w:hAnsi="Times New Roman" w:cs="Times New Roman"/>
                <w:spacing w:val="-68"/>
                <w:sz w:val="24"/>
                <w:szCs w:val="24"/>
                <w:lang w:val="ru-RU" w:eastAsia="en-US"/>
              </w:rPr>
              <w:t xml:space="preserve"> </w:t>
            </w:r>
            <w:r w:rsidRPr="0079001D">
              <w:rPr>
                <w:rFonts w:ascii="Times New Roman" w:eastAsia="Times New Roman" w:hAnsi="Times New Roman" w:cs="Times New Roman"/>
                <w:sz w:val="24"/>
                <w:szCs w:val="24"/>
                <w:lang w:val="ru-RU" w:eastAsia="en-US"/>
              </w:rPr>
              <w:t>характер от</w:t>
            </w:r>
          </w:p>
          <w:p w14:paraId="5D324996" w14:textId="77777777" w:rsidR="0079001D" w:rsidRPr="0079001D" w:rsidRDefault="0079001D" w:rsidP="0079001D">
            <w:pPr>
              <w:ind w:left="108" w:right="759"/>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аттестации к</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аттестации</w:t>
            </w:r>
          </w:p>
        </w:tc>
        <w:tc>
          <w:tcPr>
            <w:tcW w:w="2552" w:type="dxa"/>
          </w:tcPr>
          <w:p w14:paraId="6D3DEA43" w14:textId="4E648CB2" w:rsidR="0079001D" w:rsidRPr="0079001D" w:rsidRDefault="000A214D" w:rsidP="0079001D">
            <w:pPr>
              <w:ind w:left="105" w:right="269"/>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В 2023-24</w:t>
            </w:r>
            <w:r w:rsidR="0079001D" w:rsidRPr="0079001D">
              <w:rPr>
                <w:rFonts w:ascii="Times New Roman" w:eastAsia="Times New Roman" w:hAnsi="Times New Roman" w:cs="Times New Roman"/>
                <w:sz w:val="24"/>
                <w:szCs w:val="24"/>
                <w:lang w:val="ru-RU" w:eastAsia="en-US"/>
              </w:rPr>
              <w:t xml:space="preserve"> году подали</w:t>
            </w:r>
            <w:r>
              <w:rPr>
                <w:rFonts w:ascii="Times New Roman" w:eastAsia="Times New Roman" w:hAnsi="Times New Roman" w:cs="Times New Roman"/>
                <w:sz w:val="24"/>
                <w:szCs w:val="24"/>
                <w:lang w:val="ru-RU" w:eastAsia="en-US"/>
              </w:rPr>
              <w:t xml:space="preserve"> </w:t>
            </w:r>
            <w:r w:rsidR="0079001D" w:rsidRPr="0079001D">
              <w:rPr>
                <w:rFonts w:ascii="Times New Roman" w:eastAsia="Times New Roman" w:hAnsi="Times New Roman" w:cs="Times New Roman"/>
                <w:spacing w:val="-68"/>
                <w:sz w:val="24"/>
                <w:szCs w:val="24"/>
                <w:lang w:val="ru-RU" w:eastAsia="en-US"/>
              </w:rPr>
              <w:t xml:space="preserve"> </w:t>
            </w:r>
            <w:r w:rsidR="0079001D" w:rsidRPr="0079001D">
              <w:rPr>
                <w:rFonts w:ascii="Times New Roman" w:eastAsia="Times New Roman" w:hAnsi="Times New Roman" w:cs="Times New Roman"/>
                <w:sz w:val="24"/>
                <w:szCs w:val="24"/>
                <w:lang w:val="ru-RU" w:eastAsia="en-US"/>
              </w:rPr>
              <w:t>на</w:t>
            </w:r>
            <w:r w:rsidR="0079001D" w:rsidRPr="0079001D">
              <w:rPr>
                <w:rFonts w:ascii="Times New Roman" w:eastAsia="Times New Roman" w:hAnsi="Times New Roman" w:cs="Times New Roman"/>
                <w:spacing w:val="-1"/>
                <w:sz w:val="24"/>
                <w:szCs w:val="24"/>
                <w:lang w:val="ru-RU" w:eastAsia="en-US"/>
              </w:rPr>
              <w:t xml:space="preserve"> </w:t>
            </w:r>
            <w:r w:rsidR="00A904A7">
              <w:rPr>
                <w:rFonts w:ascii="Times New Roman" w:eastAsia="Times New Roman" w:hAnsi="Times New Roman" w:cs="Times New Roman"/>
                <w:sz w:val="24"/>
                <w:szCs w:val="24"/>
                <w:lang w:val="ru-RU" w:eastAsia="en-US"/>
              </w:rPr>
              <w:t>подтверждение</w:t>
            </w:r>
          </w:p>
          <w:p w14:paraId="7B510652" w14:textId="215A7EB7" w:rsidR="0079001D" w:rsidRPr="0079001D" w:rsidRDefault="0079001D" w:rsidP="0079001D">
            <w:pPr>
              <w:ind w:left="105" w:right="1066"/>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 xml:space="preserve">категории: </w:t>
            </w:r>
            <w:r w:rsidR="00A904A7">
              <w:rPr>
                <w:rFonts w:ascii="Times New Roman" w:eastAsia="Times New Roman" w:hAnsi="Times New Roman" w:cs="Times New Roman"/>
                <w:sz w:val="24"/>
                <w:szCs w:val="24"/>
                <w:lang w:val="ru-RU" w:eastAsia="en-US"/>
              </w:rPr>
              <w:t>4</w:t>
            </w:r>
            <w:r w:rsidRPr="0079001D">
              <w:rPr>
                <w:rFonts w:ascii="Times New Roman" w:eastAsia="Times New Roman" w:hAnsi="Times New Roman" w:cs="Times New Roman"/>
                <w:sz w:val="24"/>
                <w:szCs w:val="24"/>
                <w:lang w:val="ru-RU" w:eastAsia="en-US"/>
              </w:rPr>
              <w:t>-</w:t>
            </w:r>
            <w:r w:rsidRPr="0079001D">
              <w:rPr>
                <w:rFonts w:ascii="Times New Roman" w:eastAsia="Times New Roman" w:hAnsi="Times New Roman" w:cs="Times New Roman"/>
                <w:spacing w:val="1"/>
                <w:sz w:val="24"/>
                <w:szCs w:val="24"/>
                <w:lang w:val="ru-RU" w:eastAsia="en-US"/>
              </w:rPr>
              <w:t xml:space="preserve"> </w:t>
            </w:r>
            <w:r w:rsidR="00A904A7">
              <w:rPr>
                <w:rFonts w:ascii="Times New Roman" w:eastAsia="Times New Roman" w:hAnsi="Times New Roman" w:cs="Times New Roman"/>
                <w:spacing w:val="1"/>
                <w:sz w:val="24"/>
                <w:szCs w:val="24"/>
                <w:lang w:val="ru-RU" w:eastAsia="en-US"/>
              </w:rPr>
              <w:t>педагог</w:t>
            </w:r>
            <w:r w:rsidRPr="0079001D">
              <w:rPr>
                <w:rFonts w:ascii="Times New Roman" w:eastAsia="Times New Roman" w:hAnsi="Times New Roman" w:cs="Times New Roman"/>
                <w:sz w:val="24"/>
                <w:szCs w:val="24"/>
                <w:lang w:val="ru-RU" w:eastAsia="en-US"/>
              </w:rPr>
              <w:t>-</w:t>
            </w:r>
            <w:r w:rsidRPr="0079001D">
              <w:rPr>
                <w:rFonts w:ascii="Times New Roman" w:eastAsia="Times New Roman" w:hAnsi="Times New Roman" w:cs="Times New Roman"/>
                <w:spacing w:val="-2"/>
                <w:sz w:val="24"/>
                <w:szCs w:val="24"/>
                <w:lang w:val="ru-RU" w:eastAsia="en-US"/>
              </w:rPr>
              <w:t xml:space="preserve"> </w:t>
            </w:r>
            <w:r w:rsidRPr="0079001D">
              <w:rPr>
                <w:rFonts w:ascii="Times New Roman" w:eastAsia="Times New Roman" w:hAnsi="Times New Roman" w:cs="Times New Roman"/>
                <w:sz w:val="24"/>
                <w:szCs w:val="24"/>
                <w:lang w:val="ru-RU" w:eastAsia="en-US"/>
              </w:rPr>
              <w:t>экспертов,</w:t>
            </w:r>
          </w:p>
          <w:p w14:paraId="6E6C6CE6" w14:textId="57CEF1DF" w:rsidR="0079001D" w:rsidRPr="00A904A7" w:rsidRDefault="00A904A7" w:rsidP="0079001D">
            <w:pPr>
              <w:spacing w:line="322" w:lineRule="exact"/>
              <w:ind w:left="105"/>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 xml:space="preserve">на присвоение - </w:t>
            </w:r>
            <w:r w:rsidR="00E207A8">
              <w:rPr>
                <w:rFonts w:ascii="Times New Roman" w:eastAsia="Times New Roman" w:hAnsi="Times New Roman" w:cs="Times New Roman"/>
                <w:sz w:val="24"/>
                <w:szCs w:val="24"/>
                <w:lang w:val="kk-KZ" w:eastAsia="en-US"/>
              </w:rPr>
              <w:t>2</w:t>
            </w:r>
            <w:r w:rsidR="0079001D" w:rsidRPr="00A904A7">
              <w:rPr>
                <w:rFonts w:ascii="Times New Roman" w:eastAsia="Times New Roman" w:hAnsi="Times New Roman" w:cs="Times New Roman"/>
                <w:spacing w:val="-5"/>
                <w:sz w:val="24"/>
                <w:szCs w:val="24"/>
                <w:lang w:val="ru-RU" w:eastAsia="en-US"/>
              </w:rPr>
              <w:t xml:space="preserve"> </w:t>
            </w:r>
            <w:r>
              <w:rPr>
                <w:rFonts w:ascii="Times New Roman" w:eastAsia="Times New Roman" w:hAnsi="Times New Roman" w:cs="Times New Roman"/>
                <w:spacing w:val="-5"/>
                <w:sz w:val="24"/>
                <w:szCs w:val="24"/>
                <w:lang w:val="ru-RU" w:eastAsia="en-US"/>
              </w:rPr>
              <w:t>педагог-</w:t>
            </w:r>
            <w:r w:rsidR="0079001D" w:rsidRPr="00A904A7">
              <w:rPr>
                <w:rFonts w:ascii="Times New Roman" w:eastAsia="Times New Roman" w:hAnsi="Times New Roman" w:cs="Times New Roman"/>
                <w:sz w:val="24"/>
                <w:szCs w:val="24"/>
                <w:lang w:val="ru-RU" w:eastAsia="en-US"/>
              </w:rPr>
              <w:t>модерато</w:t>
            </w:r>
            <w:r>
              <w:rPr>
                <w:rFonts w:ascii="Times New Roman" w:eastAsia="Times New Roman" w:hAnsi="Times New Roman" w:cs="Times New Roman"/>
                <w:sz w:val="24"/>
                <w:szCs w:val="24"/>
                <w:lang w:val="ru-RU" w:eastAsia="en-US"/>
              </w:rPr>
              <w:t>р</w:t>
            </w:r>
            <w:r w:rsidR="0079001D" w:rsidRPr="00A904A7">
              <w:rPr>
                <w:rFonts w:ascii="Times New Roman" w:eastAsia="Times New Roman" w:hAnsi="Times New Roman" w:cs="Times New Roman"/>
                <w:sz w:val="24"/>
                <w:szCs w:val="24"/>
                <w:lang w:val="ru-RU" w:eastAsia="en-US"/>
              </w:rPr>
              <w:t>.</w:t>
            </w:r>
          </w:p>
          <w:p w14:paraId="509AB029" w14:textId="77777777" w:rsidR="0079001D" w:rsidRPr="00A904A7" w:rsidRDefault="0079001D" w:rsidP="0079001D">
            <w:pPr>
              <w:ind w:left="1536"/>
              <w:rPr>
                <w:rFonts w:ascii="Times New Roman" w:eastAsia="Times New Roman" w:hAnsi="Times New Roman" w:cs="Times New Roman"/>
                <w:sz w:val="24"/>
                <w:szCs w:val="24"/>
                <w:lang w:val="ru-RU" w:eastAsia="en-US"/>
              </w:rPr>
            </w:pPr>
            <w:r w:rsidRPr="00A904A7">
              <w:rPr>
                <w:rFonts w:ascii="Times New Roman" w:eastAsia="Times New Roman" w:hAnsi="Times New Roman" w:cs="Times New Roman"/>
                <w:sz w:val="24"/>
                <w:szCs w:val="24"/>
                <w:lang w:val="ru-RU" w:eastAsia="en-US"/>
              </w:rPr>
              <w:t>.</w:t>
            </w:r>
          </w:p>
        </w:tc>
        <w:tc>
          <w:tcPr>
            <w:tcW w:w="1843" w:type="dxa"/>
          </w:tcPr>
          <w:p w14:paraId="5964F16E" w14:textId="77777777" w:rsidR="0079001D" w:rsidRPr="0079001D" w:rsidRDefault="0079001D" w:rsidP="0079001D">
            <w:pPr>
              <w:ind w:left="475" w:right="435" w:firstLine="3"/>
              <w:jc w:val="center"/>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Не все</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педагоги</w:t>
            </w:r>
          </w:p>
          <w:p w14:paraId="108EEF51" w14:textId="77777777" w:rsidR="0079001D" w:rsidRPr="0079001D" w:rsidRDefault="0079001D" w:rsidP="0079001D">
            <w:pPr>
              <w:ind w:left="107" w:right="65"/>
              <w:jc w:val="center"/>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смогут пройти</w:t>
            </w:r>
            <w:r w:rsidRPr="0079001D">
              <w:rPr>
                <w:rFonts w:ascii="Times New Roman" w:eastAsia="Times New Roman" w:hAnsi="Times New Roman" w:cs="Times New Roman"/>
                <w:spacing w:val="-68"/>
                <w:sz w:val="24"/>
                <w:szCs w:val="24"/>
                <w:lang w:val="ru-RU" w:eastAsia="en-US"/>
              </w:rPr>
              <w:t xml:space="preserve"> </w:t>
            </w:r>
            <w:r w:rsidRPr="0079001D">
              <w:rPr>
                <w:rFonts w:ascii="Times New Roman" w:eastAsia="Times New Roman" w:hAnsi="Times New Roman" w:cs="Times New Roman"/>
                <w:sz w:val="24"/>
                <w:szCs w:val="24"/>
                <w:lang w:val="ru-RU" w:eastAsia="en-US"/>
              </w:rPr>
              <w:t>процедуру</w:t>
            </w:r>
          </w:p>
          <w:p w14:paraId="567FAE8C" w14:textId="77777777" w:rsidR="0079001D" w:rsidRPr="0079001D" w:rsidRDefault="0079001D" w:rsidP="0079001D">
            <w:pPr>
              <w:spacing w:line="321" w:lineRule="exact"/>
              <w:ind w:left="106" w:right="65"/>
              <w:jc w:val="center"/>
              <w:rPr>
                <w:rFonts w:ascii="Times New Roman" w:eastAsia="Times New Roman" w:hAnsi="Times New Roman" w:cs="Times New Roman"/>
                <w:sz w:val="24"/>
                <w:szCs w:val="24"/>
                <w:lang w:eastAsia="en-US"/>
              </w:rPr>
            </w:pPr>
            <w:r w:rsidRPr="0079001D">
              <w:rPr>
                <w:rFonts w:ascii="Times New Roman" w:eastAsia="Times New Roman" w:hAnsi="Times New Roman" w:cs="Times New Roman"/>
                <w:sz w:val="24"/>
                <w:szCs w:val="24"/>
                <w:lang w:eastAsia="en-US"/>
              </w:rPr>
              <w:t>аттестации</w:t>
            </w:r>
          </w:p>
        </w:tc>
      </w:tr>
      <w:tr w:rsidR="0079001D" w:rsidRPr="0079001D" w14:paraId="0F40FE1D" w14:textId="77777777" w:rsidTr="0079001D">
        <w:trPr>
          <w:trHeight w:val="321"/>
        </w:trPr>
        <w:tc>
          <w:tcPr>
            <w:tcW w:w="8684" w:type="dxa"/>
            <w:gridSpan w:val="3"/>
          </w:tcPr>
          <w:p w14:paraId="7BE72376" w14:textId="77777777" w:rsidR="0079001D" w:rsidRPr="0079001D" w:rsidRDefault="0079001D" w:rsidP="0079001D">
            <w:pPr>
              <w:spacing w:line="301" w:lineRule="exact"/>
              <w:ind w:left="2331" w:right="2285"/>
              <w:jc w:val="center"/>
              <w:rPr>
                <w:rFonts w:ascii="Times New Roman" w:eastAsia="Times New Roman" w:hAnsi="Times New Roman" w:cs="Times New Roman"/>
                <w:b/>
                <w:sz w:val="24"/>
                <w:szCs w:val="24"/>
                <w:lang w:eastAsia="en-US"/>
              </w:rPr>
            </w:pPr>
            <w:r w:rsidRPr="0079001D">
              <w:rPr>
                <w:rFonts w:ascii="Times New Roman" w:eastAsia="Times New Roman" w:hAnsi="Times New Roman" w:cs="Times New Roman"/>
                <w:b/>
                <w:sz w:val="24"/>
                <w:szCs w:val="24"/>
                <w:lang w:eastAsia="en-US"/>
              </w:rPr>
              <w:t>Материально</w:t>
            </w:r>
            <w:r w:rsidRPr="0079001D">
              <w:rPr>
                <w:rFonts w:ascii="Times New Roman" w:eastAsia="Times New Roman" w:hAnsi="Times New Roman" w:cs="Times New Roman"/>
                <w:b/>
                <w:spacing w:val="-5"/>
                <w:sz w:val="24"/>
                <w:szCs w:val="24"/>
                <w:lang w:eastAsia="en-US"/>
              </w:rPr>
              <w:t xml:space="preserve"> </w:t>
            </w:r>
            <w:r w:rsidRPr="0079001D">
              <w:rPr>
                <w:rFonts w:ascii="Times New Roman" w:eastAsia="Times New Roman" w:hAnsi="Times New Roman" w:cs="Times New Roman"/>
                <w:b/>
                <w:sz w:val="24"/>
                <w:szCs w:val="24"/>
                <w:lang w:eastAsia="en-US"/>
              </w:rPr>
              <w:t>–</w:t>
            </w:r>
            <w:r w:rsidRPr="0079001D">
              <w:rPr>
                <w:rFonts w:ascii="Times New Roman" w:eastAsia="Times New Roman" w:hAnsi="Times New Roman" w:cs="Times New Roman"/>
                <w:b/>
                <w:spacing w:val="-2"/>
                <w:sz w:val="24"/>
                <w:szCs w:val="24"/>
                <w:lang w:eastAsia="en-US"/>
              </w:rPr>
              <w:t xml:space="preserve"> </w:t>
            </w:r>
            <w:r w:rsidRPr="0079001D">
              <w:rPr>
                <w:rFonts w:ascii="Times New Roman" w:eastAsia="Times New Roman" w:hAnsi="Times New Roman" w:cs="Times New Roman"/>
                <w:b/>
                <w:sz w:val="24"/>
                <w:szCs w:val="24"/>
                <w:lang w:eastAsia="en-US"/>
              </w:rPr>
              <w:t>технические</w:t>
            </w:r>
            <w:r w:rsidRPr="0079001D">
              <w:rPr>
                <w:rFonts w:ascii="Times New Roman" w:eastAsia="Times New Roman" w:hAnsi="Times New Roman" w:cs="Times New Roman"/>
                <w:b/>
                <w:spacing w:val="-2"/>
                <w:sz w:val="24"/>
                <w:szCs w:val="24"/>
                <w:lang w:eastAsia="en-US"/>
              </w:rPr>
              <w:t xml:space="preserve"> </w:t>
            </w:r>
            <w:r w:rsidRPr="0079001D">
              <w:rPr>
                <w:rFonts w:ascii="Times New Roman" w:eastAsia="Times New Roman" w:hAnsi="Times New Roman" w:cs="Times New Roman"/>
                <w:b/>
                <w:sz w:val="24"/>
                <w:szCs w:val="24"/>
                <w:lang w:eastAsia="en-US"/>
              </w:rPr>
              <w:t>ресурсы</w:t>
            </w:r>
          </w:p>
        </w:tc>
        <w:tc>
          <w:tcPr>
            <w:tcW w:w="1843" w:type="dxa"/>
          </w:tcPr>
          <w:p w14:paraId="6D4871C2" w14:textId="77777777" w:rsidR="0079001D" w:rsidRPr="0079001D" w:rsidRDefault="0079001D" w:rsidP="0079001D">
            <w:pPr>
              <w:rPr>
                <w:rFonts w:ascii="Times New Roman" w:eastAsia="Times New Roman" w:hAnsi="Times New Roman" w:cs="Times New Roman"/>
                <w:sz w:val="24"/>
                <w:szCs w:val="24"/>
                <w:lang w:eastAsia="en-US"/>
              </w:rPr>
            </w:pPr>
          </w:p>
        </w:tc>
      </w:tr>
      <w:tr w:rsidR="0079001D" w:rsidRPr="0079001D" w14:paraId="25F9EDBA" w14:textId="77777777" w:rsidTr="00F04960">
        <w:trPr>
          <w:trHeight w:val="4187"/>
        </w:trPr>
        <w:tc>
          <w:tcPr>
            <w:tcW w:w="3581" w:type="dxa"/>
          </w:tcPr>
          <w:p w14:paraId="4B6161E5" w14:textId="77777777" w:rsidR="0079001D" w:rsidRPr="0079001D" w:rsidRDefault="0079001D" w:rsidP="0079001D">
            <w:pPr>
              <w:spacing w:line="315" w:lineRule="exact"/>
              <w:ind w:left="107"/>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-материально-техническая</w:t>
            </w:r>
          </w:p>
          <w:p w14:paraId="71F57358" w14:textId="77777777" w:rsidR="0079001D" w:rsidRPr="0079001D" w:rsidRDefault="0079001D" w:rsidP="0079001D">
            <w:pPr>
              <w:ind w:left="107" w:right="65"/>
              <w:jc w:val="both"/>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база</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школы</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укомплектована</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частично, пополняется новым</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оборудованием;</w:t>
            </w:r>
          </w:p>
          <w:p w14:paraId="7056D90C" w14:textId="77777777" w:rsidR="0079001D" w:rsidRPr="0079001D" w:rsidRDefault="0079001D" w:rsidP="0079001D">
            <w:pPr>
              <w:spacing w:before="1"/>
              <w:ind w:left="107" w:right="65"/>
              <w:jc w:val="both"/>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-есть</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специализированные</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кабинеты:</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химии,</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мультимедийное</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оборудование;</w:t>
            </w:r>
          </w:p>
        </w:tc>
        <w:tc>
          <w:tcPr>
            <w:tcW w:w="2551" w:type="dxa"/>
          </w:tcPr>
          <w:p w14:paraId="4ED198B8" w14:textId="77777777" w:rsidR="0079001D" w:rsidRPr="0079001D" w:rsidRDefault="0079001D" w:rsidP="0079001D">
            <w:pPr>
              <w:ind w:left="108" w:right="256"/>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 требуется пополнение</w:t>
            </w:r>
          </w:p>
          <w:p w14:paraId="59DCB252" w14:textId="03DEBCEB" w:rsidR="0079001D" w:rsidRPr="0079001D" w:rsidRDefault="0079001D" w:rsidP="0079001D">
            <w:pPr>
              <w:ind w:left="108" w:right="79"/>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материально –</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технической</w:t>
            </w:r>
            <w:r w:rsidRPr="0079001D">
              <w:rPr>
                <w:rFonts w:ascii="Times New Roman" w:eastAsia="Times New Roman" w:hAnsi="Times New Roman" w:cs="Times New Roman"/>
                <w:spacing w:val="-15"/>
                <w:sz w:val="24"/>
                <w:szCs w:val="24"/>
                <w:lang w:val="ru-RU" w:eastAsia="en-US"/>
              </w:rPr>
              <w:t xml:space="preserve"> </w:t>
            </w:r>
            <w:r w:rsidRPr="0079001D">
              <w:rPr>
                <w:rFonts w:ascii="Times New Roman" w:eastAsia="Times New Roman" w:hAnsi="Times New Roman" w:cs="Times New Roman"/>
                <w:sz w:val="24"/>
                <w:szCs w:val="24"/>
                <w:lang w:val="ru-RU" w:eastAsia="en-US"/>
              </w:rPr>
              <w:t xml:space="preserve">базы (проекторы- </w:t>
            </w:r>
            <w:r w:rsidR="00A904A7">
              <w:rPr>
                <w:rFonts w:ascii="Times New Roman" w:eastAsia="Times New Roman" w:hAnsi="Times New Roman" w:cs="Times New Roman"/>
                <w:sz w:val="24"/>
                <w:szCs w:val="24"/>
                <w:lang w:val="ru-RU" w:eastAsia="en-US"/>
              </w:rPr>
              <w:t>3</w:t>
            </w:r>
            <w:r w:rsidRPr="0079001D">
              <w:rPr>
                <w:rFonts w:ascii="Times New Roman" w:eastAsia="Times New Roman" w:hAnsi="Times New Roman" w:cs="Times New Roman"/>
                <w:sz w:val="24"/>
                <w:szCs w:val="24"/>
                <w:lang w:val="ru-RU" w:eastAsia="en-US"/>
              </w:rPr>
              <w:t xml:space="preserve"> штук</w:t>
            </w:r>
            <w:r w:rsidR="00A904A7">
              <w:rPr>
                <w:rFonts w:ascii="Times New Roman" w:eastAsia="Times New Roman" w:hAnsi="Times New Roman" w:cs="Times New Roman"/>
                <w:sz w:val="24"/>
                <w:szCs w:val="24"/>
                <w:lang w:val="ru-RU" w:eastAsia="en-US"/>
              </w:rPr>
              <w:t>и</w:t>
            </w:r>
            <w:r w:rsidRPr="0079001D">
              <w:rPr>
                <w:rFonts w:ascii="Times New Roman" w:eastAsia="Times New Roman" w:hAnsi="Times New Roman" w:cs="Times New Roman"/>
                <w:sz w:val="24"/>
                <w:szCs w:val="24"/>
                <w:lang w:val="ru-RU" w:eastAsia="en-US"/>
              </w:rPr>
              <w:t xml:space="preserve">, интерактивные доски- </w:t>
            </w:r>
            <w:r w:rsidR="00A904A7">
              <w:rPr>
                <w:rFonts w:ascii="Times New Roman" w:eastAsia="Times New Roman" w:hAnsi="Times New Roman" w:cs="Times New Roman"/>
                <w:sz w:val="24"/>
                <w:szCs w:val="24"/>
                <w:lang w:val="ru-RU" w:eastAsia="en-US"/>
              </w:rPr>
              <w:t>3</w:t>
            </w:r>
            <w:r w:rsidRPr="0079001D">
              <w:rPr>
                <w:rFonts w:ascii="Times New Roman" w:eastAsia="Times New Roman" w:hAnsi="Times New Roman" w:cs="Times New Roman"/>
                <w:sz w:val="24"/>
                <w:szCs w:val="24"/>
                <w:lang w:val="ru-RU" w:eastAsia="en-US"/>
              </w:rPr>
              <w:t xml:space="preserve"> штук</w:t>
            </w:r>
            <w:r w:rsidR="00A904A7">
              <w:rPr>
                <w:rFonts w:ascii="Times New Roman" w:eastAsia="Times New Roman" w:hAnsi="Times New Roman" w:cs="Times New Roman"/>
                <w:sz w:val="24"/>
                <w:szCs w:val="24"/>
                <w:lang w:val="ru-RU" w:eastAsia="en-US"/>
              </w:rPr>
              <w:t>и</w:t>
            </w:r>
            <w:r w:rsidRPr="0079001D">
              <w:rPr>
                <w:rFonts w:ascii="Times New Roman" w:eastAsia="Times New Roman" w:hAnsi="Times New Roman" w:cs="Times New Roman"/>
                <w:sz w:val="24"/>
                <w:szCs w:val="24"/>
                <w:lang w:val="ru-RU" w:eastAsia="en-US"/>
              </w:rPr>
              <w:t>);</w:t>
            </w:r>
          </w:p>
          <w:p w14:paraId="02B1C7B6" w14:textId="77777777" w:rsidR="0079001D" w:rsidRPr="0079001D" w:rsidRDefault="0079001D" w:rsidP="0079001D">
            <w:pPr>
              <w:ind w:left="108" w:right="82"/>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-изношенность</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спортивного</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инвентаря,</w:t>
            </w:r>
          </w:p>
          <w:p w14:paraId="79475560" w14:textId="77777777" w:rsidR="0079001D" w:rsidRPr="0079001D" w:rsidRDefault="0079001D" w:rsidP="0079001D">
            <w:pPr>
              <w:ind w:left="108" w:right="284"/>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недостаточность</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лабораторного</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оборудования,</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наглядного</w:t>
            </w:r>
            <w:r w:rsidRPr="0079001D">
              <w:rPr>
                <w:rFonts w:ascii="Times New Roman" w:eastAsia="Times New Roman" w:hAnsi="Times New Roman" w:cs="Times New Roman"/>
                <w:spacing w:val="-68"/>
                <w:sz w:val="24"/>
                <w:szCs w:val="24"/>
                <w:lang w:val="ru-RU" w:eastAsia="en-US"/>
              </w:rPr>
              <w:t xml:space="preserve"> </w:t>
            </w:r>
            <w:r w:rsidRPr="0079001D">
              <w:rPr>
                <w:rFonts w:ascii="Times New Roman" w:eastAsia="Times New Roman" w:hAnsi="Times New Roman" w:cs="Times New Roman"/>
                <w:sz w:val="24"/>
                <w:szCs w:val="24"/>
                <w:lang w:val="ru-RU" w:eastAsia="en-US"/>
              </w:rPr>
              <w:t>материала.</w:t>
            </w:r>
          </w:p>
        </w:tc>
        <w:tc>
          <w:tcPr>
            <w:tcW w:w="2552" w:type="dxa"/>
          </w:tcPr>
          <w:p w14:paraId="40A32FED" w14:textId="77777777" w:rsidR="0079001D" w:rsidRPr="0079001D" w:rsidRDefault="0079001D" w:rsidP="0079001D">
            <w:pPr>
              <w:numPr>
                <w:ilvl w:val="0"/>
                <w:numId w:val="9"/>
              </w:numPr>
              <w:tabs>
                <w:tab w:val="left" w:pos="327"/>
              </w:tabs>
              <w:ind w:left="175" w:right="128" w:hanging="903"/>
              <w:jc w:val="both"/>
              <w:rPr>
                <w:rFonts w:ascii="Times New Roman" w:eastAsia="Times New Roman" w:hAnsi="Times New Roman" w:cs="Times New Roman"/>
                <w:sz w:val="24"/>
                <w:szCs w:val="24"/>
                <w:lang w:eastAsia="en-US"/>
              </w:rPr>
            </w:pPr>
            <w:r w:rsidRPr="0079001D">
              <w:rPr>
                <w:rFonts w:ascii="Times New Roman" w:eastAsia="Times New Roman" w:hAnsi="Times New Roman" w:cs="Times New Roman"/>
                <w:sz w:val="24"/>
                <w:szCs w:val="24"/>
                <w:lang w:eastAsia="en-US"/>
              </w:rPr>
              <w:t xml:space="preserve">-модернизация школы </w:t>
            </w:r>
            <w:r w:rsidRPr="0079001D">
              <w:rPr>
                <w:rFonts w:ascii="Times New Roman" w:eastAsia="Times New Roman" w:hAnsi="Times New Roman" w:cs="Times New Roman"/>
                <w:spacing w:val="-67"/>
                <w:sz w:val="24"/>
                <w:szCs w:val="24"/>
                <w:lang w:eastAsia="en-US"/>
              </w:rPr>
              <w:t xml:space="preserve"> </w:t>
            </w:r>
            <w:r w:rsidRPr="0079001D">
              <w:rPr>
                <w:rFonts w:ascii="Times New Roman" w:eastAsia="Times New Roman" w:hAnsi="Times New Roman" w:cs="Times New Roman"/>
                <w:sz w:val="24"/>
                <w:szCs w:val="24"/>
                <w:lang w:eastAsia="en-US"/>
              </w:rPr>
              <w:t>в</w:t>
            </w:r>
            <w:r w:rsidRPr="0079001D">
              <w:rPr>
                <w:rFonts w:ascii="Times New Roman" w:eastAsia="Times New Roman" w:hAnsi="Times New Roman" w:cs="Times New Roman"/>
                <w:spacing w:val="-2"/>
                <w:sz w:val="24"/>
                <w:szCs w:val="24"/>
                <w:lang w:eastAsia="en-US"/>
              </w:rPr>
              <w:t xml:space="preserve"> </w:t>
            </w:r>
            <w:r w:rsidRPr="0079001D">
              <w:rPr>
                <w:rFonts w:ascii="Times New Roman" w:eastAsia="Times New Roman" w:hAnsi="Times New Roman" w:cs="Times New Roman"/>
                <w:sz w:val="24"/>
                <w:szCs w:val="24"/>
                <w:lang w:eastAsia="en-US"/>
              </w:rPr>
              <w:t>целом;</w:t>
            </w:r>
          </w:p>
          <w:p w14:paraId="4F725ECE" w14:textId="77777777" w:rsidR="0079001D" w:rsidRPr="0079001D" w:rsidRDefault="0079001D" w:rsidP="0079001D">
            <w:pPr>
              <w:numPr>
                <w:ilvl w:val="0"/>
                <w:numId w:val="9"/>
              </w:numPr>
              <w:tabs>
                <w:tab w:val="left" w:pos="269"/>
              </w:tabs>
              <w:spacing w:line="321" w:lineRule="exact"/>
              <w:ind w:left="175"/>
              <w:jc w:val="both"/>
              <w:rPr>
                <w:rFonts w:ascii="Times New Roman" w:eastAsia="Times New Roman" w:hAnsi="Times New Roman" w:cs="Times New Roman"/>
                <w:sz w:val="24"/>
                <w:szCs w:val="24"/>
                <w:lang w:eastAsia="en-US"/>
              </w:rPr>
            </w:pPr>
            <w:r w:rsidRPr="0079001D">
              <w:rPr>
                <w:rFonts w:ascii="Times New Roman" w:eastAsia="Times New Roman" w:hAnsi="Times New Roman" w:cs="Times New Roman"/>
                <w:sz w:val="24"/>
                <w:szCs w:val="24"/>
                <w:lang w:eastAsia="en-US"/>
              </w:rPr>
              <w:t>привлечение</w:t>
            </w:r>
          </w:p>
          <w:p w14:paraId="71ABD827" w14:textId="77777777" w:rsidR="0079001D" w:rsidRPr="0079001D" w:rsidRDefault="0079001D" w:rsidP="0079001D">
            <w:pPr>
              <w:ind w:left="175" w:right="50"/>
              <w:jc w:val="both"/>
              <w:rPr>
                <w:rFonts w:ascii="Times New Roman" w:eastAsia="Times New Roman" w:hAnsi="Times New Roman" w:cs="Times New Roman"/>
                <w:sz w:val="24"/>
                <w:szCs w:val="24"/>
                <w:lang w:eastAsia="en-US"/>
              </w:rPr>
            </w:pPr>
            <w:r w:rsidRPr="0079001D">
              <w:rPr>
                <w:rFonts w:ascii="Times New Roman" w:eastAsia="Times New Roman" w:hAnsi="Times New Roman" w:cs="Times New Roman"/>
                <w:sz w:val="24"/>
                <w:szCs w:val="24"/>
                <w:lang w:eastAsia="en-US"/>
              </w:rPr>
              <w:t xml:space="preserve">социальных партнеров к </w:t>
            </w:r>
            <w:r w:rsidRPr="0079001D">
              <w:rPr>
                <w:rFonts w:ascii="Times New Roman" w:eastAsia="Times New Roman" w:hAnsi="Times New Roman" w:cs="Times New Roman"/>
                <w:spacing w:val="-67"/>
                <w:sz w:val="24"/>
                <w:szCs w:val="24"/>
                <w:lang w:eastAsia="en-US"/>
              </w:rPr>
              <w:t xml:space="preserve"> </w:t>
            </w:r>
            <w:r w:rsidRPr="0079001D">
              <w:rPr>
                <w:rFonts w:ascii="Times New Roman" w:eastAsia="Times New Roman" w:hAnsi="Times New Roman" w:cs="Times New Roman"/>
                <w:sz w:val="24"/>
                <w:szCs w:val="24"/>
                <w:lang w:eastAsia="en-US"/>
              </w:rPr>
              <w:t>решению</w:t>
            </w:r>
            <w:r w:rsidRPr="0079001D">
              <w:rPr>
                <w:rFonts w:ascii="Times New Roman" w:eastAsia="Times New Roman" w:hAnsi="Times New Roman" w:cs="Times New Roman"/>
                <w:spacing w:val="-2"/>
                <w:sz w:val="24"/>
                <w:szCs w:val="24"/>
                <w:lang w:eastAsia="en-US"/>
              </w:rPr>
              <w:t xml:space="preserve"> </w:t>
            </w:r>
            <w:r w:rsidRPr="0079001D">
              <w:rPr>
                <w:rFonts w:ascii="Times New Roman" w:eastAsia="Times New Roman" w:hAnsi="Times New Roman" w:cs="Times New Roman"/>
                <w:sz w:val="24"/>
                <w:szCs w:val="24"/>
                <w:lang w:eastAsia="en-US"/>
              </w:rPr>
              <w:t>вопросов</w:t>
            </w:r>
          </w:p>
          <w:p w14:paraId="68904FC5" w14:textId="77777777" w:rsidR="0079001D" w:rsidRPr="0079001D" w:rsidRDefault="0079001D" w:rsidP="0079001D">
            <w:pPr>
              <w:spacing w:line="321" w:lineRule="exact"/>
              <w:ind w:left="175"/>
              <w:jc w:val="both"/>
              <w:rPr>
                <w:rFonts w:ascii="Times New Roman" w:eastAsia="Times New Roman" w:hAnsi="Times New Roman" w:cs="Times New Roman"/>
                <w:sz w:val="24"/>
                <w:szCs w:val="24"/>
                <w:lang w:eastAsia="en-US"/>
              </w:rPr>
            </w:pPr>
            <w:r w:rsidRPr="0079001D">
              <w:rPr>
                <w:rFonts w:ascii="Times New Roman" w:eastAsia="Times New Roman" w:hAnsi="Times New Roman" w:cs="Times New Roman"/>
                <w:sz w:val="24"/>
                <w:szCs w:val="24"/>
                <w:lang w:eastAsia="en-US"/>
              </w:rPr>
              <w:t>развития</w:t>
            </w:r>
            <w:r w:rsidRPr="0079001D">
              <w:rPr>
                <w:rFonts w:ascii="Times New Roman" w:eastAsia="Times New Roman" w:hAnsi="Times New Roman" w:cs="Times New Roman"/>
                <w:spacing w:val="-3"/>
                <w:sz w:val="24"/>
                <w:szCs w:val="24"/>
                <w:lang w:eastAsia="en-US"/>
              </w:rPr>
              <w:t xml:space="preserve"> </w:t>
            </w:r>
            <w:r w:rsidRPr="0079001D">
              <w:rPr>
                <w:rFonts w:ascii="Times New Roman" w:eastAsia="Times New Roman" w:hAnsi="Times New Roman" w:cs="Times New Roman"/>
                <w:sz w:val="24"/>
                <w:szCs w:val="24"/>
                <w:lang w:eastAsia="en-US"/>
              </w:rPr>
              <w:t>школы,</w:t>
            </w:r>
          </w:p>
          <w:p w14:paraId="03511F4C" w14:textId="77777777" w:rsidR="0079001D" w:rsidRPr="0079001D" w:rsidRDefault="0079001D" w:rsidP="0079001D">
            <w:pPr>
              <w:ind w:left="175" w:right="79"/>
              <w:jc w:val="both"/>
              <w:rPr>
                <w:rFonts w:ascii="Times New Roman" w:eastAsia="Times New Roman" w:hAnsi="Times New Roman" w:cs="Times New Roman"/>
                <w:sz w:val="24"/>
                <w:szCs w:val="24"/>
                <w:lang w:eastAsia="en-US"/>
              </w:rPr>
            </w:pPr>
            <w:r w:rsidRPr="0079001D">
              <w:rPr>
                <w:rFonts w:ascii="Times New Roman" w:eastAsia="Times New Roman" w:hAnsi="Times New Roman" w:cs="Times New Roman"/>
                <w:sz w:val="24"/>
                <w:szCs w:val="24"/>
                <w:lang w:eastAsia="en-US"/>
              </w:rPr>
              <w:t>активизация работы</w:t>
            </w:r>
            <w:r w:rsidRPr="0079001D">
              <w:rPr>
                <w:rFonts w:ascii="Times New Roman" w:eastAsia="Times New Roman" w:hAnsi="Times New Roman" w:cs="Times New Roman"/>
                <w:spacing w:val="1"/>
                <w:sz w:val="24"/>
                <w:szCs w:val="24"/>
                <w:lang w:eastAsia="en-US"/>
              </w:rPr>
              <w:t xml:space="preserve"> </w:t>
            </w:r>
            <w:r w:rsidRPr="0079001D">
              <w:rPr>
                <w:rFonts w:ascii="Times New Roman" w:eastAsia="Times New Roman" w:hAnsi="Times New Roman" w:cs="Times New Roman"/>
                <w:sz w:val="24"/>
                <w:szCs w:val="24"/>
                <w:lang w:eastAsia="en-US"/>
              </w:rPr>
              <w:t>Попечительского</w:t>
            </w:r>
            <w:r w:rsidRPr="0079001D">
              <w:rPr>
                <w:rFonts w:ascii="Times New Roman" w:eastAsia="Times New Roman" w:hAnsi="Times New Roman" w:cs="Times New Roman"/>
                <w:spacing w:val="-10"/>
                <w:sz w:val="24"/>
                <w:szCs w:val="24"/>
                <w:lang w:eastAsia="en-US"/>
              </w:rPr>
              <w:t xml:space="preserve"> </w:t>
            </w:r>
            <w:r w:rsidRPr="0079001D">
              <w:rPr>
                <w:rFonts w:ascii="Times New Roman" w:eastAsia="Times New Roman" w:hAnsi="Times New Roman" w:cs="Times New Roman"/>
                <w:sz w:val="24"/>
                <w:szCs w:val="24"/>
                <w:lang w:eastAsia="en-US"/>
              </w:rPr>
              <w:t>совета</w:t>
            </w:r>
          </w:p>
        </w:tc>
        <w:tc>
          <w:tcPr>
            <w:tcW w:w="1843" w:type="dxa"/>
          </w:tcPr>
          <w:p w14:paraId="5A2A5B35" w14:textId="77777777" w:rsidR="0079001D" w:rsidRPr="0079001D" w:rsidRDefault="0079001D" w:rsidP="0079001D">
            <w:pPr>
              <w:spacing w:line="242" w:lineRule="auto"/>
              <w:ind w:left="108" w:right="126" w:hanging="3"/>
              <w:jc w:val="both"/>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невозможность использовать  полноценно возможности ЦОР из-за низкого качества связи и интернета</w:t>
            </w:r>
          </w:p>
        </w:tc>
      </w:tr>
    </w:tbl>
    <w:p w14:paraId="0021D184" w14:textId="77777777" w:rsidR="0079001D" w:rsidRPr="0079001D" w:rsidRDefault="0079001D" w:rsidP="0079001D">
      <w:pPr>
        <w:widowControl w:val="0"/>
        <w:autoSpaceDE w:val="0"/>
        <w:autoSpaceDN w:val="0"/>
        <w:spacing w:after="0" w:line="242" w:lineRule="auto"/>
        <w:jc w:val="center"/>
        <w:rPr>
          <w:rFonts w:ascii="Times New Roman" w:eastAsia="Times New Roman" w:hAnsi="Times New Roman" w:cs="Times New Roman"/>
          <w:sz w:val="24"/>
          <w:szCs w:val="24"/>
          <w:lang w:eastAsia="en-US"/>
        </w:rPr>
        <w:sectPr w:rsidR="0079001D" w:rsidRPr="0079001D" w:rsidSect="00407153">
          <w:footerReference w:type="default" r:id="rId8"/>
          <w:pgSz w:w="11900" w:h="16840"/>
          <w:pgMar w:top="658" w:right="284" w:bottom="278" w:left="885"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4"/>
        <w:gridCol w:w="2417"/>
        <w:gridCol w:w="3118"/>
        <w:gridCol w:w="1985"/>
      </w:tblGrid>
      <w:tr w:rsidR="0079001D" w:rsidRPr="0079001D" w14:paraId="46C44FA1" w14:textId="77777777" w:rsidTr="0079001D">
        <w:trPr>
          <w:trHeight w:val="321"/>
        </w:trPr>
        <w:tc>
          <w:tcPr>
            <w:tcW w:w="11344" w:type="dxa"/>
            <w:gridSpan w:val="4"/>
          </w:tcPr>
          <w:p w14:paraId="2C6F595F" w14:textId="77777777" w:rsidR="0079001D" w:rsidRPr="0079001D" w:rsidRDefault="0079001D" w:rsidP="0079001D">
            <w:pPr>
              <w:spacing w:line="301" w:lineRule="exact"/>
              <w:ind w:left="178" w:right="140"/>
              <w:jc w:val="center"/>
              <w:rPr>
                <w:rFonts w:ascii="Times New Roman" w:eastAsia="Times New Roman" w:hAnsi="Times New Roman" w:cs="Times New Roman"/>
                <w:b/>
                <w:sz w:val="24"/>
                <w:szCs w:val="24"/>
                <w:lang w:eastAsia="en-US"/>
              </w:rPr>
            </w:pPr>
            <w:r w:rsidRPr="0079001D">
              <w:rPr>
                <w:rFonts w:ascii="Times New Roman" w:eastAsia="Times New Roman" w:hAnsi="Times New Roman" w:cs="Times New Roman"/>
                <w:b/>
                <w:sz w:val="24"/>
                <w:szCs w:val="24"/>
                <w:lang w:eastAsia="en-US"/>
              </w:rPr>
              <w:lastRenderedPageBreak/>
              <w:t>Информационные</w:t>
            </w:r>
            <w:r w:rsidRPr="0079001D">
              <w:rPr>
                <w:rFonts w:ascii="Times New Roman" w:eastAsia="Times New Roman" w:hAnsi="Times New Roman" w:cs="Times New Roman"/>
                <w:b/>
                <w:spacing w:val="-6"/>
                <w:sz w:val="24"/>
                <w:szCs w:val="24"/>
                <w:lang w:eastAsia="en-US"/>
              </w:rPr>
              <w:t xml:space="preserve"> </w:t>
            </w:r>
            <w:r w:rsidRPr="0079001D">
              <w:rPr>
                <w:rFonts w:ascii="Times New Roman" w:eastAsia="Times New Roman" w:hAnsi="Times New Roman" w:cs="Times New Roman"/>
                <w:b/>
                <w:sz w:val="24"/>
                <w:szCs w:val="24"/>
                <w:lang w:eastAsia="en-US"/>
              </w:rPr>
              <w:t>ресурсы</w:t>
            </w:r>
          </w:p>
        </w:tc>
      </w:tr>
      <w:tr w:rsidR="0079001D" w:rsidRPr="0079001D" w14:paraId="41B75B44" w14:textId="77777777" w:rsidTr="0079001D">
        <w:trPr>
          <w:trHeight w:val="3204"/>
        </w:trPr>
        <w:tc>
          <w:tcPr>
            <w:tcW w:w="3824" w:type="dxa"/>
          </w:tcPr>
          <w:p w14:paraId="742FAB9A" w14:textId="11A96DC7" w:rsidR="0079001D" w:rsidRPr="00FE714A" w:rsidRDefault="0079001D" w:rsidP="0079001D">
            <w:pPr>
              <w:tabs>
                <w:tab w:val="left" w:pos="2536"/>
                <w:tab w:val="left" w:pos="3176"/>
              </w:tabs>
              <w:ind w:left="107" w:right="64"/>
              <w:jc w:val="both"/>
              <w:rPr>
                <w:rFonts w:ascii="Times New Roman" w:eastAsia="Times New Roman" w:hAnsi="Times New Roman" w:cs="Times New Roman"/>
                <w:sz w:val="24"/>
                <w:szCs w:val="24"/>
                <w:lang w:val="kk-KZ" w:eastAsia="en-US"/>
              </w:rPr>
            </w:pPr>
            <w:r w:rsidRPr="0079001D">
              <w:rPr>
                <w:rFonts w:ascii="Times New Roman" w:eastAsia="Times New Roman" w:hAnsi="Times New Roman" w:cs="Times New Roman"/>
                <w:sz w:val="24"/>
                <w:szCs w:val="24"/>
                <w:lang w:val="ru-RU" w:eastAsia="en-US"/>
              </w:rPr>
              <w:t>-создана</w:t>
            </w:r>
            <w:r w:rsidRPr="0079001D">
              <w:rPr>
                <w:rFonts w:ascii="Times New Roman" w:eastAsia="Times New Roman" w:hAnsi="Times New Roman" w:cs="Times New Roman"/>
                <w:sz w:val="24"/>
                <w:szCs w:val="24"/>
                <w:lang w:val="ru-RU" w:eastAsia="en-US"/>
              </w:rPr>
              <w:tab/>
            </w:r>
            <w:r w:rsidRPr="0079001D">
              <w:rPr>
                <w:rFonts w:ascii="Times New Roman" w:eastAsia="Times New Roman" w:hAnsi="Times New Roman" w:cs="Times New Roman"/>
                <w:spacing w:val="-1"/>
                <w:sz w:val="24"/>
                <w:szCs w:val="24"/>
                <w:lang w:val="ru-RU" w:eastAsia="en-US"/>
              </w:rPr>
              <w:t>локальная</w:t>
            </w:r>
            <w:r w:rsidRPr="0079001D">
              <w:rPr>
                <w:rFonts w:ascii="Times New Roman" w:eastAsia="Times New Roman" w:hAnsi="Times New Roman" w:cs="Times New Roman"/>
                <w:spacing w:val="-68"/>
                <w:sz w:val="24"/>
                <w:szCs w:val="24"/>
                <w:lang w:val="ru-RU" w:eastAsia="en-US"/>
              </w:rPr>
              <w:t xml:space="preserve"> </w:t>
            </w:r>
            <w:r w:rsidRPr="0079001D">
              <w:rPr>
                <w:rFonts w:ascii="Times New Roman" w:eastAsia="Times New Roman" w:hAnsi="Times New Roman" w:cs="Times New Roman"/>
                <w:sz w:val="24"/>
                <w:szCs w:val="24"/>
                <w:lang w:val="ru-RU" w:eastAsia="en-US"/>
              </w:rPr>
              <w:t>компьютерная</w:t>
            </w:r>
            <w:r w:rsidRPr="0079001D">
              <w:rPr>
                <w:rFonts w:ascii="Times New Roman" w:eastAsia="Times New Roman" w:hAnsi="Times New Roman" w:cs="Times New Roman"/>
                <w:sz w:val="24"/>
                <w:szCs w:val="24"/>
                <w:lang w:val="ru-RU" w:eastAsia="en-US"/>
              </w:rPr>
              <w:tab/>
            </w:r>
            <w:r w:rsidRPr="0079001D">
              <w:rPr>
                <w:rFonts w:ascii="Times New Roman" w:eastAsia="Times New Roman" w:hAnsi="Times New Roman" w:cs="Times New Roman"/>
                <w:sz w:val="24"/>
                <w:szCs w:val="24"/>
                <w:lang w:val="ru-RU" w:eastAsia="en-US"/>
              </w:rPr>
              <w:tab/>
            </w:r>
            <w:r w:rsidRPr="0079001D">
              <w:rPr>
                <w:rFonts w:ascii="Times New Roman" w:eastAsia="Times New Roman" w:hAnsi="Times New Roman" w:cs="Times New Roman"/>
                <w:spacing w:val="-1"/>
                <w:sz w:val="24"/>
                <w:szCs w:val="24"/>
                <w:lang w:val="ru-RU" w:eastAsia="en-US"/>
              </w:rPr>
              <w:t>сеть,</w:t>
            </w:r>
            <w:r w:rsidRPr="0079001D">
              <w:rPr>
                <w:rFonts w:ascii="Times New Roman" w:eastAsia="Times New Roman" w:hAnsi="Times New Roman" w:cs="Times New Roman"/>
                <w:spacing w:val="-68"/>
                <w:sz w:val="24"/>
                <w:szCs w:val="24"/>
                <w:lang w:val="ru-RU" w:eastAsia="en-US"/>
              </w:rPr>
              <w:t xml:space="preserve"> </w:t>
            </w:r>
            <w:r w:rsidRPr="0079001D">
              <w:rPr>
                <w:rFonts w:ascii="Times New Roman" w:eastAsia="Times New Roman" w:hAnsi="Times New Roman" w:cs="Times New Roman"/>
                <w:sz w:val="24"/>
                <w:szCs w:val="24"/>
                <w:lang w:val="ru-RU" w:eastAsia="en-US"/>
              </w:rPr>
              <w:t>обеспечен доступ в Интернет</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из</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кабинетов,</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наличие</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eastAsia="en-US"/>
              </w:rPr>
              <w:t>Wi</w:t>
            </w:r>
            <w:r w:rsidRPr="0079001D">
              <w:rPr>
                <w:rFonts w:ascii="Times New Roman" w:eastAsia="Times New Roman" w:hAnsi="Times New Roman" w:cs="Times New Roman"/>
                <w:sz w:val="24"/>
                <w:szCs w:val="24"/>
                <w:lang w:val="ru-RU" w:eastAsia="en-US"/>
              </w:rPr>
              <w:t>-</w:t>
            </w:r>
            <w:r w:rsidRPr="0079001D">
              <w:rPr>
                <w:rFonts w:ascii="Times New Roman" w:eastAsia="Times New Roman" w:hAnsi="Times New Roman" w:cs="Times New Roman"/>
                <w:sz w:val="24"/>
                <w:szCs w:val="24"/>
                <w:lang w:eastAsia="en-US"/>
              </w:rPr>
              <w:t>Fi</w:t>
            </w:r>
            <w:r w:rsidR="00E27BE8">
              <w:rPr>
                <w:rFonts w:ascii="Times New Roman" w:eastAsia="Times New Roman" w:hAnsi="Times New Roman" w:cs="Times New Roman"/>
                <w:sz w:val="24"/>
                <w:szCs w:val="24"/>
                <w:lang w:val="ru-RU" w:eastAsia="en-US"/>
              </w:rPr>
              <w:t xml:space="preserve"> -</w:t>
            </w:r>
            <w:r w:rsidR="00FE714A">
              <w:rPr>
                <w:rFonts w:ascii="Times New Roman" w:eastAsia="Times New Roman" w:hAnsi="Times New Roman" w:cs="Times New Roman"/>
                <w:sz w:val="24"/>
                <w:szCs w:val="24"/>
                <w:lang w:val="kk-KZ" w:eastAsia="en-US"/>
              </w:rPr>
              <w:t xml:space="preserve"> 0</w:t>
            </w:r>
          </w:p>
          <w:p w14:paraId="4F93246A" w14:textId="4E64780E" w:rsidR="0079001D" w:rsidRPr="00A904A7" w:rsidRDefault="0079001D" w:rsidP="00A904A7">
            <w:pPr>
              <w:tabs>
                <w:tab w:val="left" w:pos="2283"/>
                <w:tab w:val="left" w:pos="2623"/>
                <w:tab w:val="right" w:pos="3745"/>
              </w:tabs>
              <w:ind w:left="107" w:right="65"/>
              <w:jc w:val="both"/>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 создан сайт школы</w:t>
            </w:r>
            <w:r w:rsidRPr="0079001D">
              <w:rPr>
                <w:rFonts w:ascii="Times New Roman" w:eastAsia="Times New Roman" w:hAnsi="Times New Roman" w:cs="Times New Roman"/>
                <w:spacing w:val="-1"/>
                <w:sz w:val="24"/>
                <w:szCs w:val="24"/>
                <w:lang w:val="ru-RU" w:eastAsia="en-US"/>
              </w:rPr>
              <w:t>,</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мини-центр</w:t>
            </w:r>
            <w:r w:rsidRPr="0079001D">
              <w:rPr>
                <w:rFonts w:ascii="Times New Roman" w:eastAsia="Times New Roman" w:hAnsi="Times New Roman" w:cs="Times New Roman"/>
                <w:sz w:val="24"/>
                <w:szCs w:val="24"/>
                <w:lang w:val="ru-RU" w:eastAsia="en-US"/>
              </w:rPr>
              <w:tab/>
              <w:t>на</w:t>
            </w:r>
            <w:r w:rsidR="00A904A7">
              <w:rPr>
                <w:rFonts w:ascii="Times New Roman" w:eastAsia="Times New Roman" w:hAnsi="Times New Roman" w:cs="Times New Roman"/>
                <w:sz w:val="24"/>
                <w:szCs w:val="24"/>
                <w:lang w:val="ru-RU" w:eastAsia="en-US"/>
              </w:rPr>
              <w:t xml:space="preserve"> 25 </w:t>
            </w:r>
            <w:r w:rsidRPr="00A904A7">
              <w:rPr>
                <w:rFonts w:ascii="Times New Roman" w:eastAsia="Times New Roman" w:hAnsi="Times New Roman" w:cs="Times New Roman"/>
                <w:sz w:val="24"/>
                <w:szCs w:val="24"/>
                <w:lang w:val="ru-RU" w:eastAsia="en-US"/>
              </w:rPr>
              <w:t>воспитанников,</w:t>
            </w:r>
            <w:r w:rsidRPr="00A904A7">
              <w:rPr>
                <w:rFonts w:ascii="Times New Roman" w:eastAsia="Times New Roman" w:hAnsi="Times New Roman" w:cs="Times New Roman"/>
                <w:spacing w:val="1"/>
                <w:sz w:val="24"/>
                <w:szCs w:val="24"/>
                <w:lang w:val="ru-RU" w:eastAsia="en-US"/>
              </w:rPr>
              <w:t xml:space="preserve"> </w:t>
            </w:r>
            <w:r w:rsidRPr="00A904A7">
              <w:rPr>
                <w:rFonts w:ascii="Times New Roman" w:eastAsia="Times New Roman" w:hAnsi="Times New Roman" w:cs="Times New Roman"/>
                <w:sz w:val="24"/>
                <w:szCs w:val="24"/>
                <w:lang w:val="ru-RU" w:eastAsia="en-US"/>
              </w:rPr>
              <w:t>библиотечный</w:t>
            </w:r>
            <w:r w:rsidRPr="00A904A7">
              <w:rPr>
                <w:rFonts w:ascii="Times New Roman" w:eastAsia="Times New Roman" w:hAnsi="Times New Roman" w:cs="Times New Roman"/>
                <w:spacing w:val="-3"/>
                <w:sz w:val="24"/>
                <w:szCs w:val="24"/>
                <w:lang w:val="ru-RU" w:eastAsia="en-US"/>
              </w:rPr>
              <w:t xml:space="preserve"> </w:t>
            </w:r>
            <w:r w:rsidRPr="00A904A7">
              <w:rPr>
                <w:rFonts w:ascii="Times New Roman" w:eastAsia="Times New Roman" w:hAnsi="Times New Roman" w:cs="Times New Roman"/>
                <w:sz w:val="24"/>
                <w:szCs w:val="24"/>
                <w:lang w:val="ru-RU" w:eastAsia="en-US"/>
              </w:rPr>
              <w:t>фонд</w:t>
            </w:r>
            <w:r w:rsidRPr="00A904A7">
              <w:rPr>
                <w:rFonts w:ascii="Times New Roman" w:eastAsia="Times New Roman" w:hAnsi="Times New Roman" w:cs="Times New Roman"/>
                <w:spacing w:val="-2"/>
                <w:sz w:val="24"/>
                <w:szCs w:val="24"/>
                <w:lang w:val="ru-RU" w:eastAsia="en-US"/>
              </w:rPr>
              <w:t xml:space="preserve"> </w:t>
            </w:r>
            <w:r w:rsidRPr="00A904A7">
              <w:rPr>
                <w:rFonts w:ascii="Times New Roman" w:eastAsia="Times New Roman" w:hAnsi="Times New Roman" w:cs="Times New Roman"/>
                <w:sz w:val="24"/>
                <w:szCs w:val="24"/>
                <w:lang w:val="ru-RU" w:eastAsia="en-US"/>
              </w:rPr>
              <w:t>–</w:t>
            </w:r>
            <w:r w:rsidRPr="00A904A7">
              <w:rPr>
                <w:rFonts w:ascii="Times New Roman" w:eastAsia="Times New Roman" w:hAnsi="Times New Roman" w:cs="Times New Roman"/>
                <w:spacing w:val="-2"/>
                <w:sz w:val="24"/>
                <w:szCs w:val="24"/>
                <w:lang w:val="ru-RU" w:eastAsia="en-US"/>
              </w:rPr>
              <w:t xml:space="preserve"> </w:t>
            </w:r>
            <w:r w:rsidR="00E27BE8">
              <w:rPr>
                <w:rFonts w:ascii="Times New Roman" w:eastAsia="Times New Roman" w:hAnsi="Times New Roman" w:cs="Times New Roman"/>
                <w:sz w:val="24"/>
                <w:szCs w:val="24"/>
                <w:lang w:val="ru-RU" w:eastAsia="en-US"/>
              </w:rPr>
              <w:t>5611</w:t>
            </w:r>
          </w:p>
        </w:tc>
        <w:tc>
          <w:tcPr>
            <w:tcW w:w="2417" w:type="dxa"/>
          </w:tcPr>
          <w:p w14:paraId="7ED2E987" w14:textId="77777777" w:rsidR="0079001D" w:rsidRDefault="0079001D" w:rsidP="0079001D">
            <w:pPr>
              <w:ind w:left="108" w:right="73"/>
              <w:jc w:val="both"/>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-не все педагоги</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используют в</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полной</w:t>
            </w:r>
            <w:r w:rsidRPr="0079001D">
              <w:rPr>
                <w:rFonts w:ascii="Times New Roman" w:eastAsia="Times New Roman" w:hAnsi="Times New Roman" w:cs="Times New Roman"/>
                <w:spacing w:val="-4"/>
                <w:sz w:val="24"/>
                <w:szCs w:val="24"/>
                <w:lang w:val="ru-RU" w:eastAsia="en-US"/>
              </w:rPr>
              <w:t xml:space="preserve"> </w:t>
            </w:r>
            <w:r w:rsidRPr="0079001D">
              <w:rPr>
                <w:rFonts w:ascii="Times New Roman" w:eastAsia="Times New Roman" w:hAnsi="Times New Roman" w:cs="Times New Roman"/>
                <w:sz w:val="24"/>
                <w:szCs w:val="24"/>
                <w:lang w:val="ru-RU" w:eastAsia="en-US"/>
              </w:rPr>
              <w:t>мере</w:t>
            </w:r>
            <w:r w:rsidRPr="0079001D">
              <w:rPr>
                <w:rFonts w:ascii="Times New Roman" w:eastAsia="Times New Roman" w:hAnsi="Times New Roman" w:cs="Times New Roman"/>
                <w:spacing w:val="-3"/>
                <w:sz w:val="24"/>
                <w:szCs w:val="24"/>
                <w:lang w:val="ru-RU" w:eastAsia="en-US"/>
              </w:rPr>
              <w:t xml:space="preserve"> </w:t>
            </w:r>
            <w:r w:rsidRPr="0079001D">
              <w:rPr>
                <w:rFonts w:ascii="Times New Roman" w:eastAsia="Times New Roman" w:hAnsi="Times New Roman" w:cs="Times New Roman"/>
                <w:sz w:val="24"/>
                <w:szCs w:val="24"/>
                <w:lang w:val="ru-RU" w:eastAsia="en-US"/>
              </w:rPr>
              <w:t>ЦОР;</w:t>
            </w:r>
          </w:p>
          <w:p w14:paraId="5AE8E972" w14:textId="76345451" w:rsidR="00A904A7" w:rsidRPr="0079001D" w:rsidRDefault="00A904A7" w:rsidP="0079001D">
            <w:pPr>
              <w:ind w:left="108" w:right="73"/>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Отсутствие оборудованной столовой;</w:t>
            </w:r>
          </w:p>
        </w:tc>
        <w:tc>
          <w:tcPr>
            <w:tcW w:w="3118" w:type="dxa"/>
          </w:tcPr>
          <w:p w14:paraId="3450ACAE" w14:textId="77777777" w:rsidR="0079001D" w:rsidRPr="0079001D" w:rsidRDefault="0079001D" w:rsidP="0079001D">
            <w:pPr>
              <w:ind w:left="449" w:right="134" w:hanging="262"/>
              <w:jc w:val="both"/>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 проводится обучение</w:t>
            </w:r>
            <w:r w:rsidRPr="0079001D">
              <w:rPr>
                <w:rFonts w:ascii="Times New Roman" w:eastAsia="Times New Roman" w:hAnsi="Times New Roman" w:cs="Times New Roman"/>
                <w:spacing w:val="-68"/>
                <w:sz w:val="24"/>
                <w:szCs w:val="24"/>
                <w:lang w:val="ru-RU" w:eastAsia="en-US"/>
              </w:rPr>
              <w:t xml:space="preserve"> </w:t>
            </w:r>
            <w:r w:rsidRPr="0079001D">
              <w:rPr>
                <w:rFonts w:ascii="Times New Roman" w:eastAsia="Times New Roman" w:hAnsi="Times New Roman" w:cs="Times New Roman"/>
                <w:sz w:val="24"/>
                <w:szCs w:val="24"/>
                <w:lang w:val="ru-RU" w:eastAsia="en-US"/>
              </w:rPr>
              <w:t>педагогов</w:t>
            </w:r>
            <w:r w:rsidRPr="0079001D">
              <w:rPr>
                <w:rFonts w:ascii="Times New Roman" w:eastAsia="Times New Roman" w:hAnsi="Times New Roman" w:cs="Times New Roman"/>
                <w:spacing w:val="-5"/>
                <w:sz w:val="24"/>
                <w:szCs w:val="24"/>
                <w:lang w:val="ru-RU" w:eastAsia="en-US"/>
              </w:rPr>
              <w:t xml:space="preserve"> </w:t>
            </w:r>
            <w:r w:rsidRPr="0079001D">
              <w:rPr>
                <w:rFonts w:ascii="Times New Roman" w:eastAsia="Times New Roman" w:hAnsi="Times New Roman" w:cs="Times New Roman"/>
                <w:sz w:val="24"/>
                <w:szCs w:val="24"/>
                <w:lang w:val="ru-RU" w:eastAsia="en-US"/>
              </w:rPr>
              <w:t>основам</w:t>
            </w:r>
          </w:p>
          <w:p w14:paraId="15FD6921" w14:textId="77777777" w:rsidR="0079001D" w:rsidRPr="0079001D" w:rsidRDefault="0079001D" w:rsidP="0079001D">
            <w:pPr>
              <w:ind w:left="186" w:right="152"/>
              <w:jc w:val="both"/>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использования</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информационных</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ресурсов</w:t>
            </w:r>
            <w:r w:rsidRPr="0079001D">
              <w:rPr>
                <w:rFonts w:ascii="Times New Roman" w:eastAsia="Times New Roman" w:hAnsi="Times New Roman" w:cs="Times New Roman"/>
                <w:spacing w:val="-5"/>
                <w:sz w:val="24"/>
                <w:szCs w:val="24"/>
                <w:lang w:val="ru-RU" w:eastAsia="en-US"/>
              </w:rPr>
              <w:t xml:space="preserve"> </w:t>
            </w:r>
            <w:r w:rsidRPr="0079001D">
              <w:rPr>
                <w:rFonts w:ascii="Times New Roman" w:eastAsia="Times New Roman" w:hAnsi="Times New Roman" w:cs="Times New Roman"/>
                <w:sz w:val="24"/>
                <w:szCs w:val="24"/>
                <w:lang w:val="ru-RU" w:eastAsia="en-US"/>
              </w:rPr>
              <w:t>и ЦОР</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в</w:t>
            </w:r>
          </w:p>
          <w:p w14:paraId="35B6C944" w14:textId="77777777" w:rsidR="0079001D" w:rsidRPr="0079001D" w:rsidRDefault="0079001D" w:rsidP="0079001D">
            <w:pPr>
              <w:ind w:left="187" w:right="152"/>
              <w:jc w:val="both"/>
              <w:rPr>
                <w:rFonts w:ascii="Times New Roman" w:eastAsia="Times New Roman" w:hAnsi="Times New Roman" w:cs="Times New Roman"/>
                <w:sz w:val="24"/>
                <w:szCs w:val="24"/>
                <w:lang w:eastAsia="en-US"/>
              </w:rPr>
            </w:pPr>
            <w:r w:rsidRPr="0079001D">
              <w:rPr>
                <w:rFonts w:ascii="Times New Roman" w:eastAsia="Times New Roman" w:hAnsi="Times New Roman" w:cs="Times New Roman"/>
                <w:sz w:val="24"/>
                <w:szCs w:val="24"/>
                <w:lang w:eastAsia="en-US"/>
              </w:rPr>
              <w:t>учебной</w:t>
            </w:r>
            <w:r w:rsidRPr="0079001D">
              <w:rPr>
                <w:rFonts w:ascii="Times New Roman" w:eastAsia="Times New Roman" w:hAnsi="Times New Roman" w:cs="Times New Roman"/>
                <w:spacing w:val="-3"/>
                <w:sz w:val="24"/>
                <w:szCs w:val="24"/>
                <w:lang w:eastAsia="en-US"/>
              </w:rPr>
              <w:t xml:space="preserve"> </w:t>
            </w:r>
            <w:r w:rsidRPr="0079001D">
              <w:rPr>
                <w:rFonts w:ascii="Times New Roman" w:eastAsia="Times New Roman" w:hAnsi="Times New Roman" w:cs="Times New Roman"/>
                <w:sz w:val="24"/>
                <w:szCs w:val="24"/>
                <w:lang w:eastAsia="en-US"/>
              </w:rPr>
              <w:t>деятельности;</w:t>
            </w:r>
          </w:p>
        </w:tc>
        <w:tc>
          <w:tcPr>
            <w:tcW w:w="1985" w:type="dxa"/>
          </w:tcPr>
          <w:p w14:paraId="703C24AD" w14:textId="77777777" w:rsidR="0079001D" w:rsidRPr="0079001D" w:rsidRDefault="0079001D" w:rsidP="009E25B3">
            <w:pPr>
              <w:ind w:right="85"/>
              <w:jc w:val="both"/>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-нерегулярное</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использование</w:t>
            </w:r>
            <w:r w:rsidRPr="0079001D">
              <w:rPr>
                <w:rFonts w:ascii="Times New Roman" w:eastAsia="Times New Roman" w:hAnsi="Times New Roman" w:cs="Times New Roman"/>
                <w:spacing w:val="-68"/>
                <w:sz w:val="24"/>
                <w:szCs w:val="24"/>
                <w:lang w:val="ru-RU" w:eastAsia="en-US"/>
              </w:rPr>
              <w:t xml:space="preserve"> </w:t>
            </w:r>
            <w:r w:rsidRPr="0079001D">
              <w:rPr>
                <w:rFonts w:ascii="Times New Roman" w:eastAsia="Times New Roman" w:hAnsi="Times New Roman" w:cs="Times New Roman"/>
                <w:sz w:val="24"/>
                <w:szCs w:val="24"/>
                <w:lang w:val="ru-RU" w:eastAsia="en-US"/>
              </w:rPr>
              <w:t>школьных</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интернет-</w:t>
            </w:r>
          </w:p>
          <w:p w14:paraId="4E5804F2" w14:textId="77777777" w:rsidR="0079001D" w:rsidRPr="0079001D" w:rsidRDefault="0079001D" w:rsidP="009E25B3">
            <w:pPr>
              <w:ind w:left="188" w:right="147"/>
              <w:jc w:val="both"/>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ресурсов</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родителями</w:t>
            </w:r>
            <w:r w:rsidRPr="0079001D">
              <w:rPr>
                <w:rFonts w:ascii="Times New Roman" w:eastAsia="Times New Roman" w:hAnsi="Times New Roman" w:cs="Times New Roman"/>
                <w:spacing w:val="-17"/>
                <w:sz w:val="24"/>
                <w:szCs w:val="24"/>
                <w:lang w:val="ru-RU" w:eastAsia="en-US"/>
              </w:rPr>
              <w:t xml:space="preserve"> </w:t>
            </w:r>
            <w:r w:rsidRPr="0079001D">
              <w:rPr>
                <w:rFonts w:ascii="Times New Roman" w:eastAsia="Times New Roman" w:hAnsi="Times New Roman" w:cs="Times New Roman"/>
                <w:sz w:val="24"/>
                <w:szCs w:val="24"/>
                <w:lang w:val="ru-RU" w:eastAsia="en-US"/>
              </w:rPr>
              <w:t>и</w:t>
            </w:r>
          </w:p>
          <w:p w14:paraId="21C29ABF" w14:textId="77777777" w:rsidR="0079001D" w:rsidRPr="0079001D" w:rsidRDefault="0079001D" w:rsidP="0079001D">
            <w:pPr>
              <w:spacing w:line="308" w:lineRule="exact"/>
              <w:ind w:left="108" w:right="65"/>
              <w:jc w:val="both"/>
              <w:rPr>
                <w:rFonts w:ascii="Times New Roman" w:eastAsia="Times New Roman" w:hAnsi="Times New Roman" w:cs="Times New Roman"/>
                <w:sz w:val="24"/>
                <w:szCs w:val="24"/>
                <w:lang w:eastAsia="en-US"/>
              </w:rPr>
            </w:pPr>
            <w:r w:rsidRPr="0079001D">
              <w:rPr>
                <w:rFonts w:ascii="Times New Roman" w:eastAsia="Times New Roman" w:hAnsi="Times New Roman" w:cs="Times New Roman"/>
                <w:sz w:val="24"/>
                <w:szCs w:val="24"/>
                <w:lang w:eastAsia="en-US"/>
              </w:rPr>
              <w:t>учащимися.</w:t>
            </w:r>
          </w:p>
        </w:tc>
      </w:tr>
      <w:tr w:rsidR="0079001D" w:rsidRPr="0079001D" w14:paraId="3AB174B4" w14:textId="77777777" w:rsidTr="0079001D">
        <w:trPr>
          <w:trHeight w:val="415"/>
        </w:trPr>
        <w:tc>
          <w:tcPr>
            <w:tcW w:w="11344" w:type="dxa"/>
            <w:gridSpan w:val="4"/>
          </w:tcPr>
          <w:p w14:paraId="32351D4A" w14:textId="77777777" w:rsidR="0079001D" w:rsidRPr="0079001D" w:rsidRDefault="0079001D" w:rsidP="0079001D">
            <w:pPr>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b/>
                <w:sz w:val="24"/>
                <w:szCs w:val="24"/>
                <w:lang w:val="ru-RU" w:eastAsia="en-US"/>
              </w:rPr>
              <w:t xml:space="preserve">   Учебно-методические условия повышения качества образования, инновационная</w:t>
            </w:r>
            <w:r w:rsidRPr="0079001D">
              <w:rPr>
                <w:rFonts w:ascii="Times New Roman" w:eastAsia="Times New Roman" w:hAnsi="Times New Roman" w:cs="Times New Roman"/>
                <w:b/>
                <w:spacing w:val="-3"/>
                <w:sz w:val="24"/>
                <w:szCs w:val="24"/>
                <w:lang w:val="ru-RU" w:eastAsia="en-US"/>
              </w:rPr>
              <w:t xml:space="preserve"> </w:t>
            </w:r>
            <w:r w:rsidRPr="0079001D">
              <w:rPr>
                <w:rFonts w:ascii="Times New Roman" w:eastAsia="Times New Roman" w:hAnsi="Times New Roman" w:cs="Times New Roman"/>
                <w:b/>
                <w:sz w:val="24"/>
                <w:szCs w:val="24"/>
                <w:lang w:val="ru-RU" w:eastAsia="en-US"/>
              </w:rPr>
              <w:t>деятельность</w:t>
            </w:r>
          </w:p>
        </w:tc>
      </w:tr>
      <w:tr w:rsidR="0079001D" w:rsidRPr="0079001D" w14:paraId="04A69A66" w14:textId="77777777" w:rsidTr="0079001D">
        <w:trPr>
          <w:trHeight w:val="6438"/>
        </w:trPr>
        <w:tc>
          <w:tcPr>
            <w:tcW w:w="3824" w:type="dxa"/>
          </w:tcPr>
          <w:p w14:paraId="44D6E88B" w14:textId="77777777" w:rsidR="0079001D" w:rsidRPr="0079001D" w:rsidRDefault="0079001D" w:rsidP="0079001D">
            <w:pPr>
              <w:ind w:left="107" w:right="957"/>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-функционирование</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МС; -МО педагогов;</w:t>
            </w:r>
          </w:p>
          <w:p w14:paraId="03A3FD75" w14:textId="77777777" w:rsidR="0079001D" w:rsidRPr="0079001D" w:rsidRDefault="0079001D" w:rsidP="0079001D">
            <w:pPr>
              <w:ind w:left="107" w:right="957"/>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pacing w:val="-1"/>
                <w:sz w:val="24"/>
                <w:szCs w:val="24"/>
                <w:lang w:val="ru-RU" w:eastAsia="en-US"/>
              </w:rPr>
              <w:t>творческих групп</w:t>
            </w:r>
            <w:r w:rsidRPr="0079001D">
              <w:rPr>
                <w:rFonts w:ascii="Times New Roman" w:eastAsia="Times New Roman" w:hAnsi="Times New Roman" w:cs="Times New Roman"/>
                <w:sz w:val="24"/>
                <w:szCs w:val="24"/>
                <w:lang w:val="ru-RU" w:eastAsia="en-US"/>
              </w:rPr>
              <w:t>;</w:t>
            </w:r>
          </w:p>
          <w:p w14:paraId="453F26A1" w14:textId="77777777" w:rsidR="0079001D" w:rsidRPr="0079001D" w:rsidRDefault="0079001D" w:rsidP="0079001D">
            <w:pPr>
              <w:tabs>
                <w:tab w:val="left" w:pos="2358"/>
              </w:tabs>
              <w:ind w:left="107" w:right="63"/>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-сетевого</w:t>
            </w:r>
            <w:r w:rsidRPr="0079001D">
              <w:rPr>
                <w:rFonts w:ascii="Times New Roman" w:eastAsia="Times New Roman" w:hAnsi="Times New Roman" w:cs="Times New Roman"/>
                <w:sz w:val="24"/>
                <w:szCs w:val="24"/>
                <w:lang w:val="ru-RU" w:eastAsia="en-US"/>
              </w:rPr>
              <w:tab/>
            </w:r>
            <w:r w:rsidRPr="0079001D">
              <w:rPr>
                <w:rFonts w:ascii="Times New Roman" w:eastAsia="Times New Roman" w:hAnsi="Times New Roman" w:cs="Times New Roman"/>
                <w:spacing w:val="-1"/>
                <w:sz w:val="24"/>
                <w:szCs w:val="24"/>
                <w:lang w:val="ru-RU" w:eastAsia="en-US"/>
              </w:rPr>
              <w:t>сообщества</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сертифицированных</w:t>
            </w:r>
          </w:p>
          <w:p w14:paraId="22B9C003" w14:textId="77777777" w:rsidR="0079001D" w:rsidRPr="0079001D" w:rsidRDefault="0079001D" w:rsidP="0079001D">
            <w:pPr>
              <w:spacing w:line="321" w:lineRule="exact"/>
              <w:ind w:left="107"/>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учителей;</w:t>
            </w:r>
          </w:p>
          <w:p w14:paraId="4B07FE8B" w14:textId="77777777" w:rsidR="0079001D" w:rsidRPr="0079001D" w:rsidRDefault="0079001D" w:rsidP="0079001D">
            <w:pPr>
              <w:tabs>
                <w:tab w:val="left" w:pos="2024"/>
              </w:tabs>
              <w:ind w:left="107" w:right="65"/>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-внутрикорпоративное</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 xml:space="preserve">повышение </w:t>
            </w:r>
            <w:r w:rsidRPr="0079001D">
              <w:rPr>
                <w:rFonts w:ascii="Times New Roman" w:eastAsia="Times New Roman" w:hAnsi="Times New Roman" w:cs="Times New Roman"/>
                <w:spacing w:val="-1"/>
                <w:sz w:val="24"/>
                <w:szCs w:val="24"/>
                <w:lang w:val="ru-RU" w:eastAsia="en-US"/>
              </w:rPr>
              <w:t xml:space="preserve">квалификации </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(коучинги)</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педагогов;</w:t>
            </w:r>
          </w:p>
          <w:p w14:paraId="0CBCF0F8" w14:textId="77777777" w:rsidR="0079001D" w:rsidRPr="0079001D" w:rsidRDefault="0079001D" w:rsidP="0079001D">
            <w:pPr>
              <w:tabs>
                <w:tab w:val="left" w:pos="2518"/>
              </w:tabs>
              <w:ind w:left="107" w:right="62"/>
              <w:jc w:val="both"/>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-разработка</w:t>
            </w:r>
            <w:r w:rsidRPr="0079001D">
              <w:rPr>
                <w:rFonts w:ascii="Times New Roman" w:eastAsia="Times New Roman" w:hAnsi="Times New Roman" w:cs="Times New Roman"/>
                <w:sz w:val="24"/>
                <w:szCs w:val="24"/>
                <w:lang w:val="ru-RU" w:eastAsia="en-US"/>
              </w:rPr>
              <w:tab/>
              <w:t>методико-</w:t>
            </w:r>
            <w:r w:rsidRPr="0079001D">
              <w:rPr>
                <w:rFonts w:ascii="Times New Roman" w:eastAsia="Times New Roman" w:hAnsi="Times New Roman" w:cs="Times New Roman"/>
                <w:spacing w:val="-68"/>
                <w:sz w:val="24"/>
                <w:szCs w:val="24"/>
                <w:lang w:val="ru-RU" w:eastAsia="en-US"/>
              </w:rPr>
              <w:t xml:space="preserve"> </w:t>
            </w:r>
            <w:r w:rsidRPr="0079001D">
              <w:rPr>
                <w:rFonts w:ascii="Times New Roman" w:eastAsia="Times New Roman" w:hAnsi="Times New Roman" w:cs="Times New Roman"/>
                <w:sz w:val="24"/>
                <w:szCs w:val="24"/>
                <w:lang w:val="ru-RU" w:eastAsia="en-US"/>
              </w:rPr>
              <w:t>дидактических</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пособий;</w:t>
            </w:r>
          </w:p>
          <w:p w14:paraId="4774FEBC" w14:textId="77777777" w:rsidR="0079001D" w:rsidRPr="0079001D" w:rsidRDefault="0079001D" w:rsidP="0079001D">
            <w:pPr>
              <w:tabs>
                <w:tab w:val="left" w:pos="2518"/>
              </w:tabs>
              <w:ind w:left="107" w:right="62"/>
              <w:jc w:val="both"/>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 xml:space="preserve">-постоянно </w:t>
            </w:r>
            <w:r w:rsidRPr="0079001D">
              <w:rPr>
                <w:rFonts w:ascii="Times New Roman" w:eastAsia="Times New Roman" w:hAnsi="Times New Roman" w:cs="Times New Roman"/>
                <w:spacing w:val="1"/>
                <w:sz w:val="24"/>
                <w:szCs w:val="24"/>
                <w:lang w:val="ru-RU" w:eastAsia="en-US"/>
              </w:rPr>
              <w:t>д</w:t>
            </w:r>
            <w:r w:rsidRPr="0079001D">
              <w:rPr>
                <w:rFonts w:ascii="Times New Roman" w:eastAsia="Times New Roman" w:hAnsi="Times New Roman" w:cs="Times New Roman"/>
                <w:sz w:val="24"/>
                <w:szCs w:val="24"/>
                <w:lang w:val="ru-RU" w:eastAsia="en-US"/>
              </w:rPr>
              <w:t xml:space="preserve">ействующая  экспериментальная </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площадка;</w:t>
            </w:r>
          </w:p>
          <w:p w14:paraId="6E5D4551" w14:textId="77777777" w:rsidR="0079001D" w:rsidRPr="00BA7190" w:rsidRDefault="0079001D" w:rsidP="0079001D">
            <w:pPr>
              <w:ind w:left="107" w:right="66"/>
              <w:jc w:val="both"/>
              <w:rPr>
                <w:rFonts w:ascii="Times New Roman" w:eastAsia="Times New Roman" w:hAnsi="Times New Roman" w:cs="Times New Roman"/>
                <w:sz w:val="24"/>
                <w:szCs w:val="24"/>
                <w:lang w:val="ru-RU" w:eastAsia="en-US"/>
              </w:rPr>
            </w:pPr>
            <w:r w:rsidRPr="00BA7190">
              <w:rPr>
                <w:rFonts w:ascii="Times New Roman" w:eastAsia="Times New Roman" w:hAnsi="Times New Roman" w:cs="Times New Roman"/>
                <w:sz w:val="24"/>
                <w:szCs w:val="24"/>
                <w:lang w:val="ru-RU" w:eastAsia="en-US"/>
              </w:rPr>
              <w:t>-ежегодный конкурс «Учитель</w:t>
            </w:r>
            <w:r w:rsidRPr="00BA7190">
              <w:rPr>
                <w:rFonts w:ascii="Times New Roman" w:eastAsia="Times New Roman" w:hAnsi="Times New Roman" w:cs="Times New Roman"/>
                <w:spacing w:val="-67"/>
                <w:sz w:val="24"/>
                <w:szCs w:val="24"/>
                <w:lang w:val="ru-RU" w:eastAsia="en-US"/>
              </w:rPr>
              <w:t xml:space="preserve"> </w:t>
            </w:r>
            <w:r w:rsidRPr="00BA7190">
              <w:rPr>
                <w:rFonts w:ascii="Times New Roman" w:eastAsia="Times New Roman" w:hAnsi="Times New Roman" w:cs="Times New Roman"/>
                <w:sz w:val="24"/>
                <w:szCs w:val="24"/>
                <w:lang w:val="ru-RU" w:eastAsia="en-US"/>
              </w:rPr>
              <w:t>года».</w:t>
            </w:r>
          </w:p>
        </w:tc>
        <w:tc>
          <w:tcPr>
            <w:tcW w:w="2417" w:type="dxa"/>
          </w:tcPr>
          <w:p w14:paraId="0B391829" w14:textId="77777777" w:rsidR="0079001D" w:rsidRPr="0079001D" w:rsidRDefault="0079001D" w:rsidP="0079001D">
            <w:pPr>
              <w:spacing w:line="321" w:lineRule="exact"/>
              <w:ind w:left="108"/>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-неэффективное</w:t>
            </w:r>
          </w:p>
          <w:p w14:paraId="28608761" w14:textId="77777777" w:rsidR="0079001D" w:rsidRPr="0079001D" w:rsidRDefault="0079001D" w:rsidP="0079001D">
            <w:pPr>
              <w:tabs>
                <w:tab w:val="left" w:pos="1106"/>
              </w:tabs>
              <w:ind w:left="108" w:right="64"/>
              <w:jc w:val="both"/>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 xml:space="preserve">участие педагогов и уч-ся </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 xml:space="preserve">в </w:t>
            </w:r>
            <w:r w:rsidRPr="0079001D">
              <w:rPr>
                <w:rFonts w:ascii="Times New Roman" w:eastAsia="Times New Roman" w:hAnsi="Times New Roman" w:cs="Times New Roman"/>
                <w:spacing w:val="-1"/>
                <w:sz w:val="24"/>
                <w:szCs w:val="24"/>
                <w:lang w:val="ru-RU" w:eastAsia="en-US"/>
              </w:rPr>
              <w:t>конкурсах</w:t>
            </w:r>
            <w:r w:rsidRPr="0079001D">
              <w:rPr>
                <w:rFonts w:ascii="Times New Roman" w:eastAsia="Times New Roman" w:hAnsi="Times New Roman" w:cs="Times New Roman"/>
                <w:spacing w:val="-68"/>
                <w:sz w:val="24"/>
                <w:szCs w:val="24"/>
                <w:lang w:val="ru-RU" w:eastAsia="en-US"/>
              </w:rPr>
              <w:t xml:space="preserve"> </w:t>
            </w:r>
            <w:r w:rsidRPr="0079001D">
              <w:rPr>
                <w:rFonts w:ascii="Times New Roman" w:eastAsia="Times New Roman" w:hAnsi="Times New Roman" w:cs="Times New Roman"/>
                <w:sz w:val="24"/>
                <w:szCs w:val="24"/>
                <w:lang w:val="ru-RU" w:eastAsia="en-US"/>
              </w:rPr>
              <w:t>профессионального</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мастерства,</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олимпиадах на областных и республиканских уровнях.</w:t>
            </w:r>
          </w:p>
          <w:p w14:paraId="1A366DB5" w14:textId="77777777" w:rsidR="0079001D" w:rsidRPr="0079001D" w:rsidRDefault="0079001D" w:rsidP="0079001D">
            <w:pPr>
              <w:spacing w:line="308" w:lineRule="exact"/>
              <w:ind w:left="108"/>
              <w:rPr>
                <w:rFonts w:ascii="Times New Roman" w:eastAsia="Times New Roman" w:hAnsi="Times New Roman" w:cs="Times New Roman"/>
                <w:sz w:val="24"/>
                <w:szCs w:val="24"/>
                <w:lang w:val="ru-RU" w:eastAsia="en-US"/>
              </w:rPr>
            </w:pPr>
          </w:p>
        </w:tc>
        <w:tc>
          <w:tcPr>
            <w:tcW w:w="3118" w:type="dxa"/>
          </w:tcPr>
          <w:p w14:paraId="351B6796" w14:textId="77777777" w:rsidR="0079001D" w:rsidRPr="0079001D" w:rsidRDefault="0079001D" w:rsidP="0079001D">
            <w:pPr>
              <w:ind w:left="105" w:right="401" w:firstLine="69"/>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-наличие  разработанной инновационной модели методической службы, методическое сопровождение деятельности заместителей директора, педагогов, повышение их профессионального мастерства, раскрытие творческих способностей, формирование потребности в постоянном саморазвитии и самосовершенствовании.</w:t>
            </w:r>
          </w:p>
          <w:p w14:paraId="7761AD1F" w14:textId="77777777" w:rsidR="0079001D" w:rsidRPr="0079001D" w:rsidRDefault="0079001D" w:rsidP="0079001D">
            <w:pPr>
              <w:ind w:right="401"/>
              <w:rPr>
                <w:rFonts w:ascii="Times New Roman" w:eastAsia="Times New Roman" w:hAnsi="Times New Roman" w:cs="Times New Roman"/>
                <w:spacing w:val="1"/>
                <w:sz w:val="24"/>
                <w:szCs w:val="24"/>
                <w:lang w:val="ru-RU" w:eastAsia="en-US"/>
              </w:rPr>
            </w:pPr>
            <w:r w:rsidRPr="0079001D">
              <w:rPr>
                <w:rFonts w:ascii="Times New Roman" w:eastAsia="Times New Roman" w:hAnsi="Times New Roman" w:cs="Times New Roman"/>
                <w:sz w:val="24"/>
                <w:szCs w:val="24"/>
                <w:lang w:val="ru-RU" w:eastAsia="en-US"/>
              </w:rPr>
              <w:t>-реализация подхода</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eastAsia="en-US"/>
              </w:rPr>
              <w:t>Lesson</w:t>
            </w:r>
            <w:r w:rsidRPr="0079001D">
              <w:rPr>
                <w:rFonts w:ascii="Times New Roman" w:eastAsia="Times New Roman" w:hAnsi="Times New Roman" w:cs="Times New Roman"/>
                <w:sz w:val="24"/>
                <w:szCs w:val="24"/>
                <w:lang w:val="ru-RU" w:eastAsia="en-US"/>
              </w:rPr>
              <w:t xml:space="preserve"> </w:t>
            </w:r>
            <w:r w:rsidRPr="0079001D">
              <w:rPr>
                <w:rFonts w:ascii="Times New Roman" w:eastAsia="Times New Roman" w:hAnsi="Times New Roman" w:cs="Times New Roman"/>
                <w:sz w:val="24"/>
                <w:szCs w:val="24"/>
                <w:lang w:eastAsia="en-US"/>
              </w:rPr>
              <w:t>Study</w:t>
            </w:r>
            <w:r w:rsidRPr="0079001D">
              <w:rPr>
                <w:rFonts w:ascii="Times New Roman" w:eastAsia="Times New Roman" w:hAnsi="Times New Roman" w:cs="Times New Roman"/>
                <w:sz w:val="24"/>
                <w:szCs w:val="24"/>
                <w:lang w:val="ru-RU" w:eastAsia="en-US"/>
              </w:rPr>
              <w:t>;</w:t>
            </w:r>
          </w:p>
          <w:p w14:paraId="793B70F9" w14:textId="77777777" w:rsidR="0079001D" w:rsidRPr="0079001D" w:rsidRDefault="0079001D" w:rsidP="0079001D">
            <w:pPr>
              <w:ind w:right="401"/>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-проведение</w:t>
            </w:r>
            <w:r w:rsidRPr="0079001D">
              <w:rPr>
                <w:rFonts w:ascii="Times New Roman" w:eastAsia="Times New Roman" w:hAnsi="Times New Roman" w:cs="Times New Roman"/>
                <w:spacing w:val="-8"/>
                <w:sz w:val="24"/>
                <w:szCs w:val="24"/>
                <w:lang w:val="ru-RU" w:eastAsia="en-US"/>
              </w:rPr>
              <w:t xml:space="preserve"> </w:t>
            </w:r>
            <w:r w:rsidRPr="0079001D">
              <w:rPr>
                <w:rFonts w:ascii="Times New Roman" w:eastAsia="Times New Roman" w:hAnsi="Times New Roman" w:cs="Times New Roman"/>
                <w:sz w:val="24"/>
                <w:szCs w:val="24"/>
                <w:lang w:val="ru-RU" w:eastAsia="en-US"/>
              </w:rPr>
              <w:t>конкурса</w:t>
            </w:r>
          </w:p>
          <w:p w14:paraId="786A0441" w14:textId="77777777" w:rsidR="0079001D" w:rsidRPr="0079001D" w:rsidRDefault="0079001D" w:rsidP="0079001D">
            <w:pPr>
              <w:ind w:left="105" w:right="508"/>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«Учитель года»</w:t>
            </w:r>
            <w:r w:rsidRPr="0079001D">
              <w:rPr>
                <w:rFonts w:ascii="Times New Roman" w:eastAsia="Times New Roman" w:hAnsi="Times New Roman" w:cs="Times New Roman"/>
                <w:spacing w:val="1"/>
                <w:sz w:val="24"/>
                <w:szCs w:val="24"/>
                <w:lang w:val="ru-RU" w:eastAsia="en-US"/>
              </w:rPr>
              <w:t xml:space="preserve"> .</w:t>
            </w:r>
          </w:p>
          <w:p w14:paraId="16321EF0" w14:textId="34A4A54C" w:rsidR="0079001D" w:rsidRPr="0079001D" w:rsidRDefault="0079001D" w:rsidP="0079001D">
            <w:pPr>
              <w:spacing w:line="322" w:lineRule="exact"/>
              <w:ind w:left="105"/>
              <w:rPr>
                <w:rFonts w:ascii="Times New Roman" w:eastAsia="Times New Roman" w:hAnsi="Times New Roman" w:cs="Times New Roman"/>
                <w:sz w:val="24"/>
                <w:szCs w:val="24"/>
                <w:lang w:val="ru-RU" w:eastAsia="en-US"/>
              </w:rPr>
            </w:pPr>
          </w:p>
        </w:tc>
        <w:tc>
          <w:tcPr>
            <w:tcW w:w="1985" w:type="dxa"/>
          </w:tcPr>
          <w:p w14:paraId="1BD99144" w14:textId="77777777" w:rsidR="0079001D" w:rsidRPr="0079001D" w:rsidRDefault="0079001D" w:rsidP="0079001D">
            <w:pPr>
              <w:tabs>
                <w:tab w:val="left" w:pos="1775"/>
              </w:tabs>
              <w:ind w:left="108" w:right="64"/>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-существующая методическая работа не сможет обеспечить реализацию заказа на образовательные услуги, поэтому и возникла необходимость в новой модели методической службы</w:t>
            </w:r>
          </w:p>
        </w:tc>
      </w:tr>
      <w:tr w:rsidR="0079001D" w:rsidRPr="0079001D" w14:paraId="5C8BCA45" w14:textId="77777777" w:rsidTr="0079001D">
        <w:trPr>
          <w:trHeight w:val="4509"/>
        </w:trPr>
        <w:tc>
          <w:tcPr>
            <w:tcW w:w="3824" w:type="dxa"/>
          </w:tcPr>
          <w:p w14:paraId="067DF37B" w14:textId="77777777" w:rsidR="0079001D" w:rsidRPr="0079001D" w:rsidRDefault="0079001D" w:rsidP="0079001D">
            <w:pPr>
              <w:tabs>
                <w:tab w:val="left" w:pos="2798"/>
              </w:tabs>
              <w:ind w:right="63"/>
              <w:jc w:val="both"/>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-в</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школе</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создана</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и</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 xml:space="preserve">реализуется </w:t>
            </w:r>
            <w:r w:rsidRPr="0079001D">
              <w:rPr>
                <w:rFonts w:ascii="Times New Roman" w:eastAsia="Times New Roman" w:hAnsi="Times New Roman" w:cs="Times New Roman"/>
                <w:spacing w:val="-1"/>
                <w:sz w:val="24"/>
                <w:szCs w:val="24"/>
                <w:lang w:val="ru-RU" w:eastAsia="en-US"/>
              </w:rPr>
              <w:t>система</w:t>
            </w:r>
            <w:r w:rsidRPr="0079001D">
              <w:rPr>
                <w:rFonts w:ascii="Times New Roman" w:eastAsia="Times New Roman" w:hAnsi="Times New Roman" w:cs="Times New Roman"/>
                <w:spacing w:val="-68"/>
                <w:sz w:val="24"/>
                <w:szCs w:val="24"/>
                <w:lang w:val="ru-RU" w:eastAsia="en-US"/>
              </w:rPr>
              <w:t xml:space="preserve"> </w:t>
            </w:r>
            <w:r w:rsidRPr="0079001D">
              <w:rPr>
                <w:rFonts w:ascii="Times New Roman" w:eastAsia="Times New Roman" w:hAnsi="Times New Roman" w:cs="Times New Roman"/>
                <w:sz w:val="24"/>
                <w:szCs w:val="24"/>
                <w:lang w:val="ru-RU" w:eastAsia="en-US"/>
              </w:rPr>
              <w:t>подготовки</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учащихся</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к</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независимой оценке качества</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образования;</w:t>
            </w:r>
          </w:p>
          <w:p w14:paraId="28F2608B" w14:textId="77777777" w:rsidR="0079001D" w:rsidRPr="0079001D" w:rsidRDefault="0079001D" w:rsidP="0079001D">
            <w:pPr>
              <w:spacing w:before="240" w:line="320" w:lineRule="exact"/>
              <w:ind w:left="107"/>
              <w:jc w:val="both"/>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-возможность самообразования</w:t>
            </w:r>
            <w:r w:rsidRPr="0079001D">
              <w:rPr>
                <w:rFonts w:ascii="Times New Roman" w:eastAsia="Times New Roman" w:hAnsi="Times New Roman" w:cs="Times New Roman"/>
                <w:sz w:val="24"/>
                <w:szCs w:val="24"/>
                <w:lang w:val="ru-RU" w:eastAsia="en-US"/>
              </w:rPr>
              <w:tab/>
            </w:r>
            <w:r w:rsidRPr="0079001D">
              <w:rPr>
                <w:rFonts w:ascii="Times New Roman" w:eastAsia="Times New Roman" w:hAnsi="Times New Roman" w:cs="Times New Roman"/>
                <w:spacing w:val="-4"/>
                <w:sz w:val="24"/>
                <w:szCs w:val="24"/>
                <w:lang w:val="ru-RU" w:eastAsia="en-US"/>
              </w:rPr>
              <w:t>и</w:t>
            </w:r>
            <w:r w:rsidRPr="0079001D">
              <w:rPr>
                <w:rFonts w:ascii="Times New Roman" w:eastAsia="Times New Roman" w:hAnsi="Times New Roman" w:cs="Times New Roman"/>
                <w:spacing w:val="-68"/>
                <w:sz w:val="24"/>
                <w:szCs w:val="24"/>
                <w:lang w:val="ru-RU" w:eastAsia="en-US"/>
              </w:rPr>
              <w:t xml:space="preserve"> </w:t>
            </w:r>
            <w:r w:rsidRPr="0079001D">
              <w:rPr>
                <w:rFonts w:ascii="Times New Roman" w:eastAsia="Times New Roman" w:hAnsi="Times New Roman" w:cs="Times New Roman"/>
                <w:sz w:val="24"/>
                <w:szCs w:val="24"/>
                <w:lang w:val="ru-RU" w:eastAsia="en-US"/>
              </w:rPr>
              <w:t>повышения</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квалификации</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в</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очной</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и</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заочной</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формах;</w:t>
            </w:r>
          </w:p>
          <w:p w14:paraId="756E8A70" w14:textId="77777777" w:rsidR="0079001D" w:rsidRPr="0079001D" w:rsidRDefault="0079001D" w:rsidP="0079001D">
            <w:pPr>
              <w:spacing w:before="240"/>
              <w:ind w:left="107" w:right="65"/>
              <w:jc w:val="both"/>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-создана</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система поощрения</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педагогов</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за</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качественную</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подготовку учащихся к НОУ,</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к</w:t>
            </w:r>
            <w:r w:rsidRPr="0079001D">
              <w:rPr>
                <w:rFonts w:ascii="Times New Roman" w:eastAsia="Times New Roman" w:hAnsi="Times New Roman" w:cs="Times New Roman"/>
                <w:spacing w:val="43"/>
                <w:sz w:val="24"/>
                <w:szCs w:val="24"/>
                <w:lang w:val="ru-RU" w:eastAsia="en-US"/>
              </w:rPr>
              <w:t xml:space="preserve"> </w:t>
            </w:r>
            <w:r w:rsidRPr="0079001D">
              <w:rPr>
                <w:rFonts w:ascii="Times New Roman" w:eastAsia="Times New Roman" w:hAnsi="Times New Roman" w:cs="Times New Roman"/>
                <w:sz w:val="24"/>
                <w:szCs w:val="24"/>
                <w:lang w:val="ru-RU" w:eastAsia="en-US"/>
              </w:rPr>
              <w:t>очным</w:t>
            </w:r>
            <w:r w:rsidRPr="0079001D">
              <w:rPr>
                <w:rFonts w:ascii="Times New Roman" w:eastAsia="Times New Roman" w:hAnsi="Times New Roman" w:cs="Times New Roman"/>
                <w:spacing w:val="41"/>
                <w:sz w:val="24"/>
                <w:szCs w:val="24"/>
                <w:lang w:val="ru-RU" w:eastAsia="en-US"/>
              </w:rPr>
              <w:t xml:space="preserve"> </w:t>
            </w:r>
            <w:r w:rsidRPr="0079001D">
              <w:rPr>
                <w:rFonts w:ascii="Times New Roman" w:eastAsia="Times New Roman" w:hAnsi="Times New Roman" w:cs="Times New Roman"/>
                <w:sz w:val="24"/>
                <w:szCs w:val="24"/>
                <w:lang w:val="ru-RU" w:eastAsia="en-US"/>
              </w:rPr>
              <w:t>предметным олимпиадам</w:t>
            </w:r>
            <w:r w:rsidRPr="0079001D">
              <w:rPr>
                <w:rFonts w:ascii="Times New Roman" w:eastAsia="Times New Roman" w:hAnsi="Times New Roman" w:cs="Times New Roman"/>
                <w:spacing w:val="-4"/>
                <w:sz w:val="24"/>
                <w:szCs w:val="24"/>
                <w:lang w:val="ru-RU" w:eastAsia="en-US"/>
              </w:rPr>
              <w:t xml:space="preserve"> </w:t>
            </w:r>
            <w:r w:rsidRPr="0079001D">
              <w:rPr>
                <w:rFonts w:ascii="Times New Roman" w:eastAsia="Times New Roman" w:hAnsi="Times New Roman" w:cs="Times New Roman"/>
                <w:sz w:val="24"/>
                <w:szCs w:val="24"/>
                <w:lang w:val="ru-RU" w:eastAsia="en-US"/>
              </w:rPr>
              <w:t>и</w:t>
            </w:r>
            <w:r w:rsidRPr="0079001D">
              <w:rPr>
                <w:rFonts w:ascii="Times New Roman" w:eastAsia="Times New Roman" w:hAnsi="Times New Roman" w:cs="Times New Roman"/>
                <w:spacing w:val="-4"/>
                <w:sz w:val="24"/>
                <w:szCs w:val="24"/>
                <w:lang w:val="ru-RU" w:eastAsia="en-US"/>
              </w:rPr>
              <w:t xml:space="preserve"> </w:t>
            </w:r>
            <w:r w:rsidRPr="0079001D">
              <w:rPr>
                <w:rFonts w:ascii="Times New Roman" w:eastAsia="Times New Roman" w:hAnsi="Times New Roman" w:cs="Times New Roman"/>
                <w:sz w:val="24"/>
                <w:szCs w:val="24"/>
                <w:lang w:val="ru-RU" w:eastAsia="en-US"/>
              </w:rPr>
              <w:t>конкурсам.</w:t>
            </w:r>
          </w:p>
        </w:tc>
        <w:tc>
          <w:tcPr>
            <w:tcW w:w="2417" w:type="dxa"/>
          </w:tcPr>
          <w:p w14:paraId="22944A3C" w14:textId="758ADDB2" w:rsidR="0079001D" w:rsidRPr="0079001D" w:rsidRDefault="0079001D" w:rsidP="009E25B3">
            <w:pPr>
              <w:spacing w:line="317" w:lineRule="exact"/>
              <w:ind w:left="40"/>
              <w:jc w:val="both"/>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-отсутствуют классы с углублённым</w:t>
            </w:r>
            <w:r w:rsidRPr="0079001D">
              <w:rPr>
                <w:rFonts w:ascii="Times New Roman" w:eastAsia="Times New Roman" w:hAnsi="Times New Roman" w:cs="Times New Roman"/>
                <w:spacing w:val="-68"/>
                <w:sz w:val="24"/>
                <w:szCs w:val="24"/>
                <w:lang w:val="ru-RU" w:eastAsia="en-US"/>
              </w:rPr>
              <w:t xml:space="preserve"> </w:t>
            </w:r>
            <w:r w:rsidRPr="0079001D">
              <w:rPr>
                <w:rFonts w:ascii="Times New Roman" w:eastAsia="Times New Roman" w:hAnsi="Times New Roman" w:cs="Times New Roman"/>
                <w:sz w:val="24"/>
                <w:szCs w:val="24"/>
                <w:lang w:val="ru-RU" w:eastAsia="en-US"/>
              </w:rPr>
              <w:t xml:space="preserve">изучением предметов </w:t>
            </w:r>
            <w:r w:rsidRPr="0079001D">
              <w:rPr>
                <w:rFonts w:ascii="Times New Roman" w:eastAsia="Times New Roman" w:hAnsi="Times New Roman" w:cs="Times New Roman"/>
                <w:spacing w:val="-3"/>
                <w:sz w:val="24"/>
                <w:szCs w:val="24"/>
                <w:lang w:val="ru-RU" w:eastAsia="en-US"/>
              </w:rPr>
              <w:t xml:space="preserve">и </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профильные классы в начальном, среднем</w:t>
            </w:r>
            <w:r w:rsidRPr="0079001D">
              <w:rPr>
                <w:rFonts w:ascii="Times New Roman" w:eastAsia="Times New Roman" w:hAnsi="Times New Roman" w:cs="Times New Roman"/>
                <w:spacing w:val="-2"/>
                <w:sz w:val="24"/>
                <w:szCs w:val="24"/>
                <w:lang w:val="ru-RU" w:eastAsia="en-US"/>
              </w:rPr>
              <w:t xml:space="preserve"> </w:t>
            </w:r>
            <w:r w:rsidRPr="0079001D">
              <w:rPr>
                <w:rFonts w:ascii="Times New Roman" w:eastAsia="Times New Roman" w:hAnsi="Times New Roman" w:cs="Times New Roman"/>
                <w:sz w:val="24"/>
                <w:szCs w:val="24"/>
                <w:lang w:val="ru-RU" w:eastAsia="en-US"/>
              </w:rPr>
              <w:t>звеньях.</w:t>
            </w:r>
          </w:p>
        </w:tc>
        <w:tc>
          <w:tcPr>
            <w:tcW w:w="3118" w:type="dxa"/>
          </w:tcPr>
          <w:p w14:paraId="2DF0A87B" w14:textId="77777777" w:rsidR="0079001D" w:rsidRPr="0079001D" w:rsidRDefault="0079001D" w:rsidP="0079001D">
            <w:pPr>
              <w:ind w:left="105" w:right="67"/>
              <w:jc w:val="both"/>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-все</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педагоги</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школы</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своевременно</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проходят</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КПК;</w:t>
            </w:r>
          </w:p>
          <w:p w14:paraId="047C3182" w14:textId="77777777" w:rsidR="0079001D" w:rsidRPr="0079001D" w:rsidRDefault="0079001D" w:rsidP="0079001D">
            <w:pPr>
              <w:tabs>
                <w:tab w:val="left" w:pos="3010"/>
                <w:tab w:val="left" w:pos="3118"/>
              </w:tabs>
              <w:ind w:left="105"/>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-внедрение</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pacing w:val="-1"/>
                <w:sz w:val="24"/>
                <w:szCs w:val="24"/>
                <w:lang w:val="ru-RU" w:eastAsia="en-US"/>
              </w:rPr>
              <w:t>инновационных</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технологий развивающего</w:t>
            </w:r>
            <w:r w:rsidRPr="0079001D">
              <w:rPr>
                <w:rFonts w:ascii="Times New Roman" w:eastAsia="Times New Roman" w:hAnsi="Times New Roman" w:cs="Times New Roman"/>
                <w:spacing w:val="-5"/>
                <w:sz w:val="24"/>
                <w:szCs w:val="24"/>
                <w:lang w:val="ru-RU" w:eastAsia="en-US"/>
              </w:rPr>
              <w:t xml:space="preserve"> </w:t>
            </w:r>
            <w:r w:rsidRPr="0079001D">
              <w:rPr>
                <w:rFonts w:ascii="Times New Roman" w:eastAsia="Times New Roman" w:hAnsi="Times New Roman" w:cs="Times New Roman"/>
                <w:sz w:val="24"/>
                <w:szCs w:val="24"/>
                <w:lang w:val="ru-RU" w:eastAsia="en-US"/>
              </w:rPr>
              <w:t>обучения;</w:t>
            </w:r>
          </w:p>
          <w:p w14:paraId="2B83EBE5" w14:textId="77777777" w:rsidR="0079001D" w:rsidRPr="0079001D" w:rsidRDefault="0079001D" w:rsidP="0079001D">
            <w:pPr>
              <w:tabs>
                <w:tab w:val="left" w:pos="1880"/>
                <w:tab w:val="left" w:pos="2947"/>
              </w:tabs>
              <w:ind w:left="105" w:right="64"/>
              <w:rPr>
                <w:rFonts w:ascii="Times New Roman" w:eastAsia="Times New Roman" w:hAnsi="Times New Roman" w:cs="Times New Roman"/>
                <w:sz w:val="24"/>
                <w:szCs w:val="24"/>
                <w:lang w:eastAsia="en-US"/>
              </w:rPr>
            </w:pPr>
            <w:r w:rsidRPr="0079001D">
              <w:rPr>
                <w:rFonts w:ascii="Times New Roman" w:eastAsia="Times New Roman" w:hAnsi="Times New Roman" w:cs="Times New Roman"/>
                <w:sz w:val="24"/>
                <w:szCs w:val="24"/>
                <w:lang w:eastAsia="en-US"/>
              </w:rPr>
              <w:t>-проведение</w:t>
            </w:r>
            <w:r w:rsidRPr="0079001D">
              <w:rPr>
                <w:rFonts w:ascii="Times New Roman" w:eastAsia="Times New Roman" w:hAnsi="Times New Roman" w:cs="Times New Roman"/>
                <w:sz w:val="24"/>
                <w:szCs w:val="24"/>
                <w:lang w:eastAsia="en-US"/>
              </w:rPr>
              <w:tab/>
              <w:t>мастер</w:t>
            </w:r>
            <w:r w:rsidRPr="0079001D">
              <w:rPr>
                <w:rFonts w:ascii="Times New Roman" w:eastAsia="Times New Roman" w:hAnsi="Times New Roman" w:cs="Times New Roman"/>
                <w:sz w:val="24"/>
                <w:szCs w:val="24"/>
                <w:lang w:eastAsia="en-US"/>
              </w:rPr>
              <w:tab/>
            </w:r>
            <w:r w:rsidRPr="0079001D">
              <w:rPr>
                <w:rFonts w:ascii="Times New Roman" w:eastAsia="Times New Roman" w:hAnsi="Times New Roman" w:cs="Times New Roman"/>
                <w:spacing w:val="-3"/>
                <w:sz w:val="24"/>
                <w:szCs w:val="24"/>
                <w:lang w:eastAsia="en-US"/>
              </w:rPr>
              <w:t>-</w:t>
            </w:r>
            <w:r w:rsidRPr="0079001D">
              <w:rPr>
                <w:rFonts w:ascii="Times New Roman" w:eastAsia="Times New Roman" w:hAnsi="Times New Roman" w:cs="Times New Roman"/>
                <w:spacing w:val="-67"/>
                <w:sz w:val="24"/>
                <w:szCs w:val="24"/>
                <w:lang w:eastAsia="en-US"/>
              </w:rPr>
              <w:t xml:space="preserve"> </w:t>
            </w:r>
            <w:r w:rsidRPr="0079001D">
              <w:rPr>
                <w:rFonts w:ascii="Times New Roman" w:eastAsia="Times New Roman" w:hAnsi="Times New Roman" w:cs="Times New Roman"/>
                <w:sz w:val="24"/>
                <w:szCs w:val="24"/>
                <w:lang w:eastAsia="en-US"/>
              </w:rPr>
              <w:t>классов</w:t>
            </w:r>
          </w:p>
        </w:tc>
        <w:tc>
          <w:tcPr>
            <w:tcW w:w="1985" w:type="dxa"/>
          </w:tcPr>
          <w:p w14:paraId="7EFD7559" w14:textId="77777777" w:rsidR="0079001D" w:rsidRPr="0079001D" w:rsidRDefault="0079001D" w:rsidP="0079001D">
            <w:pPr>
              <w:ind w:left="108" w:right="67"/>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-низкая мотивация уч-ся- угроза низкого качества знаний.</w:t>
            </w:r>
          </w:p>
        </w:tc>
      </w:tr>
    </w:tbl>
    <w:p w14:paraId="79DBAB7B" w14:textId="77777777" w:rsidR="0079001D" w:rsidRPr="0079001D" w:rsidRDefault="0079001D" w:rsidP="0079001D">
      <w:pPr>
        <w:widowControl w:val="0"/>
        <w:autoSpaceDE w:val="0"/>
        <w:autoSpaceDN w:val="0"/>
        <w:spacing w:after="0" w:line="240" w:lineRule="auto"/>
        <w:rPr>
          <w:rFonts w:ascii="Times New Roman" w:eastAsia="Times New Roman" w:hAnsi="Times New Roman" w:cs="Times New Roman"/>
          <w:sz w:val="24"/>
          <w:szCs w:val="24"/>
          <w:lang w:eastAsia="en-US"/>
        </w:rPr>
        <w:sectPr w:rsidR="0079001D" w:rsidRPr="0079001D" w:rsidSect="00407153">
          <w:pgSz w:w="11900" w:h="16840"/>
          <w:pgMar w:top="400" w:right="0" w:bottom="280" w:left="32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4"/>
        <w:gridCol w:w="2417"/>
        <w:gridCol w:w="3118"/>
        <w:gridCol w:w="1985"/>
      </w:tblGrid>
      <w:tr w:rsidR="0079001D" w:rsidRPr="0079001D" w14:paraId="0BFFD952" w14:textId="77777777" w:rsidTr="0079001D">
        <w:trPr>
          <w:trHeight w:val="321"/>
        </w:trPr>
        <w:tc>
          <w:tcPr>
            <w:tcW w:w="11344" w:type="dxa"/>
            <w:gridSpan w:val="4"/>
          </w:tcPr>
          <w:p w14:paraId="7B4E7588" w14:textId="77777777" w:rsidR="0079001D" w:rsidRPr="0079001D" w:rsidRDefault="0079001D" w:rsidP="0079001D">
            <w:pPr>
              <w:spacing w:line="301" w:lineRule="exact"/>
              <w:ind w:left="107"/>
              <w:rPr>
                <w:rFonts w:ascii="Times New Roman" w:eastAsia="Times New Roman" w:hAnsi="Times New Roman" w:cs="Times New Roman"/>
                <w:b/>
                <w:sz w:val="24"/>
                <w:szCs w:val="24"/>
                <w:lang w:eastAsia="en-US"/>
              </w:rPr>
            </w:pPr>
            <w:r w:rsidRPr="0079001D">
              <w:rPr>
                <w:rFonts w:ascii="Times New Roman" w:eastAsia="Times New Roman" w:hAnsi="Times New Roman" w:cs="Times New Roman"/>
                <w:b/>
                <w:sz w:val="24"/>
                <w:szCs w:val="24"/>
                <w:lang w:eastAsia="en-US"/>
              </w:rPr>
              <w:lastRenderedPageBreak/>
              <w:t>Реализация</w:t>
            </w:r>
            <w:r w:rsidRPr="0079001D">
              <w:rPr>
                <w:rFonts w:ascii="Times New Roman" w:eastAsia="Times New Roman" w:hAnsi="Times New Roman" w:cs="Times New Roman"/>
                <w:b/>
                <w:spacing w:val="-5"/>
                <w:sz w:val="24"/>
                <w:szCs w:val="24"/>
                <w:lang w:eastAsia="en-US"/>
              </w:rPr>
              <w:t xml:space="preserve"> </w:t>
            </w:r>
            <w:r w:rsidRPr="0079001D">
              <w:rPr>
                <w:rFonts w:ascii="Times New Roman" w:eastAsia="Times New Roman" w:hAnsi="Times New Roman" w:cs="Times New Roman"/>
                <w:b/>
                <w:sz w:val="24"/>
                <w:szCs w:val="24"/>
                <w:lang w:eastAsia="en-US"/>
              </w:rPr>
              <w:t>содержания</w:t>
            </w:r>
            <w:r w:rsidRPr="0079001D">
              <w:rPr>
                <w:rFonts w:ascii="Times New Roman" w:eastAsia="Times New Roman" w:hAnsi="Times New Roman" w:cs="Times New Roman"/>
                <w:b/>
                <w:spacing w:val="-5"/>
                <w:sz w:val="24"/>
                <w:szCs w:val="24"/>
                <w:lang w:eastAsia="en-US"/>
              </w:rPr>
              <w:t xml:space="preserve"> </w:t>
            </w:r>
            <w:r w:rsidRPr="0079001D">
              <w:rPr>
                <w:rFonts w:ascii="Times New Roman" w:eastAsia="Times New Roman" w:hAnsi="Times New Roman" w:cs="Times New Roman"/>
                <w:b/>
                <w:sz w:val="24"/>
                <w:szCs w:val="24"/>
                <w:lang w:eastAsia="en-US"/>
              </w:rPr>
              <w:t>образования</w:t>
            </w:r>
          </w:p>
        </w:tc>
      </w:tr>
      <w:tr w:rsidR="0079001D" w:rsidRPr="0079001D" w14:paraId="17D751A6" w14:textId="77777777" w:rsidTr="0079001D">
        <w:trPr>
          <w:trHeight w:val="4480"/>
        </w:trPr>
        <w:tc>
          <w:tcPr>
            <w:tcW w:w="3824" w:type="dxa"/>
          </w:tcPr>
          <w:p w14:paraId="7140DC74" w14:textId="77777777" w:rsidR="0079001D" w:rsidRPr="0079001D" w:rsidRDefault="0079001D" w:rsidP="0079001D">
            <w:pPr>
              <w:tabs>
                <w:tab w:val="left" w:pos="2000"/>
                <w:tab w:val="left" w:pos="2989"/>
              </w:tabs>
              <w:ind w:left="107" w:right="64"/>
              <w:jc w:val="both"/>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-наличие</w:t>
            </w:r>
            <w:r w:rsidRPr="0079001D">
              <w:rPr>
                <w:rFonts w:ascii="Times New Roman" w:eastAsia="Times New Roman" w:hAnsi="Times New Roman" w:cs="Times New Roman"/>
                <w:sz w:val="24"/>
                <w:szCs w:val="24"/>
                <w:lang w:val="ru-RU" w:eastAsia="en-US"/>
              </w:rPr>
              <w:tab/>
              <w:t>в</w:t>
            </w:r>
            <w:r w:rsidRPr="0079001D">
              <w:rPr>
                <w:rFonts w:ascii="Times New Roman" w:eastAsia="Times New Roman" w:hAnsi="Times New Roman" w:cs="Times New Roman"/>
                <w:sz w:val="24"/>
                <w:szCs w:val="24"/>
                <w:lang w:val="ru-RU" w:eastAsia="en-US"/>
              </w:rPr>
              <w:tab/>
            </w:r>
            <w:r w:rsidRPr="0079001D">
              <w:rPr>
                <w:rFonts w:ascii="Times New Roman" w:eastAsia="Times New Roman" w:hAnsi="Times New Roman" w:cs="Times New Roman"/>
                <w:spacing w:val="-1"/>
                <w:sz w:val="24"/>
                <w:szCs w:val="24"/>
                <w:lang w:val="ru-RU" w:eastAsia="en-US"/>
              </w:rPr>
              <w:t>школе</w:t>
            </w:r>
            <w:r w:rsidRPr="0079001D">
              <w:rPr>
                <w:rFonts w:ascii="Times New Roman" w:eastAsia="Times New Roman" w:hAnsi="Times New Roman" w:cs="Times New Roman"/>
                <w:spacing w:val="-68"/>
                <w:sz w:val="24"/>
                <w:szCs w:val="24"/>
                <w:lang w:val="ru-RU" w:eastAsia="en-US"/>
              </w:rPr>
              <w:t xml:space="preserve"> </w:t>
            </w:r>
            <w:r w:rsidRPr="0079001D">
              <w:rPr>
                <w:rFonts w:ascii="Times New Roman" w:eastAsia="Times New Roman" w:hAnsi="Times New Roman" w:cs="Times New Roman"/>
                <w:sz w:val="24"/>
                <w:szCs w:val="24"/>
                <w:lang w:val="ru-RU" w:eastAsia="en-US"/>
              </w:rPr>
              <w:t>профессиональной</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команды</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педагогов.</w:t>
            </w:r>
          </w:p>
          <w:p w14:paraId="60563AC9" w14:textId="7628646F" w:rsidR="0079001D" w:rsidRPr="0079001D" w:rsidRDefault="0079001D" w:rsidP="0079001D">
            <w:pPr>
              <w:tabs>
                <w:tab w:val="left" w:pos="2743"/>
              </w:tabs>
              <w:ind w:left="107" w:right="62"/>
              <w:jc w:val="both"/>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w:t>
            </w:r>
            <w:r w:rsidR="009E25B3">
              <w:rPr>
                <w:rFonts w:ascii="Times New Roman" w:eastAsia="Times New Roman" w:hAnsi="Times New Roman" w:cs="Times New Roman"/>
                <w:sz w:val="24"/>
                <w:szCs w:val="24"/>
                <w:lang w:val="ru-RU" w:eastAsia="en-US"/>
              </w:rPr>
              <w:t>72</w:t>
            </w:r>
            <w:r w:rsidRPr="0079001D">
              <w:rPr>
                <w:rFonts w:ascii="Times New Roman" w:eastAsia="Times New Roman" w:hAnsi="Times New Roman" w:cs="Times New Roman"/>
                <w:sz w:val="24"/>
                <w:szCs w:val="24"/>
                <w:lang w:val="ru-RU" w:eastAsia="en-US"/>
              </w:rPr>
              <w:t xml:space="preserve"> %</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имеют</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категор</w:t>
            </w:r>
            <w:r w:rsidR="009E25B3">
              <w:rPr>
                <w:rFonts w:ascii="Times New Roman" w:eastAsia="Times New Roman" w:hAnsi="Times New Roman" w:cs="Times New Roman"/>
                <w:sz w:val="24"/>
                <w:szCs w:val="24"/>
                <w:lang w:val="ru-RU" w:eastAsia="en-US"/>
              </w:rPr>
              <w:t>ию</w:t>
            </w:r>
            <w:r w:rsidRPr="0079001D">
              <w:rPr>
                <w:rFonts w:ascii="Times New Roman" w:eastAsia="Times New Roman" w:hAnsi="Times New Roman" w:cs="Times New Roman"/>
                <w:sz w:val="24"/>
                <w:szCs w:val="24"/>
                <w:lang w:val="ru-RU" w:eastAsia="en-US"/>
              </w:rPr>
              <w:tab/>
            </w:r>
            <w:r w:rsidRPr="0079001D">
              <w:rPr>
                <w:rFonts w:ascii="Times New Roman" w:eastAsia="Times New Roman" w:hAnsi="Times New Roman" w:cs="Times New Roman"/>
                <w:spacing w:val="-1"/>
                <w:sz w:val="24"/>
                <w:szCs w:val="24"/>
                <w:lang w:val="ru-RU" w:eastAsia="en-US"/>
              </w:rPr>
              <w:t>педагог-</w:t>
            </w:r>
          </w:p>
          <w:p w14:paraId="671A198B" w14:textId="2CC63F27" w:rsidR="0079001D" w:rsidRPr="0079001D" w:rsidRDefault="009E25B3" w:rsidP="0079001D">
            <w:pPr>
              <w:tabs>
                <w:tab w:val="left" w:pos="2739"/>
              </w:tabs>
              <w:ind w:left="107" w:right="64"/>
              <w:jc w:val="both"/>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э</w:t>
            </w:r>
            <w:r w:rsidR="0079001D" w:rsidRPr="0079001D">
              <w:rPr>
                <w:rFonts w:ascii="Times New Roman" w:eastAsia="Times New Roman" w:hAnsi="Times New Roman" w:cs="Times New Roman"/>
                <w:sz w:val="24"/>
                <w:szCs w:val="24"/>
                <w:lang w:val="ru-RU" w:eastAsia="en-US"/>
              </w:rPr>
              <w:t>ксперт</w:t>
            </w:r>
            <w:r>
              <w:rPr>
                <w:rFonts w:ascii="Times New Roman" w:eastAsia="Times New Roman" w:hAnsi="Times New Roman" w:cs="Times New Roman"/>
                <w:sz w:val="24"/>
                <w:szCs w:val="24"/>
                <w:lang w:val="ru-RU" w:eastAsia="en-US"/>
              </w:rPr>
              <w:t>, педагог-модератор,</w:t>
            </w:r>
            <w:r w:rsidR="0079001D" w:rsidRPr="0079001D">
              <w:rPr>
                <w:rFonts w:ascii="Times New Roman" w:eastAsia="Times New Roman" w:hAnsi="Times New Roman" w:cs="Times New Roman"/>
                <w:sz w:val="24"/>
                <w:szCs w:val="24"/>
                <w:lang w:val="ru-RU" w:eastAsia="en-US"/>
              </w:rPr>
              <w:t>)</w:t>
            </w:r>
          </w:p>
        </w:tc>
        <w:tc>
          <w:tcPr>
            <w:tcW w:w="2417" w:type="dxa"/>
          </w:tcPr>
          <w:p w14:paraId="6F52D23E" w14:textId="0CE8FCE6" w:rsidR="0079001D" w:rsidRPr="0079001D" w:rsidRDefault="0079001D" w:rsidP="0079001D">
            <w:pPr>
              <w:tabs>
                <w:tab w:val="left" w:pos="1172"/>
              </w:tabs>
              <w:ind w:left="108" w:right="64"/>
              <w:jc w:val="both"/>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-доля</w:t>
            </w:r>
            <w:r w:rsidRPr="0079001D">
              <w:rPr>
                <w:rFonts w:ascii="Times New Roman" w:eastAsia="Times New Roman" w:hAnsi="Times New Roman" w:cs="Times New Roman"/>
                <w:spacing w:val="71"/>
                <w:sz w:val="24"/>
                <w:szCs w:val="24"/>
                <w:lang w:val="ru-RU" w:eastAsia="en-US"/>
              </w:rPr>
              <w:t xml:space="preserve"> </w:t>
            </w:r>
            <w:r w:rsidRPr="0079001D">
              <w:rPr>
                <w:rFonts w:ascii="Times New Roman" w:eastAsia="Times New Roman" w:hAnsi="Times New Roman" w:cs="Times New Roman"/>
                <w:sz w:val="24"/>
                <w:szCs w:val="24"/>
                <w:lang w:val="ru-RU" w:eastAsia="en-US"/>
              </w:rPr>
              <w:t>учителей,</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не</w:t>
            </w:r>
            <w:r w:rsidRPr="0079001D">
              <w:rPr>
                <w:rFonts w:ascii="Times New Roman" w:eastAsia="Times New Roman" w:hAnsi="Times New Roman" w:cs="Times New Roman"/>
                <w:sz w:val="24"/>
                <w:szCs w:val="24"/>
                <w:lang w:val="ru-RU" w:eastAsia="en-US"/>
              </w:rPr>
              <w:tab/>
            </w:r>
            <w:r w:rsidRPr="0079001D">
              <w:rPr>
                <w:rFonts w:ascii="Times New Roman" w:eastAsia="Times New Roman" w:hAnsi="Times New Roman" w:cs="Times New Roman"/>
                <w:spacing w:val="-1"/>
                <w:sz w:val="24"/>
                <w:szCs w:val="24"/>
                <w:lang w:val="ru-RU" w:eastAsia="en-US"/>
              </w:rPr>
              <w:t>имеющих</w:t>
            </w:r>
            <w:r w:rsidRPr="0079001D">
              <w:rPr>
                <w:rFonts w:ascii="Times New Roman" w:eastAsia="Times New Roman" w:hAnsi="Times New Roman" w:cs="Times New Roman"/>
                <w:spacing w:val="-68"/>
                <w:sz w:val="24"/>
                <w:szCs w:val="24"/>
                <w:lang w:val="ru-RU" w:eastAsia="en-US"/>
              </w:rPr>
              <w:t xml:space="preserve"> </w:t>
            </w:r>
            <w:r w:rsidRPr="0079001D">
              <w:rPr>
                <w:rFonts w:ascii="Times New Roman" w:eastAsia="Times New Roman" w:hAnsi="Times New Roman" w:cs="Times New Roman"/>
                <w:sz w:val="24"/>
                <w:szCs w:val="24"/>
                <w:lang w:val="ru-RU" w:eastAsia="en-US"/>
              </w:rPr>
              <w:t>категорию</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1</w:t>
            </w:r>
            <w:r w:rsidR="009E25B3">
              <w:rPr>
                <w:rFonts w:ascii="Times New Roman" w:eastAsia="Times New Roman" w:hAnsi="Times New Roman" w:cs="Times New Roman"/>
                <w:sz w:val="24"/>
                <w:szCs w:val="24"/>
                <w:lang w:val="ru-RU" w:eastAsia="en-US"/>
              </w:rPr>
              <w:t>8</w:t>
            </w:r>
            <w:r w:rsidRPr="0079001D">
              <w:rPr>
                <w:rFonts w:ascii="Times New Roman" w:eastAsia="Times New Roman" w:hAnsi="Times New Roman" w:cs="Times New Roman"/>
                <w:sz w:val="24"/>
                <w:szCs w:val="24"/>
                <w:lang w:val="ru-RU" w:eastAsia="en-US"/>
              </w:rPr>
              <w:t>%</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(молодые</w:t>
            </w:r>
          </w:p>
          <w:p w14:paraId="5758922D" w14:textId="2590DD94" w:rsidR="0079001D" w:rsidRPr="0079001D" w:rsidRDefault="0079001D" w:rsidP="0079001D">
            <w:pPr>
              <w:ind w:left="108" w:right="65"/>
              <w:jc w:val="both"/>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сп</w:t>
            </w:r>
            <w:r w:rsidR="009E25B3">
              <w:rPr>
                <w:rFonts w:ascii="Times New Roman" w:eastAsia="Times New Roman" w:hAnsi="Times New Roman" w:cs="Times New Roman"/>
                <w:sz w:val="24"/>
                <w:szCs w:val="24"/>
                <w:lang w:val="ru-RU" w:eastAsia="en-US"/>
              </w:rPr>
              <w:t>ециалист</w:t>
            </w:r>
            <w:r w:rsidRPr="0079001D">
              <w:rPr>
                <w:rFonts w:ascii="Times New Roman" w:eastAsia="Times New Roman" w:hAnsi="Times New Roman" w:cs="Times New Roman"/>
                <w:spacing w:val="71"/>
                <w:sz w:val="24"/>
                <w:szCs w:val="24"/>
                <w:lang w:val="ru-RU" w:eastAsia="en-US"/>
              </w:rPr>
              <w:t xml:space="preserve"> </w:t>
            </w:r>
            <w:r w:rsidRPr="0079001D">
              <w:rPr>
                <w:rFonts w:ascii="Times New Roman" w:eastAsia="Times New Roman" w:hAnsi="Times New Roman" w:cs="Times New Roman"/>
                <w:sz w:val="24"/>
                <w:szCs w:val="24"/>
                <w:lang w:val="ru-RU" w:eastAsia="en-US"/>
              </w:rPr>
              <w:t>–</w:t>
            </w:r>
            <w:r w:rsidRPr="0079001D">
              <w:rPr>
                <w:rFonts w:ascii="Times New Roman" w:eastAsia="Times New Roman" w:hAnsi="Times New Roman" w:cs="Times New Roman"/>
                <w:spacing w:val="-67"/>
                <w:sz w:val="24"/>
                <w:szCs w:val="24"/>
                <w:lang w:val="ru-RU" w:eastAsia="en-US"/>
              </w:rPr>
              <w:t xml:space="preserve"> </w:t>
            </w:r>
            <w:r w:rsidR="009E25B3">
              <w:rPr>
                <w:rFonts w:ascii="Times New Roman" w:eastAsia="Times New Roman" w:hAnsi="Times New Roman" w:cs="Times New Roman"/>
                <w:sz w:val="24"/>
                <w:szCs w:val="24"/>
                <w:lang w:val="ru-RU" w:eastAsia="en-US"/>
              </w:rPr>
              <w:t>9</w:t>
            </w:r>
            <w:r w:rsidRPr="0079001D">
              <w:rPr>
                <w:rFonts w:ascii="Times New Roman" w:eastAsia="Times New Roman" w:hAnsi="Times New Roman" w:cs="Times New Roman"/>
                <w:sz w:val="24"/>
                <w:szCs w:val="24"/>
                <w:lang w:val="ru-RU" w:eastAsia="en-US"/>
              </w:rPr>
              <w:t>%</w:t>
            </w:r>
            <w:r w:rsidR="009E25B3">
              <w:rPr>
                <w:rFonts w:ascii="Times New Roman" w:eastAsia="Times New Roman" w:hAnsi="Times New Roman" w:cs="Times New Roman"/>
                <w:sz w:val="24"/>
                <w:szCs w:val="24"/>
                <w:lang w:val="ru-RU" w:eastAsia="en-US"/>
              </w:rPr>
              <w:t>, предпенсионного возраста – 9%</w:t>
            </w:r>
            <w:r w:rsidRPr="0079001D">
              <w:rPr>
                <w:rFonts w:ascii="Times New Roman" w:eastAsia="Times New Roman" w:hAnsi="Times New Roman" w:cs="Times New Roman"/>
                <w:sz w:val="24"/>
                <w:szCs w:val="24"/>
                <w:lang w:val="ru-RU" w:eastAsia="en-US"/>
              </w:rPr>
              <w:t>);</w:t>
            </w:r>
          </w:p>
          <w:p w14:paraId="0A8B363C" w14:textId="78605F55" w:rsidR="0079001D" w:rsidRPr="0079001D" w:rsidRDefault="0079001D" w:rsidP="009E25B3">
            <w:pPr>
              <w:spacing w:line="321" w:lineRule="exact"/>
              <w:ind w:left="108"/>
              <w:rPr>
                <w:rFonts w:ascii="Times New Roman" w:eastAsia="Times New Roman" w:hAnsi="Times New Roman" w:cs="Times New Roman"/>
                <w:sz w:val="24"/>
                <w:szCs w:val="24"/>
                <w:lang w:val="ru-RU" w:eastAsia="en-US"/>
              </w:rPr>
            </w:pPr>
          </w:p>
        </w:tc>
        <w:tc>
          <w:tcPr>
            <w:tcW w:w="3118" w:type="dxa"/>
          </w:tcPr>
          <w:p w14:paraId="19AC4635" w14:textId="77777777" w:rsidR="0079001D" w:rsidRPr="0079001D" w:rsidRDefault="0079001D" w:rsidP="0079001D">
            <w:pPr>
              <w:tabs>
                <w:tab w:val="left" w:pos="1662"/>
              </w:tabs>
              <w:ind w:left="105" w:right="65"/>
              <w:jc w:val="both"/>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-педагогический</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состав</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регулярно</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посещает</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 xml:space="preserve">курсы </w:t>
            </w:r>
            <w:r w:rsidRPr="0079001D">
              <w:rPr>
                <w:rFonts w:ascii="Times New Roman" w:eastAsia="Times New Roman" w:hAnsi="Times New Roman" w:cs="Times New Roman"/>
                <w:spacing w:val="-1"/>
                <w:sz w:val="24"/>
                <w:szCs w:val="24"/>
                <w:lang w:val="ru-RU" w:eastAsia="en-US"/>
              </w:rPr>
              <w:t xml:space="preserve">повышения </w:t>
            </w:r>
            <w:r w:rsidRPr="0079001D">
              <w:rPr>
                <w:rFonts w:ascii="Times New Roman" w:eastAsia="Times New Roman" w:hAnsi="Times New Roman" w:cs="Times New Roman"/>
                <w:spacing w:val="-68"/>
                <w:sz w:val="24"/>
                <w:szCs w:val="24"/>
                <w:lang w:val="ru-RU" w:eastAsia="en-US"/>
              </w:rPr>
              <w:t xml:space="preserve"> </w:t>
            </w:r>
            <w:r w:rsidRPr="0079001D">
              <w:rPr>
                <w:rFonts w:ascii="Times New Roman" w:eastAsia="Times New Roman" w:hAnsi="Times New Roman" w:cs="Times New Roman"/>
                <w:sz w:val="24"/>
                <w:szCs w:val="24"/>
                <w:lang w:val="ru-RU" w:eastAsia="en-US"/>
              </w:rPr>
              <w:t>квалификации,</w:t>
            </w:r>
          </w:p>
          <w:p w14:paraId="010E31C1" w14:textId="77777777" w:rsidR="0079001D" w:rsidRPr="0079001D" w:rsidRDefault="0079001D" w:rsidP="0079001D">
            <w:pPr>
              <w:tabs>
                <w:tab w:val="left" w:pos="2304"/>
              </w:tabs>
              <w:ind w:left="105" w:right="67"/>
              <w:jc w:val="both"/>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происходит</w:t>
            </w:r>
            <w:r w:rsidRPr="0079001D">
              <w:rPr>
                <w:rFonts w:ascii="Times New Roman" w:eastAsia="Times New Roman" w:hAnsi="Times New Roman" w:cs="Times New Roman"/>
                <w:sz w:val="24"/>
                <w:szCs w:val="24"/>
                <w:lang w:val="ru-RU" w:eastAsia="en-US"/>
              </w:rPr>
              <w:tab/>
            </w:r>
            <w:r w:rsidRPr="0079001D">
              <w:rPr>
                <w:rFonts w:ascii="Times New Roman" w:eastAsia="Times New Roman" w:hAnsi="Times New Roman" w:cs="Times New Roman"/>
                <w:spacing w:val="-1"/>
                <w:sz w:val="24"/>
                <w:szCs w:val="24"/>
                <w:lang w:val="ru-RU" w:eastAsia="en-US"/>
              </w:rPr>
              <w:t>обмен</w:t>
            </w:r>
            <w:r w:rsidRPr="0079001D">
              <w:rPr>
                <w:rFonts w:ascii="Times New Roman" w:eastAsia="Times New Roman" w:hAnsi="Times New Roman" w:cs="Times New Roman"/>
                <w:spacing w:val="-68"/>
                <w:sz w:val="24"/>
                <w:szCs w:val="24"/>
                <w:lang w:val="ru-RU" w:eastAsia="en-US"/>
              </w:rPr>
              <w:t xml:space="preserve"> </w:t>
            </w:r>
            <w:r w:rsidRPr="0079001D">
              <w:rPr>
                <w:rFonts w:ascii="Times New Roman" w:eastAsia="Times New Roman" w:hAnsi="Times New Roman" w:cs="Times New Roman"/>
                <w:sz w:val="24"/>
                <w:szCs w:val="24"/>
                <w:lang w:val="ru-RU" w:eastAsia="en-US"/>
              </w:rPr>
              <w:t>опытом</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на МО.</w:t>
            </w:r>
          </w:p>
          <w:p w14:paraId="18976C11" w14:textId="77777777" w:rsidR="0079001D" w:rsidRPr="0079001D" w:rsidRDefault="0079001D" w:rsidP="0079001D">
            <w:pPr>
              <w:ind w:left="105" w:right="65"/>
              <w:jc w:val="both"/>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-возможность посещать</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районные</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и</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областные</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мероприятия методической</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направленности.</w:t>
            </w:r>
          </w:p>
          <w:p w14:paraId="04198F70" w14:textId="60830CD2" w:rsidR="0079001D" w:rsidRPr="0079001D" w:rsidRDefault="0079001D" w:rsidP="0079001D">
            <w:pPr>
              <w:tabs>
                <w:tab w:val="left" w:pos="618"/>
                <w:tab w:val="left" w:pos="620"/>
                <w:tab w:val="left" w:pos="2103"/>
                <w:tab w:val="left" w:pos="2642"/>
              </w:tabs>
              <w:ind w:right="65"/>
              <w:jc w:val="both"/>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 развитие</w:t>
            </w:r>
            <w:r w:rsidRPr="0079001D">
              <w:rPr>
                <w:rFonts w:ascii="Times New Roman" w:eastAsia="Times New Roman" w:hAnsi="Times New Roman" w:cs="Times New Roman"/>
                <w:sz w:val="24"/>
                <w:szCs w:val="24"/>
                <w:lang w:val="ru-RU" w:eastAsia="en-US"/>
              </w:rPr>
              <w:tab/>
            </w:r>
            <w:r w:rsidRPr="0079001D">
              <w:rPr>
                <w:rFonts w:ascii="Times New Roman" w:eastAsia="Times New Roman" w:hAnsi="Times New Roman" w:cs="Times New Roman"/>
                <w:spacing w:val="-1"/>
                <w:sz w:val="24"/>
                <w:szCs w:val="24"/>
                <w:lang w:val="ru-RU" w:eastAsia="en-US"/>
              </w:rPr>
              <w:t>имиджа</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школы</w:t>
            </w:r>
            <w:r w:rsidRPr="0079001D">
              <w:rPr>
                <w:rFonts w:ascii="Times New Roman" w:eastAsia="Times New Roman" w:hAnsi="Times New Roman" w:cs="Times New Roman"/>
                <w:sz w:val="24"/>
                <w:szCs w:val="24"/>
                <w:lang w:val="ru-RU" w:eastAsia="en-US"/>
              </w:rPr>
              <w:tab/>
            </w:r>
            <w:r w:rsidRPr="0079001D">
              <w:rPr>
                <w:rFonts w:ascii="Times New Roman" w:eastAsia="Times New Roman" w:hAnsi="Times New Roman" w:cs="Times New Roman"/>
                <w:sz w:val="24"/>
                <w:szCs w:val="24"/>
                <w:lang w:val="ru-RU" w:eastAsia="en-US"/>
              </w:rPr>
              <w:tab/>
            </w:r>
            <w:r w:rsidRPr="0079001D">
              <w:rPr>
                <w:rFonts w:ascii="Times New Roman" w:eastAsia="Times New Roman" w:hAnsi="Times New Roman" w:cs="Times New Roman"/>
                <w:spacing w:val="-1"/>
                <w:sz w:val="24"/>
                <w:szCs w:val="24"/>
                <w:lang w:val="ru-RU" w:eastAsia="en-US"/>
              </w:rPr>
              <w:t>как</w:t>
            </w:r>
            <w:r w:rsidRPr="0079001D">
              <w:rPr>
                <w:rFonts w:ascii="Times New Roman" w:eastAsia="Times New Roman" w:hAnsi="Times New Roman" w:cs="Times New Roman"/>
                <w:sz w:val="24"/>
                <w:szCs w:val="24"/>
                <w:lang w:val="ru-RU" w:eastAsia="en-US"/>
              </w:rPr>
              <w:t xml:space="preserve"> образовательного</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учреждения, обеспечивающего</w:t>
            </w:r>
            <w:r w:rsidRPr="0079001D">
              <w:rPr>
                <w:rFonts w:ascii="Times New Roman" w:eastAsia="Times New Roman" w:hAnsi="Times New Roman" w:cs="Times New Roman"/>
                <w:spacing w:val="-68"/>
                <w:sz w:val="24"/>
                <w:szCs w:val="24"/>
                <w:lang w:val="ru-RU" w:eastAsia="en-US"/>
              </w:rPr>
              <w:t xml:space="preserve"> </w:t>
            </w:r>
            <w:r w:rsidRPr="0079001D">
              <w:rPr>
                <w:rFonts w:ascii="Times New Roman" w:eastAsia="Times New Roman" w:hAnsi="Times New Roman" w:cs="Times New Roman"/>
                <w:sz w:val="24"/>
                <w:szCs w:val="24"/>
                <w:lang w:val="ru-RU" w:eastAsia="en-US"/>
              </w:rPr>
              <w:t>качественное</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гармоничное</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образование.</w:t>
            </w:r>
          </w:p>
        </w:tc>
        <w:tc>
          <w:tcPr>
            <w:tcW w:w="1985" w:type="dxa"/>
          </w:tcPr>
          <w:p w14:paraId="63A070B3" w14:textId="77777777" w:rsidR="0079001D" w:rsidRPr="0079001D" w:rsidRDefault="0079001D" w:rsidP="0079001D">
            <w:pPr>
              <w:tabs>
                <w:tab w:val="left" w:pos="1876"/>
              </w:tabs>
              <w:spacing w:before="1"/>
              <w:ind w:left="34" w:right="64"/>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 xml:space="preserve">-малый процент участия педагогов и уч-ся </w:t>
            </w:r>
            <w:r w:rsidRPr="0079001D">
              <w:rPr>
                <w:rFonts w:ascii="Times New Roman" w:eastAsia="Times New Roman" w:hAnsi="Times New Roman" w:cs="Times New Roman"/>
                <w:spacing w:val="-3"/>
                <w:sz w:val="24"/>
                <w:szCs w:val="24"/>
                <w:lang w:val="ru-RU" w:eastAsia="en-US"/>
              </w:rPr>
              <w:t>в</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конкурсах</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 xml:space="preserve">областного </w:t>
            </w:r>
            <w:r w:rsidRPr="0079001D">
              <w:rPr>
                <w:rFonts w:ascii="Times New Roman" w:eastAsia="Times New Roman" w:hAnsi="Times New Roman" w:cs="Times New Roman"/>
                <w:spacing w:val="-4"/>
                <w:sz w:val="24"/>
                <w:szCs w:val="24"/>
                <w:lang w:val="ru-RU" w:eastAsia="en-US"/>
              </w:rPr>
              <w:t>и</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республиканского</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уровня;</w:t>
            </w:r>
          </w:p>
          <w:p w14:paraId="1D105D48" w14:textId="77777777" w:rsidR="0079001D" w:rsidRPr="0079001D" w:rsidRDefault="0079001D" w:rsidP="0079001D">
            <w:pPr>
              <w:spacing w:before="1"/>
              <w:ind w:left="108" w:right="164"/>
              <w:rPr>
                <w:rFonts w:ascii="Times New Roman" w:eastAsia="Times New Roman" w:hAnsi="Times New Roman" w:cs="Times New Roman"/>
                <w:sz w:val="24"/>
                <w:szCs w:val="24"/>
                <w:lang w:val="ru-RU" w:eastAsia="en-US"/>
              </w:rPr>
            </w:pPr>
          </w:p>
        </w:tc>
      </w:tr>
      <w:tr w:rsidR="0079001D" w:rsidRPr="0079001D" w14:paraId="36B7AC72" w14:textId="77777777" w:rsidTr="0079001D">
        <w:trPr>
          <w:trHeight w:val="3395"/>
        </w:trPr>
        <w:tc>
          <w:tcPr>
            <w:tcW w:w="3824" w:type="dxa"/>
          </w:tcPr>
          <w:p w14:paraId="3A641383" w14:textId="77777777" w:rsidR="0079001D" w:rsidRPr="0079001D" w:rsidRDefault="0079001D" w:rsidP="0079001D">
            <w:pPr>
              <w:tabs>
                <w:tab w:val="left" w:pos="1714"/>
              </w:tabs>
              <w:ind w:left="107" w:right="64"/>
              <w:jc w:val="both"/>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-частично</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созданы</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условия</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безбарьерной</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среды</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для</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обучения</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детей,</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имеющих</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 xml:space="preserve">особые образовательные </w:t>
            </w:r>
            <w:r w:rsidRPr="0079001D">
              <w:rPr>
                <w:rFonts w:ascii="Times New Roman" w:eastAsia="Times New Roman" w:hAnsi="Times New Roman" w:cs="Times New Roman"/>
                <w:spacing w:val="-68"/>
                <w:sz w:val="24"/>
                <w:szCs w:val="24"/>
                <w:lang w:val="ru-RU" w:eastAsia="en-US"/>
              </w:rPr>
              <w:t xml:space="preserve"> </w:t>
            </w:r>
            <w:r w:rsidRPr="0079001D">
              <w:rPr>
                <w:rFonts w:ascii="Times New Roman" w:eastAsia="Times New Roman" w:hAnsi="Times New Roman" w:cs="Times New Roman"/>
                <w:sz w:val="24"/>
                <w:szCs w:val="24"/>
                <w:lang w:val="ru-RU" w:eastAsia="en-US"/>
              </w:rPr>
              <w:t>потребности;</w:t>
            </w:r>
          </w:p>
          <w:p w14:paraId="2C4D6A00" w14:textId="77777777" w:rsidR="0079001D" w:rsidRPr="0079001D" w:rsidRDefault="0079001D" w:rsidP="0079001D">
            <w:pPr>
              <w:tabs>
                <w:tab w:val="left" w:pos="1714"/>
              </w:tabs>
              <w:ind w:left="107" w:right="64"/>
              <w:jc w:val="both"/>
              <w:rPr>
                <w:rFonts w:ascii="Times New Roman" w:eastAsia="Times New Roman" w:hAnsi="Times New Roman" w:cs="Times New Roman"/>
                <w:sz w:val="24"/>
                <w:szCs w:val="24"/>
                <w:lang w:val="ru-RU" w:eastAsia="en-US"/>
              </w:rPr>
            </w:pPr>
          </w:p>
          <w:p w14:paraId="30E83A92" w14:textId="77777777" w:rsidR="0079001D" w:rsidRPr="0079001D" w:rsidRDefault="0079001D" w:rsidP="0079001D">
            <w:pPr>
              <w:tabs>
                <w:tab w:val="left" w:pos="1380"/>
                <w:tab w:val="left" w:pos="2384"/>
              </w:tabs>
              <w:ind w:left="107" w:right="64"/>
              <w:jc w:val="both"/>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 xml:space="preserve">-прохождение </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курсовой подготовки инклюзивного</w:t>
            </w:r>
            <w:r w:rsidRPr="0079001D">
              <w:rPr>
                <w:rFonts w:ascii="Times New Roman" w:eastAsia="Times New Roman" w:hAnsi="Times New Roman" w:cs="Times New Roman"/>
                <w:spacing w:val="-4"/>
                <w:sz w:val="24"/>
                <w:szCs w:val="24"/>
                <w:lang w:val="ru-RU" w:eastAsia="en-US"/>
              </w:rPr>
              <w:t xml:space="preserve"> </w:t>
            </w:r>
            <w:r w:rsidRPr="0079001D">
              <w:rPr>
                <w:rFonts w:ascii="Times New Roman" w:eastAsia="Times New Roman" w:hAnsi="Times New Roman" w:cs="Times New Roman"/>
                <w:sz w:val="24"/>
                <w:szCs w:val="24"/>
                <w:lang w:val="ru-RU" w:eastAsia="en-US"/>
              </w:rPr>
              <w:t>образования.</w:t>
            </w:r>
          </w:p>
        </w:tc>
        <w:tc>
          <w:tcPr>
            <w:tcW w:w="2417" w:type="dxa"/>
          </w:tcPr>
          <w:p w14:paraId="581BD232" w14:textId="77777777" w:rsidR="0079001D" w:rsidRPr="0079001D" w:rsidRDefault="0079001D" w:rsidP="0079001D">
            <w:pPr>
              <w:spacing w:line="315" w:lineRule="exact"/>
              <w:ind w:left="108"/>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-нехватка</w:t>
            </w:r>
          </w:p>
          <w:p w14:paraId="3E5BBC3A" w14:textId="77777777" w:rsidR="0079001D" w:rsidRPr="0079001D" w:rsidRDefault="0079001D" w:rsidP="0079001D">
            <w:pPr>
              <w:spacing w:before="2"/>
              <w:ind w:left="108" w:right="67"/>
              <w:jc w:val="both"/>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профессиональных</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знаний</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у</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педагогов для обучения детей, имеющих особые образовательные  потребности;</w:t>
            </w:r>
          </w:p>
        </w:tc>
        <w:tc>
          <w:tcPr>
            <w:tcW w:w="3118" w:type="dxa"/>
          </w:tcPr>
          <w:p w14:paraId="6050E4C5" w14:textId="77777777" w:rsidR="0079001D" w:rsidRPr="0079001D" w:rsidRDefault="0079001D" w:rsidP="0079001D">
            <w:pPr>
              <w:spacing w:line="242" w:lineRule="auto"/>
              <w:ind w:left="105" w:right="66"/>
              <w:jc w:val="both"/>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-посещение</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курсов</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повышения</w:t>
            </w:r>
          </w:p>
          <w:p w14:paraId="1A654265" w14:textId="77777777" w:rsidR="0079001D" w:rsidRPr="0079001D" w:rsidRDefault="0079001D" w:rsidP="0079001D">
            <w:pPr>
              <w:tabs>
                <w:tab w:val="left" w:pos="2749"/>
              </w:tabs>
              <w:ind w:left="105" w:right="67"/>
              <w:jc w:val="both"/>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квалификации</w:t>
            </w:r>
            <w:r w:rsidRPr="0079001D">
              <w:rPr>
                <w:rFonts w:ascii="Times New Roman" w:eastAsia="Times New Roman" w:hAnsi="Times New Roman" w:cs="Times New Roman"/>
                <w:sz w:val="24"/>
                <w:szCs w:val="24"/>
                <w:lang w:val="ru-RU" w:eastAsia="en-US"/>
              </w:rPr>
              <w:tab/>
            </w:r>
            <w:r w:rsidRPr="0079001D">
              <w:rPr>
                <w:rFonts w:ascii="Times New Roman" w:eastAsia="Times New Roman" w:hAnsi="Times New Roman" w:cs="Times New Roman"/>
                <w:spacing w:val="-3"/>
                <w:sz w:val="24"/>
                <w:szCs w:val="24"/>
                <w:lang w:val="ru-RU" w:eastAsia="en-US"/>
              </w:rPr>
              <w:t>по</w:t>
            </w:r>
            <w:r w:rsidRPr="0079001D">
              <w:rPr>
                <w:rFonts w:ascii="Times New Roman" w:eastAsia="Times New Roman" w:hAnsi="Times New Roman" w:cs="Times New Roman"/>
                <w:spacing w:val="-68"/>
                <w:sz w:val="24"/>
                <w:szCs w:val="24"/>
                <w:lang w:val="ru-RU" w:eastAsia="en-US"/>
              </w:rPr>
              <w:t xml:space="preserve"> </w:t>
            </w:r>
            <w:r w:rsidRPr="0079001D">
              <w:rPr>
                <w:rFonts w:ascii="Times New Roman" w:eastAsia="Times New Roman" w:hAnsi="Times New Roman" w:cs="Times New Roman"/>
                <w:sz w:val="24"/>
                <w:szCs w:val="24"/>
                <w:lang w:val="ru-RU" w:eastAsia="en-US"/>
              </w:rPr>
              <w:t>данному</w:t>
            </w:r>
            <w:r w:rsidRPr="0079001D">
              <w:rPr>
                <w:rFonts w:ascii="Times New Roman" w:eastAsia="Times New Roman" w:hAnsi="Times New Roman" w:cs="Times New Roman"/>
                <w:spacing w:val="-6"/>
                <w:sz w:val="24"/>
                <w:szCs w:val="24"/>
                <w:lang w:val="ru-RU" w:eastAsia="en-US"/>
              </w:rPr>
              <w:t xml:space="preserve"> </w:t>
            </w:r>
            <w:r w:rsidRPr="0079001D">
              <w:rPr>
                <w:rFonts w:ascii="Times New Roman" w:eastAsia="Times New Roman" w:hAnsi="Times New Roman" w:cs="Times New Roman"/>
                <w:sz w:val="24"/>
                <w:szCs w:val="24"/>
                <w:lang w:val="ru-RU" w:eastAsia="en-US"/>
              </w:rPr>
              <w:t>направлению;</w:t>
            </w:r>
          </w:p>
          <w:p w14:paraId="39B0D497" w14:textId="77777777" w:rsidR="0079001D" w:rsidRPr="0079001D" w:rsidRDefault="0079001D" w:rsidP="0079001D">
            <w:pPr>
              <w:tabs>
                <w:tab w:val="left" w:pos="2751"/>
              </w:tabs>
              <w:ind w:left="105" w:right="65"/>
              <w:jc w:val="both"/>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-участие</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в</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вебинарах,</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семинарах</w:t>
            </w:r>
            <w:r w:rsidRPr="0079001D">
              <w:rPr>
                <w:rFonts w:ascii="Times New Roman" w:eastAsia="Times New Roman" w:hAnsi="Times New Roman" w:cs="Times New Roman"/>
                <w:sz w:val="24"/>
                <w:szCs w:val="24"/>
                <w:lang w:val="ru-RU" w:eastAsia="en-US"/>
              </w:rPr>
              <w:tab/>
            </w:r>
            <w:r w:rsidRPr="0079001D">
              <w:rPr>
                <w:rFonts w:ascii="Times New Roman" w:eastAsia="Times New Roman" w:hAnsi="Times New Roman" w:cs="Times New Roman"/>
                <w:spacing w:val="-3"/>
                <w:sz w:val="24"/>
                <w:szCs w:val="24"/>
                <w:lang w:val="ru-RU" w:eastAsia="en-US"/>
              </w:rPr>
              <w:t>по</w:t>
            </w:r>
            <w:r w:rsidRPr="0079001D">
              <w:rPr>
                <w:rFonts w:ascii="Times New Roman" w:eastAsia="Times New Roman" w:hAnsi="Times New Roman" w:cs="Times New Roman"/>
                <w:spacing w:val="-68"/>
                <w:sz w:val="24"/>
                <w:szCs w:val="24"/>
                <w:lang w:val="ru-RU" w:eastAsia="en-US"/>
              </w:rPr>
              <w:t xml:space="preserve"> </w:t>
            </w:r>
            <w:r w:rsidRPr="0079001D">
              <w:rPr>
                <w:rFonts w:ascii="Times New Roman" w:eastAsia="Times New Roman" w:hAnsi="Times New Roman" w:cs="Times New Roman"/>
                <w:sz w:val="24"/>
                <w:szCs w:val="24"/>
                <w:lang w:val="ru-RU" w:eastAsia="en-US"/>
              </w:rPr>
              <w:t>инклюзивному</w:t>
            </w:r>
          </w:p>
          <w:p w14:paraId="4FD86BA9" w14:textId="77777777" w:rsidR="0079001D" w:rsidRPr="0079001D" w:rsidRDefault="0079001D" w:rsidP="0079001D">
            <w:pPr>
              <w:ind w:left="105"/>
              <w:rPr>
                <w:rFonts w:ascii="Times New Roman" w:eastAsia="Times New Roman" w:hAnsi="Times New Roman" w:cs="Times New Roman"/>
                <w:sz w:val="24"/>
                <w:szCs w:val="24"/>
                <w:lang w:eastAsia="en-US"/>
              </w:rPr>
            </w:pPr>
            <w:r w:rsidRPr="0079001D">
              <w:rPr>
                <w:rFonts w:ascii="Times New Roman" w:eastAsia="Times New Roman" w:hAnsi="Times New Roman" w:cs="Times New Roman"/>
                <w:sz w:val="24"/>
                <w:szCs w:val="24"/>
                <w:lang w:eastAsia="en-US"/>
              </w:rPr>
              <w:t>образованию.</w:t>
            </w:r>
          </w:p>
        </w:tc>
        <w:tc>
          <w:tcPr>
            <w:tcW w:w="1985" w:type="dxa"/>
          </w:tcPr>
          <w:p w14:paraId="3CA7252F" w14:textId="77777777" w:rsidR="0079001D" w:rsidRPr="0079001D" w:rsidRDefault="0079001D" w:rsidP="0079001D">
            <w:pPr>
              <w:tabs>
                <w:tab w:val="left" w:pos="1769"/>
              </w:tabs>
              <w:ind w:left="108" w:right="64"/>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-отсутствие</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подготовки</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вузами</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тьютора</w:t>
            </w:r>
            <w:r w:rsidRPr="0079001D">
              <w:rPr>
                <w:rFonts w:ascii="Times New Roman" w:eastAsia="Times New Roman" w:hAnsi="Times New Roman" w:cs="Times New Roman"/>
                <w:sz w:val="24"/>
                <w:szCs w:val="24"/>
                <w:lang w:val="ru-RU" w:eastAsia="en-US"/>
              </w:rPr>
              <w:tab/>
            </w:r>
            <w:r w:rsidRPr="0079001D">
              <w:rPr>
                <w:rFonts w:ascii="Times New Roman" w:eastAsia="Times New Roman" w:hAnsi="Times New Roman" w:cs="Times New Roman"/>
                <w:spacing w:val="-5"/>
                <w:sz w:val="24"/>
                <w:szCs w:val="24"/>
                <w:lang w:val="ru-RU" w:eastAsia="en-US"/>
              </w:rPr>
              <w:t>–</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помощника</w:t>
            </w:r>
          </w:p>
          <w:p w14:paraId="734A6067" w14:textId="77777777" w:rsidR="0079001D" w:rsidRPr="0079001D" w:rsidRDefault="0079001D" w:rsidP="0079001D">
            <w:pPr>
              <w:tabs>
                <w:tab w:val="left" w:pos="1466"/>
              </w:tabs>
              <w:ind w:left="108" w:right="64"/>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учителя</w:t>
            </w:r>
            <w:r w:rsidRPr="0079001D">
              <w:rPr>
                <w:rFonts w:ascii="Times New Roman" w:eastAsia="Times New Roman" w:hAnsi="Times New Roman" w:cs="Times New Roman"/>
                <w:sz w:val="24"/>
                <w:szCs w:val="24"/>
                <w:lang w:val="ru-RU" w:eastAsia="en-US"/>
              </w:rPr>
              <w:tab/>
            </w:r>
            <w:r w:rsidRPr="0079001D">
              <w:rPr>
                <w:rFonts w:ascii="Times New Roman" w:eastAsia="Times New Roman" w:hAnsi="Times New Roman" w:cs="Times New Roman"/>
                <w:spacing w:val="-1"/>
                <w:sz w:val="24"/>
                <w:szCs w:val="24"/>
                <w:lang w:val="ru-RU" w:eastAsia="en-US"/>
              </w:rPr>
              <w:t>при</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реализации</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инклюзивного</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образования</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детей</w:t>
            </w:r>
            <w:r w:rsidRPr="0079001D">
              <w:rPr>
                <w:rFonts w:ascii="Times New Roman" w:eastAsia="Times New Roman" w:hAnsi="Times New Roman" w:cs="Times New Roman"/>
                <w:spacing w:val="16"/>
                <w:sz w:val="24"/>
                <w:szCs w:val="24"/>
                <w:lang w:val="ru-RU" w:eastAsia="en-US"/>
              </w:rPr>
              <w:t xml:space="preserve"> </w:t>
            </w:r>
            <w:r w:rsidRPr="0079001D">
              <w:rPr>
                <w:rFonts w:ascii="Times New Roman" w:eastAsia="Times New Roman" w:hAnsi="Times New Roman" w:cs="Times New Roman"/>
                <w:sz w:val="24"/>
                <w:szCs w:val="24"/>
                <w:lang w:val="ru-RU" w:eastAsia="en-US"/>
              </w:rPr>
              <w:t>с</w:t>
            </w:r>
            <w:r w:rsidRPr="0079001D">
              <w:rPr>
                <w:rFonts w:ascii="Times New Roman" w:eastAsia="Times New Roman" w:hAnsi="Times New Roman" w:cs="Times New Roman"/>
                <w:spacing w:val="17"/>
                <w:sz w:val="24"/>
                <w:szCs w:val="24"/>
                <w:lang w:val="ru-RU" w:eastAsia="en-US"/>
              </w:rPr>
              <w:t xml:space="preserve"> </w:t>
            </w:r>
            <w:r w:rsidRPr="0079001D">
              <w:rPr>
                <w:rFonts w:ascii="Times New Roman" w:eastAsia="Times New Roman" w:hAnsi="Times New Roman" w:cs="Times New Roman"/>
                <w:sz w:val="24"/>
                <w:szCs w:val="24"/>
                <w:lang w:val="ru-RU" w:eastAsia="en-US"/>
              </w:rPr>
              <w:t>ООП</w:t>
            </w:r>
            <w:r w:rsidRPr="0079001D">
              <w:rPr>
                <w:rFonts w:ascii="Times New Roman" w:eastAsia="Times New Roman" w:hAnsi="Times New Roman" w:cs="Times New Roman"/>
                <w:spacing w:val="14"/>
                <w:sz w:val="24"/>
                <w:szCs w:val="24"/>
                <w:lang w:val="ru-RU" w:eastAsia="en-US"/>
              </w:rPr>
              <w:t xml:space="preserve"> </w:t>
            </w:r>
            <w:r w:rsidRPr="0079001D">
              <w:rPr>
                <w:rFonts w:ascii="Times New Roman" w:eastAsia="Times New Roman" w:hAnsi="Times New Roman" w:cs="Times New Roman"/>
                <w:sz w:val="24"/>
                <w:szCs w:val="24"/>
                <w:lang w:val="ru-RU" w:eastAsia="en-US"/>
              </w:rPr>
              <w:t>в</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условиях</w:t>
            </w:r>
          </w:p>
          <w:p w14:paraId="07613194" w14:textId="77777777" w:rsidR="0079001D" w:rsidRPr="0079001D" w:rsidRDefault="0079001D" w:rsidP="0079001D">
            <w:pPr>
              <w:spacing w:line="322" w:lineRule="exact"/>
              <w:ind w:left="108" w:right="48"/>
              <w:rPr>
                <w:rFonts w:ascii="Times New Roman" w:eastAsia="Times New Roman" w:hAnsi="Times New Roman" w:cs="Times New Roman"/>
                <w:sz w:val="24"/>
                <w:szCs w:val="24"/>
                <w:lang w:eastAsia="en-US"/>
              </w:rPr>
            </w:pPr>
            <w:r w:rsidRPr="0079001D">
              <w:rPr>
                <w:rFonts w:ascii="Times New Roman" w:eastAsia="Times New Roman" w:hAnsi="Times New Roman" w:cs="Times New Roman"/>
                <w:sz w:val="24"/>
                <w:szCs w:val="24"/>
                <w:lang w:eastAsia="en-US"/>
              </w:rPr>
              <w:t>общеобразовательной</w:t>
            </w:r>
            <w:r w:rsidRPr="0079001D">
              <w:rPr>
                <w:rFonts w:ascii="Times New Roman" w:eastAsia="Times New Roman" w:hAnsi="Times New Roman" w:cs="Times New Roman"/>
                <w:spacing w:val="-3"/>
                <w:sz w:val="24"/>
                <w:szCs w:val="24"/>
                <w:lang w:eastAsia="en-US"/>
              </w:rPr>
              <w:t xml:space="preserve"> </w:t>
            </w:r>
            <w:r w:rsidRPr="0079001D">
              <w:rPr>
                <w:rFonts w:ascii="Times New Roman" w:eastAsia="Times New Roman" w:hAnsi="Times New Roman" w:cs="Times New Roman"/>
                <w:sz w:val="24"/>
                <w:szCs w:val="24"/>
                <w:lang w:eastAsia="en-US"/>
              </w:rPr>
              <w:t>школы.</w:t>
            </w:r>
          </w:p>
        </w:tc>
      </w:tr>
      <w:tr w:rsidR="0079001D" w:rsidRPr="0079001D" w14:paraId="4758342D" w14:textId="77777777" w:rsidTr="0079001D">
        <w:trPr>
          <w:trHeight w:val="645"/>
        </w:trPr>
        <w:tc>
          <w:tcPr>
            <w:tcW w:w="11344" w:type="dxa"/>
            <w:gridSpan w:val="4"/>
          </w:tcPr>
          <w:p w14:paraId="3F5F554D" w14:textId="77777777" w:rsidR="0079001D" w:rsidRPr="0079001D" w:rsidRDefault="0079001D" w:rsidP="0079001D">
            <w:pPr>
              <w:spacing w:line="322" w:lineRule="exact"/>
              <w:ind w:left="2613" w:right="2335" w:hanging="226"/>
              <w:rPr>
                <w:rFonts w:ascii="Times New Roman" w:eastAsia="Times New Roman" w:hAnsi="Times New Roman" w:cs="Times New Roman"/>
                <w:b/>
                <w:sz w:val="24"/>
                <w:szCs w:val="24"/>
                <w:lang w:val="ru-RU" w:eastAsia="en-US"/>
              </w:rPr>
            </w:pPr>
            <w:r w:rsidRPr="0079001D">
              <w:rPr>
                <w:rFonts w:ascii="Times New Roman" w:eastAsia="Times New Roman" w:hAnsi="Times New Roman" w:cs="Times New Roman"/>
                <w:b/>
                <w:sz w:val="24"/>
                <w:szCs w:val="24"/>
                <w:lang w:val="ru-RU" w:eastAsia="en-US"/>
              </w:rPr>
              <w:t>Условия развития у учащихся интеллектуальных и</w:t>
            </w:r>
            <w:r w:rsidRPr="0079001D">
              <w:rPr>
                <w:rFonts w:ascii="Times New Roman" w:eastAsia="Times New Roman" w:hAnsi="Times New Roman" w:cs="Times New Roman"/>
                <w:b/>
                <w:spacing w:val="-67"/>
                <w:sz w:val="24"/>
                <w:szCs w:val="24"/>
                <w:lang w:val="ru-RU" w:eastAsia="en-US"/>
              </w:rPr>
              <w:t xml:space="preserve"> </w:t>
            </w:r>
            <w:r w:rsidRPr="0079001D">
              <w:rPr>
                <w:rFonts w:ascii="Times New Roman" w:eastAsia="Times New Roman" w:hAnsi="Times New Roman" w:cs="Times New Roman"/>
                <w:b/>
                <w:sz w:val="24"/>
                <w:szCs w:val="24"/>
                <w:lang w:val="ru-RU" w:eastAsia="en-US"/>
              </w:rPr>
              <w:t>творческих</w:t>
            </w:r>
            <w:r w:rsidRPr="0079001D">
              <w:rPr>
                <w:rFonts w:ascii="Times New Roman" w:eastAsia="Times New Roman" w:hAnsi="Times New Roman" w:cs="Times New Roman"/>
                <w:b/>
                <w:spacing w:val="-2"/>
                <w:sz w:val="24"/>
                <w:szCs w:val="24"/>
                <w:lang w:val="ru-RU" w:eastAsia="en-US"/>
              </w:rPr>
              <w:t xml:space="preserve"> </w:t>
            </w:r>
            <w:r w:rsidRPr="0079001D">
              <w:rPr>
                <w:rFonts w:ascii="Times New Roman" w:eastAsia="Times New Roman" w:hAnsi="Times New Roman" w:cs="Times New Roman"/>
                <w:b/>
                <w:sz w:val="24"/>
                <w:szCs w:val="24"/>
                <w:lang w:val="ru-RU" w:eastAsia="en-US"/>
              </w:rPr>
              <w:t>способностей,</w:t>
            </w:r>
            <w:r w:rsidRPr="0079001D">
              <w:rPr>
                <w:rFonts w:ascii="Times New Roman" w:eastAsia="Times New Roman" w:hAnsi="Times New Roman" w:cs="Times New Roman"/>
                <w:b/>
                <w:spacing w:val="-2"/>
                <w:sz w:val="24"/>
                <w:szCs w:val="24"/>
                <w:lang w:val="ru-RU" w:eastAsia="en-US"/>
              </w:rPr>
              <w:t xml:space="preserve"> </w:t>
            </w:r>
            <w:r w:rsidRPr="0079001D">
              <w:rPr>
                <w:rFonts w:ascii="Times New Roman" w:eastAsia="Times New Roman" w:hAnsi="Times New Roman" w:cs="Times New Roman"/>
                <w:b/>
                <w:sz w:val="24"/>
                <w:szCs w:val="24"/>
                <w:lang w:val="ru-RU" w:eastAsia="en-US"/>
              </w:rPr>
              <w:t>качества</w:t>
            </w:r>
            <w:r w:rsidRPr="0079001D">
              <w:rPr>
                <w:rFonts w:ascii="Times New Roman" w:eastAsia="Times New Roman" w:hAnsi="Times New Roman" w:cs="Times New Roman"/>
                <w:b/>
                <w:spacing w:val="-4"/>
                <w:sz w:val="24"/>
                <w:szCs w:val="24"/>
                <w:lang w:val="ru-RU" w:eastAsia="en-US"/>
              </w:rPr>
              <w:t xml:space="preserve"> </w:t>
            </w:r>
            <w:r w:rsidRPr="0079001D">
              <w:rPr>
                <w:rFonts w:ascii="Times New Roman" w:eastAsia="Times New Roman" w:hAnsi="Times New Roman" w:cs="Times New Roman"/>
                <w:b/>
                <w:sz w:val="24"/>
                <w:szCs w:val="24"/>
                <w:lang w:val="ru-RU" w:eastAsia="en-US"/>
              </w:rPr>
              <w:t>образования</w:t>
            </w:r>
          </w:p>
        </w:tc>
      </w:tr>
      <w:tr w:rsidR="0079001D" w:rsidRPr="0079001D" w14:paraId="68B042A9" w14:textId="77777777" w:rsidTr="0079001D">
        <w:trPr>
          <w:trHeight w:val="2575"/>
        </w:trPr>
        <w:tc>
          <w:tcPr>
            <w:tcW w:w="3824" w:type="dxa"/>
          </w:tcPr>
          <w:p w14:paraId="1DD68DF2" w14:textId="77777777" w:rsidR="0079001D" w:rsidRPr="0079001D" w:rsidRDefault="0079001D" w:rsidP="0079001D">
            <w:pPr>
              <w:ind w:left="107" w:right="66"/>
              <w:jc w:val="both"/>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-выстроена система работы с</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одаренными</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детьми;</w:t>
            </w:r>
          </w:p>
          <w:p w14:paraId="4B105075" w14:textId="77777777" w:rsidR="0079001D" w:rsidRPr="0079001D" w:rsidRDefault="0079001D" w:rsidP="0079001D">
            <w:pPr>
              <w:tabs>
                <w:tab w:val="left" w:pos="1734"/>
                <w:tab w:val="left" w:pos="2360"/>
              </w:tabs>
              <w:ind w:left="107" w:right="64"/>
              <w:jc w:val="both"/>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-проводятся</w:t>
            </w:r>
            <w:r w:rsidRPr="0079001D">
              <w:rPr>
                <w:rFonts w:ascii="Times New Roman" w:eastAsia="Times New Roman" w:hAnsi="Times New Roman" w:cs="Times New Roman"/>
                <w:sz w:val="24"/>
                <w:szCs w:val="24"/>
                <w:lang w:val="ru-RU" w:eastAsia="en-US"/>
              </w:rPr>
              <w:tab/>
            </w:r>
            <w:r w:rsidRPr="0079001D">
              <w:rPr>
                <w:rFonts w:ascii="Times New Roman" w:eastAsia="Times New Roman" w:hAnsi="Times New Roman" w:cs="Times New Roman"/>
                <w:sz w:val="24"/>
                <w:szCs w:val="24"/>
                <w:lang w:val="ru-RU" w:eastAsia="en-US"/>
              </w:rPr>
              <w:tab/>
            </w:r>
            <w:r w:rsidRPr="0079001D">
              <w:rPr>
                <w:rFonts w:ascii="Times New Roman" w:eastAsia="Times New Roman" w:hAnsi="Times New Roman" w:cs="Times New Roman"/>
                <w:spacing w:val="-1"/>
                <w:sz w:val="24"/>
                <w:szCs w:val="24"/>
                <w:lang w:val="ru-RU" w:eastAsia="en-US"/>
              </w:rPr>
              <w:t>элективные</w:t>
            </w:r>
            <w:r w:rsidRPr="0079001D">
              <w:rPr>
                <w:rFonts w:ascii="Times New Roman" w:eastAsia="Times New Roman" w:hAnsi="Times New Roman" w:cs="Times New Roman"/>
                <w:spacing w:val="-68"/>
                <w:sz w:val="24"/>
                <w:szCs w:val="24"/>
                <w:lang w:val="ru-RU" w:eastAsia="en-US"/>
              </w:rPr>
              <w:t xml:space="preserve"> </w:t>
            </w:r>
            <w:r w:rsidRPr="0079001D">
              <w:rPr>
                <w:rFonts w:ascii="Times New Roman" w:eastAsia="Times New Roman" w:hAnsi="Times New Roman" w:cs="Times New Roman"/>
                <w:sz w:val="24"/>
                <w:szCs w:val="24"/>
                <w:lang w:val="ru-RU" w:eastAsia="en-US"/>
              </w:rPr>
              <w:t>курсы,</w:t>
            </w:r>
            <w:r w:rsidRPr="0079001D">
              <w:rPr>
                <w:rFonts w:ascii="Times New Roman" w:eastAsia="Times New Roman" w:hAnsi="Times New Roman" w:cs="Times New Roman"/>
                <w:sz w:val="24"/>
                <w:szCs w:val="24"/>
                <w:lang w:val="ru-RU" w:eastAsia="en-US"/>
              </w:rPr>
              <w:tab/>
              <w:t>индивидуальные</w:t>
            </w:r>
            <w:r w:rsidRPr="0079001D">
              <w:rPr>
                <w:rFonts w:ascii="Times New Roman" w:eastAsia="Times New Roman" w:hAnsi="Times New Roman" w:cs="Times New Roman"/>
                <w:spacing w:val="-68"/>
                <w:sz w:val="24"/>
                <w:szCs w:val="24"/>
                <w:lang w:val="ru-RU" w:eastAsia="en-US"/>
              </w:rPr>
              <w:t xml:space="preserve"> </w:t>
            </w:r>
            <w:r w:rsidRPr="0079001D">
              <w:rPr>
                <w:rFonts w:ascii="Times New Roman" w:eastAsia="Times New Roman" w:hAnsi="Times New Roman" w:cs="Times New Roman"/>
                <w:sz w:val="24"/>
                <w:szCs w:val="24"/>
                <w:lang w:val="ru-RU" w:eastAsia="en-US"/>
              </w:rPr>
              <w:t>консультации,</w:t>
            </w:r>
          </w:p>
          <w:p w14:paraId="4BEB86A6" w14:textId="77777777" w:rsidR="0079001D" w:rsidRPr="0079001D" w:rsidRDefault="0079001D" w:rsidP="0079001D">
            <w:pPr>
              <w:tabs>
                <w:tab w:val="left" w:pos="1734"/>
                <w:tab w:val="left" w:pos="2360"/>
              </w:tabs>
              <w:ind w:left="107" w:right="64"/>
              <w:jc w:val="both"/>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pacing w:val="1"/>
                <w:sz w:val="24"/>
                <w:szCs w:val="24"/>
                <w:lang w:val="ru-RU" w:eastAsia="en-US"/>
              </w:rPr>
              <w:t xml:space="preserve"> -участие в </w:t>
            </w:r>
            <w:r w:rsidRPr="0079001D">
              <w:rPr>
                <w:rFonts w:ascii="Times New Roman" w:eastAsia="Times New Roman" w:hAnsi="Times New Roman" w:cs="Times New Roman"/>
                <w:sz w:val="24"/>
                <w:szCs w:val="24"/>
                <w:lang w:val="ru-RU" w:eastAsia="en-US"/>
              </w:rPr>
              <w:t>олимпиадах,</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 xml:space="preserve">конференциях,     </w:t>
            </w:r>
            <w:r w:rsidRPr="0079001D">
              <w:rPr>
                <w:rFonts w:ascii="Times New Roman" w:eastAsia="Times New Roman" w:hAnsi="Times New Roman" w:cs="Times New Roman"/>
                <w:spacing w:val="32"/>
                <w:sz w:val="24"/>
                <w:szCs w:val="24"/>
                <w:lang w:val="ru-RU" w:eastAsia="en-US"/>
              </w:rPr>
              <w:t xml:space="preserve"> </w:t>
            </w:r>
            <w:r w:rsidRPr="0079001D">
              <w:rPr>
                <w:rFonts w:ascii="Times New Roman" w:eastAsia="Times New Roman" w:hAnsi="Times New Roman" w:cs="Times New Roman"/>
                <w:sz w:val="24"/>
                <w:szCs w:val="24"/>
                <w:lang w:val="ru-RU" w:eastAsia="en-US"/>
              </w:rPr>
              <w:t xml:space="preserve">участие     </w:t>
            </w:r>
            <w:r w:rsidRPr="0079001D">
              <w:rPr>
                <w:rFonts w:ascii="Times New Roman" w:eastAsia="Times New Roman" w:hAnsi="Times New Roman" w:cs="Times New Roman"/>
                <w:spacing w:val="33"/>
                <w:sz w:val="24"/>
                <w:szCs w:val="24"/>
                <w:lang w:val="ru-RU" w:eastAsia="en-US"/>
              </w:rPr>
              <w:t xml:space="preserve"> </w:t>
            </w:r>
            <w:r w:rsidRPr="0079001D">
              <w:rPr>
                <w:rFonts w:ascii="Times New Roman" w:eastAsia="Times New Roman" w:hAnsi="Times New Roman" w:cs="Times New Roman"/>
                <w:sz w:val="24"/>
                <w:szCs w:val="24"/>
                <w:lang w:val="ru-RU" w:eastAsia="en-US"/>
              </w:rPr>
              <w:t>в</w:t>
            </w:r>
          </w:p>
          <w:p w14:paraId="25996898" w14:textId="77777777" w:rsidR="0079001D" w:rsidRPr="0079001D" w:rsidRDefault="0079001D" w:rsidP="0079001D">
            <w:pPr>
              <w:spacing w:line="308" w:lineRule="exact"/>
              <w:ind w:left="107"/>
              <w:jc w:val="both"/>
              <w:rPr>
                <w:rFonts w:ascii="Times New Roman" w:eastAsia="Times New Roman" w:hAnsi="Times New Roman" w:cs="Times New Roman"/>
                <w:sz w:val="24"/>
                <w:szCs w:val="24"/>
                <w:lang w:eastAsia="en-US"/>
              </w:rPr>
            </w:pPr>
            <w:r w:rsidRPr="0079001D">
              <w:rPr>
                <w:rFonts w:ascii="Times New Roman" w:eastAsia="Times New Roman" w:hAnsi="Times New Roman" w:cs="Times New Roman"/>
                <w:sz w:val="24"/>
                <w:szCs w:val="24"/>
                <w:lang w:eastAsia="en-US"/>
              </w:rPr>
              <w:t xml:space="preserve">интеллектуальных        </w:t>
            </w:r>
            <w:r w:rsidRPr="0079001D">
              <w:rPr>
                <w:rFonts w:ascii="Times New Roman" w:eastAsia="Times New Roman" w:hAnsi="Times New Roman" w:cs="Times New Roman"/>
                <w:spacing w:val="41"/>
                <w:sz w:val="24"/>
                <w:szCs w:val="24"/>
                <w:lang w:eastAsia="en-US"/>
              </w:rPr>
              <w:t xml:space="preserve"> </w:t>
            </w:r>
            <w:r w:rsidRPr="0079001D">
              <w:rPr>
                <w:rFonts w:ascii="Times New Roman" w:eastAsia="Times New Roman" w:hAnsi="Times New Roman" w:cs="Times New Roman"/>
                <w:sz w:val="24"/>
                <w:szCs w:val="24"/>
                <w:lang w:eastAsia="en-US"/>
              </w:rPr>
              <w:t>играх,</w:t>
            </w:r>
          </w:p>
          <w:p w14:paraId="094E6457" w14:textId="77777777" w:rsidR="0079001D" w:rsidRPr="0079001D" w:rsidRDefault="0079001D" w:rsidP="0079001D">
            <w:pPr>
              <w:spacing w:line="308" w:lineRule="exact"/>
              <w:ind w:left="107"/>
              <w:jc w:val="both"/>
              <w:rPr>
                <w:rFonts w:ascii="Times New Roman" w:eastAsia="Times New Roman" w:hAnsi="Times New Roman" w:cs="Times New Roman"/>
                <w:sz w:val="24"/>
                <w:szCs w:val="24"/>
                <w:lang w:eastAsia="en-US"/>
              </w:rPr>
            </w:pPr>
            <w:r w:rsidRPr="0079001D">
              <w:rPr>
                <w:rFonts w:ascii="Times New Roman" w:eastAsia="Times New Roman" w:hAnsi="Times New Roman" w:cs="Times New Roman"/>
                <w:sz w:val="24"/>
                <w:szCs w:val="24"/>
                <w:lang w:eastAsia="en-US"/>
              </w:rPr>
              <w:t>проектах;</w:t>
            </w:r>
          </w:p>
          <w:p w14:paraId="1F6C1E45" w14:textId="77777777" w:rsidR="0079001D" w:rsidRPr="0079001D" w:rsidRDefault="0079001D" w:rsidP="0079001D">
            <w:pPr>
              <w:spacing w:line="308" w:lineRule="exact"/>
              <w:ind w:left="107"/>
              <w:jc w:val="both"/>
              <w:rPr>
                <w:rFonts w:ascii="Times New Roman" w:eastAsia="Times New Roman" w:hAnsi="Times New Roman" w:cs="Times New Roman"/>
                <w:sz w:val="24"/>
                <w:szCs w:val="24"/>
                <w:lang w:eastAsia="en-US"/>
              </w:rPr>
            </w:pPr>
          </w:p>
        </w:tc>
        <w:tc>
          <w:tcPr>
            <w:tcW w:w="2417" w:type="dxa"/>
          </w:tcPr>
          <w:p w14:paraId="11D20D8B" w14:textId="77777777" w:rsidR="0079001D" w:rsidRPr="0079001D" w:rsidRDefault="0079001D" w:rsidP="0079001D">
            <w:pPr>
              <w:tabs>
                <w:tab w:val="left" w:pos="2187"/>
              </w:tabs>
              <w:spacing w:line="321" w:lineRule="exact"/>
              <w:ind w:left="108"/>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-выявлением</w:t>
            </w:r>
            <w:r w:rsidRPr="0079001D">
              <w:rPr>
                <w:rFonts w:ascii="Times New Roman" w:eastAsia="Times New Roman" w:hAnsi="Times New Roman" w:cs="Times New Roman"/>
                <w:sz w:val="24"/>
                <w:szCs w:val="24"/>
                <w:lang w:val="ru-RU" w:eastAsia="en-US"/>
              </w:rPr>
              <w:tab/>
              <w:t>и</w:t>
            </w:r>
          </w:p>
          <w:p w14:paraId="425E441E" w14:textId="77777777" w:rsidR="0079001D" w:rsidRPr="0079001D" w:rsidRDefault="0079001D" w:rsidP="0079001D">
            <w:pPr>
              <w:spacing w:line="322" w:lineRule="exact"/>
              <w:ind w:left="108" w:right="521"/>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поддержанием</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талантливых</w:t>
            </w:r>
          </w:p>
          <w:p w14:paraId="35681CB3" w14:textId="77777777" w:rsidR="0079001D" w:rsidRPr="0079001D" w:rsidRDefault="0079001D" w:rsidP="0079001D">
            <w:pPr>
              <w:spacing w:line="322" w:lineRule="exact"/>
              <w:ind w:left="108" w:right="521"/>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детей занимаются не все педагоги, существуют</w:t>
            </w:r>
          </w:p>
          <w:p w14:paraId="7621C4C8" w14:textId="77777777" w:rsidR="0079001D" w:rsidRPr="0079001D" w:rsidRDefault="0079001D" w:rsidP="0079001D">
            <w:pPr>
              <w:spacing w:line="322" w:lineRule="exact"/>
              <w:ind w:left="108" w:right="521"/>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учителя,</w:t>
            </w:r>
            <w:r w:rsidRPr="0079001D">
              <w:rPr>
                <w:rFonts w:ascii="Times New Roman" w:eastAsia="Times New Roman" w:hAnsi="Times New Roman" w:cs="Times New Roman"/>
                <w:sz w:val="24"/>
                <w:szCs w:val="24"/>
                <w:lang w:val="ru-RU" w:eastAsia="en-US"/>
              </w:rPr>
              <w:tab/>
              <w:t>не преследующие</w:t>
            </w:r>
          </w:p>
          <w:p w14:paraId="088730FC" w14:textId="77777777" w:rsidR="0079001D" w:rsidRPr="0079001D" w:rsidRDefault="0079001D" w:rsidP="0079001D">
            <w:pPr>
              <w:spacing w:line="322" w:lineRule="exact"/>
              <w:ind w:left="108" w:right="521"/>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данной цели в процессе</w:t>
            </w:r>
          </w:p>
          <w:p w14:paraId="456EDEA1" w14:textId="77777777" w:rsidR="0079001D" w:rsidRPr="0079001D" w:rsidRDefault="0079001D" w:rsidP="0079001D">
            <w:pPr>
              <w:spacing w:line="322" w:lineRule="exact"/>
              <w:ind w:left="108" w:right="521"/>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обучения.</w:t>
            </w:r>
          </w:p>
          <w:p w14:paraId="495FB156" w14:textId="77777777" w:rsidR="0079001D" w:rsidRPr="0079001D" w:rsidRDefault="0079001D" w:rsidP="0079001D">
            <w:pPr>
              <w:spacing w:line="322" w:lineRule="exact"/>
              <w:ind w:left="108" w:right="521"/>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-недостаточно высокий уровень мотивации</w:t>
            </w:r>
          </w:p>
          <w:p w14:paraId="77230AD4" w14:textId="77777777" w:rsidR="0079001D" w:rsidRPr="0079001D" w:rsidRDefault="0079001D" w:rsidP="0079001D">
            <w:pPr>
              <w:spacing w:line="322" w:lineRule="exact"/>
              <w:ind w:left="108" w:right="521"/>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уч-ся;</w:t>
            </w:r>
          </w:p>
          <w:p w14:paraId="16635803" w14:textId="77777777" w:rsidR="0079001D" w:rsidRPr="0079001D" w:rsidRDefault="0079001D" w:rsidP="0079001D">
            <w:pPr>
              <w:spacing w:line="322" w:lineRule="exact"/>
              <w:ind w:left="108" w:right="521"/>
              <w:rPr>
                <w:rFonts w:ascii="Times New Roman" w:eastAsia="Times New Roman" w:hAnsi="Times New Roman" w:cs="Times New Roman"/>
                <w:sz w:val="24"/>
                <w:szCs w:val="24"/>
                <w:lang w:val="ru-RU" w:eastAsia="en-US"/>
              </w:rPr>
            </w:pPr>
          </w:p>
        </w:tc>
        <w:tc>
          <w:tcPr>
            <w:tcW w:w="3118" w:type="dxa"/>
          </w:tcPr>
          <w:p w14:paraId="7C341B44" w14:textId="77777777" w:rsidR="0079001D" w:rsidRPr="0079001D" w:rsidRDefault="0079001D" w:rsidP="0079001D">
            <w:pPr>
              <w:spacing w:line="315" w:lineRule="exact"/>
              <w:ind w:left="105"/>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-заинтересованность</w:t>
            </w:r>
          </w:p>
          <w:p w14:paraId="7606F809" w14:textId="77777777" w:rsidR="0079001D" w:rsidRPr="0079001D" w:rsidRDefault="0079001D" w:rsidP="0079001D">
            <w:pPr>
              <w:ind w:left="105" w:right="225"/>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педагогов, родителей в</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результатах</w:t>
            </w:r>
          </w:p>
          <w:p w14:paraId="046666B0" w14:textId="77777777" w:rsidR="0079001D" w:rsidRPr="0079001D" w:rsidRDefault="0079001D" w:rsidP="0079001D">
            <w:pPr>
              <w:ind w:left="105" w:right="937"/>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 xml:space="preserve">образования; </w:t>
            </w:r>
          </w:p>
          <w:p w14:paraId="677E1353" w14:textId="77777777" w:rsidR="0079001D" w:rsidRPr="0079001D" w:rsidRDefault="0079001D" w:rsidP="0079001D">
            <w:pPr>
              <w:ind w:left="105" w:right="937"/>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-реализация</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индивидуальных</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образовательных</w:t>
            </w:r>
          </w:p>
          <w:p w14:paraId="6AB8497E" w14:textId="77777777" w:rsidR="0079001D" w:rsidRPr="0079001D" w:rsidRDefault="0079001D" w:rsidP="0079001D">
            <w:pPr>
              <w:spacing w:line="308" w:lineRule="exact"/>
              <w:ind w:left="105"/>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маршрутов</w:t>
            </w:r>
            <w:r w:rsidRPr="0079001D">
              <w:rPr>
                <w:rFonts w:ascii="Times New Roman" w:eastAsia="Times New Roman" w:hAnsi="Times New Roman" w:cs="Times New Roman"/>
                <w:spacing w:val="-4"/>
                <w:sz w:val="24"/>
                <w:szCs w:val="24"/>
                <w:lang w:val="ru-RU" w:eastAsia="en-US"/>
              </w:rPr>
              <w:t xml:space="preserve"> </w:t>
            </w:r>
            <w:r w:rsidRPr="0079001D">
              <w:rPr>
                <w:rFonts w:ascii="Times New Roman" w:eastAsia="Times New Roman" w:hAnsi="Times New Roman" w:cs="Times New Roman"/>
                <w:sz w:val="24"/>
                <w:szCs w:val="24"/>
                <w:lang w:val="ru-RU" w:eastAsia="en-US"/>
              </w:rPr>
              <w:t>учащихся.</w:t>
            </w:r>
          </w:p>
          <w:p w14:paraId="3AE847A8" w14:textId="77777777" w:rsidR="0079001D" w:rsidRPr="0079001D" w:rsidRDefault="0079001D" w:rsidP="0079001D">
            <w:pPr>
              <w:spacing w:line="308" w:lineRule="exact"/>
              <w:ind w:left="105"/>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-увеличение количества участников призеров и победителей в</w:t>
            </w:r>
          </w:p>
          <w:p w14:paraId="7C11CC8C" w14:textId="77777777" w:rsidR="0079001D" w:rsidRPr="0079001D" w:rsidRDefault="0079001D" w:rsidP="0079001D">
            <w:pPr>
              <w:spacing w:line="308" w:lineRule="exact"/>
              <w:ind w:left="105"/>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конкурсах.</w:t>
            </w:r>
          </w:p>
          <w:p w14:paraId="51E112DD" w14:textId="77777777" w:rsidR="0079001D" w:rsidRPr="0079001D" w:rsidRDefault="0079001D" w:rsidP="0079001D">
            <w:pPr>
              <w:spacing w:line="308" w:lineRule="exact"/>
              <w:ind w:left="105"/>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-работа</w:t>
            </w:r>
          </w:p>
          <w:p w14:paraId="429D99CD" w14:textId="77777777" w:rsidR="0079001D" w:rsidRPr="0079001D" w:rsidRDefault="0079001D" w:rsidP="0079001D">
            <w:pPr>
              <w:spacing w:line="308" w:lineRule="exact"/>
              <w:ind w:left="105"/>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экспериментальной площадки: «"Развитие интегративного потенциала инновационной</w:t>
            </w:r>
          </w:p>
          <w:p w14:paraId="33222E6E" w14:textId="77777777" w:rsidR="0079001D" w:rsidRPr="0079001D" w:rsidRDefault="0079001D" w:rsidP="0079001D">
            <w:pPr>
              <w:spacing w:line="308" w:lineRule="exact"/>
              <w:ind w:left="105"/>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личности в условиях сельской школы»"</w:t>
            </w:r>
          </w:p>
        </w:tc>
        <w:tc>
          <w:tcPr>
            <w:tcW w:w="1985" w:type="dxa"/>
          </w:tcPr>
          <w:p w14:paraId="415C0D73" w14:textId="77777777" w:rsidR="0079001D" w:rsidRPr="0079001D" w:rsidRDefault="0079001D" w:rsidP="0079001D">
            <w:pPr>
              <w:tabs>
                <w:tab w:val="left" w:pos="624"/>
                <w:tab w:val="left" w:pos="770"/>
                <w:tab w:val="left" w:pos="1244"/>
              </w:tabs>
              <w:ind w:left="108" w:right="63"/>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-охват</w:t>
            </w:r>
            <w:r w:rsidRPr="0079001D">
              <w:rPr>
                <w:rFonts w:ascii="Times New Roman" w:eastAsia="Times New Roman" w:hAnsi="Times New Roman" w:cs="Times New Roman"/>
                <w:sz w:val="24"/>
                <w:szCs w:val="24"/>
                <w:lang w:val="ru-RU" w:eastAsia="en-US"/>
              </w:rPr>
              <w:tab/>
              <w:t xml:space="preserve"> </w:t>
            </w:r>
            <w:r w:rsidRPr="0079001D">
              <w:rPr>
                <w:rFonts w:ascii="Times New Roman" w:eastAsia="Times New Roman" w:hAnsi="Times New Roman" w:cs="Times New Roman"/>
                <w:spacing w:val="-1"/>
                <w:sz w:val="24"/>
                <w:szCs w:val="24"/>
                <w:lang w:val="ru-RU" w:eastAsia="en-US"/>
              </w:rPr>
              <w:t xml:space="preserve">детей </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 xml:space="preserve">по </w:t>
            </w:r>
            <w:r w:rsidRPr="0079001D">
              <w:rPr>
                <w:rFonts w:ascii="Times New Roman" w:eastAsia="Times New Roman" w:hAnsi="Times New Roman" w:cs="Times New Roman"/>
                <w:spacing w:val="-1"/>
                <w:sz w:val="24"/>
                <w:szCs w:val="24"/>
                <w:lang w:val="ru-RU" w:eastAsia="en-US"/>
              </w:rPr>
              <w:t>развитию</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способностей</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 xml:space="preserve">в  </w:t>
            </w:r>
            <w:r w:rsidRPr="0079001D">
              <w:rPr>
                <w:rFonts w:ascii="Times New Roman" w:eastAsia="Times New Roman" w:hAnsi="Times New Roman" w:cs="Times New Roman"/>
                <w:spacing w:val="-1"/>
                <w:sz w:val="24"/>
                <w:szCs w:val="24"/>
                <w:lang w:val="ru-RU" w:eastAsia="en-US"/>
              </w:rPr>
              <w:t>различных</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областях</w:t>
            </w:r>
          </w:p>
          <w:p w14:paraId="037CC64E" w14:textId="77777777" w:rsidR="0079001D" w:rsidRPr="0079001D" w:rsidRDefault="0079001D" w:rsidP="0079001D">
            <w:pPr>
              <w:tabs>
                <w:tab w:val="left" w:pos="763"/>
              </w:tabs>
              <w:ind w:left="108" w:right="96"/>
              <w:rPr>
                <w:rFonts w:ascii="Times New Roman" w:eastAsia="Times New Roman" w:hAnsi="Times New Roman" w:cs="Times New Roman"/>
                <w:spacing w:val="1"/>
                <w:sz w:val="24"/>
                <w:szCs w:val="24"/>
                <w:lang w:val="ru-RU" w:eastAsia="en-US"/>
              </w:rPr>
            </w:pPr>
            <w:r w:rsidRPr="0079001D">
              <w:rPr>
                <w:rFonts w:ascii="Times New Roman" w:eastAsia="Times New Roman" w:hAnsi="Times New Roman" w:cs="Times New Roman"/>
                <w:sz w:val="24"/>
                <w:szCs w:val="24"/>
                <w:lang w:val="ru-RU" w:eastAsia="en-US"/>
              </w:rPr>
              <w:t>науки</w:t>
            </w:r>
            <w:r w:rsidRPr="0079001D">
              <w:rPr>
                <w:rFonts w:ascii="Times New Roman" w:eastAsia="Times New Roman" w:hAnsi="Times New Roman" w:cs="Times New Roman"/>
                <w:spacing w:val="1"/>
                <w:sz w:val="24"/>
                <w:szCs w:val="24"/>
                <w:lang w:val="ru-RU" w:eastAsia="en-US"/>
              </w:rPr>
              <w:t>;</w:t>
            </w:r>
          </w:p>
          <w:p w14:paraId="64D0436C" w14:textId="77777777" w:rsidR="0079001D" w:rsidRPr="0079001D" w:rsidRDefault="0079001D" w:rsidP="0079001D">
            <w:pPr>
              <w:tabs>
                <w:tab w:val="left" w:pos="763"/>
              </w:tabs>
              <w:ind w:left="108" w:right="96"/>
              <w:rPr>
                <w:rFonts w:ascii="Times New Roman" w:eastAsia="Times New Roman" w:hAnsi="Times New Roman" w:cs="Times New Roman"/>
                <w:spacing w:val="-1"/>
                <w:sz w:val="24"/>
                <w:szCs w:val="24"/>
                <w:lang w:val="ru-RU" w:eastAsia="en-US"/>
              </w:rPr>
            </w:pPr>
            <w:r w:rsidRPr="0079001D">
              <w:rPr>
                <w:rFonts w:ascii="Times New Roman" w:eastAsia="Times New Roman" w:hAnsi="Times New Roman" w:cs="Times New Roman"/>
                <w:sz w:val="24"/>
                <w:szCs w:val="24"/>
                <w:lang w:val="ru-RU" w:eastAsia="en-US"/>
              </w:rPr>
              <w:t xml:space="preserve">-перегруженность </w:t>
            </w:r>
            <w:r w:rsidRPr="0079001D">
              <w:rPr>
                <w:rFonts w:ascii="Times New Roman" w:eastAsia="Times New Roman" w:hAnsi="Times New Roman" w:cs="Times New Roman"/>
                <w:spacing w:val="-1"/>
                <w:sz w:val="24"/>
                <w:szCs w:val="24"/>
                <w:lang w:val="ru-RU" w:eastAsia="en-US"/>
              </w:rPr>
              <w:t>одаренных</w:t>
            </w:r>
          </w:p>
          <w:p w14:paraId="24B78311" w14:textId="77777777" w:rsidR="0079001D" w:rsidRPr="0079001D" w:rsidRDefault="0079001D" w:rsidP="0079001D">
            <w:pPr>
              <w:tabs>
                <w:tab w:val="left" w:pos="763"/>
              </w:tabs>
              <w:ind w:left="108" w:right="96"/>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учащихся школы.</w:t>
            </w:r>
          </w:p>
          <w:p w14:paraId="2F2BEE2E" w14:textId="77777777" w:rsidR="0079001D" w:rsidRPr="0079001D" w:rsidRDefault="0079001D" w:rsidP="0079001D">
            <w:pPr>
              <w:tabs>
                <w:tab w:val="left" w:pos="763"/>
              </w:tabs>
              <w:ind w:left="108" w:right="96"/>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-использование Интернета</w:t>
            </w:r>
            <w:r w:rsidRPr="0079001D">
              <w:rPr>
                <w:rFonts w:ascii="Times New Roman" w:eastAsia="Times New Roman" w:hAnsi="Times New Roman" w:cs="Times New Roman"/>
                <w:sz w:val="24"/>
                <w:szCs w:val="24"/>
                <w:lang w:val="ru-RU" w:eastAsia="en-US"/>
              </w:rPr>
              <w:tab/>
              <w:t>в качестве источника знаний</w:t>
            </w:r>
            <w:r w:rsidRPr="0079001D">
              <w:rPr>
                <w:rFonts w:ascii="Times New Roman" w:eastAsia="Times New Roman" w:hAnsi="Times New Roman" w:cs="Times New Roman"/>
                <w:sz w:val="24"/>
                <w:szCs w:val="24"/>
                <w:lang w:val="ru-RU" w:eastAsia="en-US"/>
              </w:rPr>
              <w:tab/>
              <w:t>на промежуточной аттестации и на контрольных</w:t>
            </w:r>
          </w:p>
          <w:p w14:paraId="435D2DBB" w14:textId="77777777" w:rsidR="0079001D" w:rsidRPr="0079001D" w:rsidRDefault="0079001D" w:rsidP="0079001D">
            <w:pPr>
              <w:tabs>
                <w:tab w:val="left" w:pos="763"/>
              </w:tabs>
              <w:ind w:left="108" w:right="96"/>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работах (находят ответы в интернете).</w:t>
            </w:r>
          </w:p>
        </w:tc>
      </w:tr>
    </w:tbl>
    <w:p w14:paraId="4CFA4488" w14:textId="77777777" w:rsidR="0079001D" w:rsidRPr="0079001D" w:rsidRDefault="0079001D" w:rsidP="0079001D">
      <w:pPr>
        <w:widowControl w:val="0"/>
        <w:autoSpaceDE w:val="0"/>
        <w:autoSpaceDN w:val="0"/>
        <w:spacing w:after="0" w:line="240" w:lineRule="auto"/>
        <w:rPr>
          <w:rFonts w:ascii="Times New Roman" w:eastAsia="Times New Roman" w:hAnsi="Times New Roman" w:cs="Times New Roman"/>
          <w:sz w:val="24"/>
          <w:szCs w:val="24"/>
          <w:lang w:eastAsia="en-US"/>
        </w:rPr>
        <w:sectPr w:rsidR="0079001D" w:rsidRPr="0079001D" w:rsidSect="00407153">
          <w:pgSz w:w="11900" w:h="16840"/>
          <w:pgMar w:top="400" w:right="0" w:bottom="280" w:left="32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4"/>
        <w:gridCol w:w="2417"/>
        <w:gridCol w:w="3118"/>
        <w:gridCol w:w="1985"/>
      </w:tblGrid>
      <w:tr w:rsidR="0079001D" w:rsidRPr="0079001D" w14:paraId="5484623B" w14:textId="77777777" w:rsidTr="0079001D">
        <w:trPr>
          <w:trHeight w:val="563"/>
        </w:trPr>
        <w:tc>
          <w:tcPr>
            <w:tcW w:w="11344" w:type="dxa"/>
            <w:gridSpan w:val="4"/>
          </w:tcPr>
          <w:p w14:paraId="3823E7E7" w14:textId="77777777" w:rsidR="0079001D" w:rsidRPr="0079001D" w:rsidRDefault="0079001D" w:rsidP="0079001D">
            <w:pPr>
              <w:ind w:left="179" w:right="140"/>
              <w:jc w:val="center"/>
              <w:rPr>
                <w:rFonts w:ascii="Times New Roman" w:eastAsia="Times New Roman" w:hAnsi="Times New Roman" w:cs="Times New Roman"/>
                <w:b/>
                <w:sz w:val="24"/>
                <w:szCs w:val="24"/>
                <w:lang w:val="ru-RU" w:eastAsia="en-US"/>
              </w:rPr>
            </w:pPr>
            <w:r w:rsidRPr="0079001D">
              <w:rPr>
                <w:rFonts w:ascii="Times New Roman" w:eastAsia="Times New Roman" w:hAnsi="Times New Roman" w:cs="Times New Roman"/>
                <w:b/>
                <w:sz w:val="24"/>
                <w:szCs w:val="24"/>
                <w:lang w:val="ru-RU" w:eastAsia="en-US"/>
              </w:rPr>
              <w:lastRenderedPageBreak/>
              <w:t>Условия формирования  и самореализации  личности с активной гражданской позицией, ориентированной на общечеловеческие и национальные ценности и идеалы</w:t>
            </w:r>
          </w:p>
        </w:tc>
      </w:tr>
      <w:tr w:rsidR="0079001D" w:rsidRPr="0079001D" w14:paraId="208DFE48" w14:textId="77777777" w:rsidTr="0079001D">
        <w:trPr>
          <w:trHeight w:val="4526"/>
        </w:trPr>
        <w:tc>
          <w:tcPr>
            <w:tcW w:w="3824" w:type="dxa"/>
          </w:tcPr>
          <w:p w14:paraId="75B95F0D" w14:textId="09F40CD7" w:rsidR="0079001D" w:rsidRPr="0079001D" w:rsidRDefault="0079001D" w:rsidP="0079001D">
            <w:pPr>
              <w:tabs>
                <w:tab w:val="left" w:pos="1683"/>
                <w:tab w:val="left" w:pos="3617"/>
              </w:tabs>
              <w:ind w:left="107" w:right="65"/>
              <w:jc w:val="both"/>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w:t>
            </w:r>
            <w:r w:rsidRPr="00E27BE8">
              <w:rPr>
                <w:rFonts w:ascii="Times New Roman" w:eastAsia="Times New Roman" w:hAnsi="Times New Roman" w:cs="Times New Roman"/>
                <w:sz w:val="24"/>
                <w:szCs w:val="24"/>
                <w:lang w:val="ru-RU" w:eastAsia="en-US"/>
              </w:rPr>
              <w:t>система</w:t>
            </w:r>
            <w:r w:rsidRPr="00E27BE8">
              <w:rPr>
                <w:rFonts w:ascii="Times New Roman" w:eastAsia="Times New Roman" w:hAnsi="Times New Roman" w:cs="Times New Roman"/>
                <w:spacing w:val="1"/>
                <w:sz w:val="24"/>
                <w:szCs w:val="24"/>
                <w:lang w:val="ru-RU" w:eastAsia="en-US"/>
              </w:rPr>
              <w:t xml:space="preserve"> </w:t>
            </w:r>
            <w:r w:rsidRPr="00E27BE8">
              <w:rPr>
                <w:rFonts w:ascii="Times New Roman" w:eastAsia="Times New Roman" w:hAnsi="Times New Roman" w:cs="Times New Roman"/>
                <w:sz w:val="24"/>
                <w:szCs w:val="24"/>
                <w:lang w:val="ru-RU" w:eastAsia="en-US"/>
              </w:rPr>
              <w:t>воспитательной</w:t>
            </w:r>
            <w:r w:rsidRPr="00E27BE8">
              <w:rPr>
                <w:rFonts w:ascii="Times New Roman" w:eastAsia="Times New Roman" w:hAnsi="Times New Roman" w:cs="Times New Roman"/>
                <w:spacing w:val="1"/>
                <w:sz w:val="24"/>
                <w:szCs w:val="24"/>
                <w:lang w:val="ru-RU" w:eastAsia="en-US"/>
              </w:rPr>
              <w:t xml:space="preserve"> </w:t>
            </w:r>
            <w:r w:rsidRPr="00E27BE8">
              <w:rPr>
                <w:rFonts w:ascii="Times New Roman" w:eastAsia="Times New Roman" w:hAnsi="Times New Roman" w:cs="Times New Roman"/>
                <w:sz w:val="24"/>
                <w:szCs w:val="24"/>
                <w:lang w:val="ru-RU" w:eastAsia="en-US"/>
              </w:rPr>
              <w:t>работы,</w:t>
            </w:r>
            <w:r w:rsidRPr="00E27BE8">
              <w:rPr>
                <w:rFonts w:ascii="Times New Roman" w:eastAsia="Times New Roman" w:hAnsi="Times New Roman" w:cs="Times New Roman"/>
                <w:spacing w:val="1"/>
                <w:sz w:val="24"/>
                <w:szCs w:val="24"/>
                <w:lang w:val="ru-RU" w:eastAsia="en-US"/>
              </w:rPr>
              <w:t xml:space="preserve"> </w:t>
            </w:r>
            <w:r w:rsidRPr="00E27BE8">
              <w:rPr>
                <w:rFonts w:ascii="Times New Roman" w:eastAsia="Times New Roman" w:hAnsi="Times New Roman" w:cs="Times New Roman"/>
                <w:sz w:val="24"/>
                <w:szCs w:val="24"/>
                <w:lang w:val="ru-RU" w:eastAsia="en-US"/>
              </w:rPr>
              <w:t>основанная</w:t>
            </w:r>
            <w:r w:rsidRPr="00E27BE8">
              <w:rPr>
                <w:rFonts w:ascii="Times New Roman" w:eastAsia="Times New Roman" w:hAnsi="Times New Roman" w:cs="Times New Roman"/>
                <w:spacing w:val="1"/>
                <w:sz w:val="24"/>
                <w:szCs w:val="24"/>
                <w:lang w:val="ru-RU" w:eastAsia="en-US"/>
              </w:rPr>
              <w:t xml:space="preserve"> </w:t>
            </w:r>
            <w:r w:rsidRPr="00E27BE8">
              <w:rPr>
                <w:rFonts w:ascii="Times New Roman" w:eastAsia="Times New Roman" w:hAnsi="Times New Roman" w:cs="Times New Roman"/>
                <w:sz w:val="24"/>
                <w:szCs w:val="24"/>
                <w:lang w:val="ru-RU" w:eastAsia="en-US"/>
              </w:rPr>
              <w:t>на</w:t>
            </w:r>
            <w:r w:rsidR="00E27BE8">
              <w:rPr>
                <w:rFonts w:ascii="Times New Roman" w:eastAsia="Times New Roman" w:hAnsi="Times New Roman" w:cs="Times New Roman"/>
                <w:spacing w:val="1"/>
                <w:sz w:val="24"/>
                <w:szCs w:val="24"/>
                <w:lang w:val="ru-RU" w:eastAsia="en-US"/>
              </w:rPr>
              <w:t xml:space="preserve"> совместной реализации </w:t>
            </w:r>
            <w:r w:rsidRPr="00E27BE8">
              <w:rPr>
                <w:rFonts w:ascii="Times New Roman" w:eastAsia="Times New Roman" w:hAnsi="Times New Roman" w:cs="Times New Roman"/>
                <w:spacing w:val="1"/>
                <w:sz w:val="24"/>
                <w:szCs w:val="24"/>
                <w:lang w:val="ru-RU" w:eastAsia="en-US"/>
              </w:rPr>
              <w:t xml:space="preserve"> </w:t>
            </w:r>
            <w:r w:rsidRPr="00E27BE8">
              <w:rPr>
                <w:rFonts w:ascii="Times New Roman" w:eastAsia="Times New Roman" w:hAnsi="Times New Roman" w:cs="Times New Roman"/>
                <w:sz w:val="24"/>
                <w:szCs w:val="24"/>
                <w:lang w:val="ru-RU" w:eastAsia="en-US"/>
              </w:rPr>
              <w:t>«</w:t>
            </w:r>
            <w:r w:rsidR="00BE2949">
              <w:rPr>
                <w:rFonts w:ascii="Times New Roman" w:eastAsia="Times New Roman" w:hAnsi="Times New Roman" w:cs="Times New Roman"/>
                <w:sz w:val="24"/>
                <w:szCs w:val="24"/>
                <w:lang w:val="ru-RU" w:eastAsia="en-US"/>
              </w:rPr>
              <w:t>Единой программы воспитания</w:t>
            </w:r>
            <w:r w:rsidR="001835DA" w:rsidRPr="00E27BE8">
              <w:rPr>
                <w:rFonts w:ascii="Times New Roman" w:eastAsia="Times New Roman" w:hAnsi="Times New Roman" w:cs="Times New Roman"/>
                <w:sz w:val="24"/>
                <w:szCs w:val="24"/>
                <w:lang w:val="ru-RU" w:eastAsia="en-US"/>
              </w:rPr>
              <w:t>».</w:t>
            </w:r>
          </w:p>
          <w:p w14:paraId="63806BF5" w14:textId="77777777" w:rsidR="0079001D" w:rsidRPr="0079001D" w:rsidRDefault="0079001D" w:rsidP="0079001D">
            <w:pPr>
              <w:ind w:left="107" w:right="65"/>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-наличие школьных традиций.</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-привлечение родителей к</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участию</w:t>
            </w:r>
            <w:r w:rsidRPr="0079001D">
              <w:rPr>
                <w:rFonts w:ascii="Times New Roman" w:eastAsia="Times New Roman" w:hAnsi="Times New Roman" w:cs="Times New Roman"/>
                <w:spacing w:val="-57"/>
                <w:sz w:val="24"/>
                <w:szCs w:val="24"/>
                <w:lang w:val="ru-RU" w:eastAsia="en-US"/>
              </w:rPr>
              <w:t xml:space="preserve"> </w:t>
            </w:r>
            <w:r w:rsidRPr="0079001D">
              <w:rPr>
                <w:rFonts w:ascii="Times New Roman" w:eastAsia="Times New Roman" w:hAnsi="Times New Roman" w:cs="Times New Roman"/>
                <w:sz w:val="24"/>
                <w:szCs w:val="24"/>
                <w:lang w:val="ru-RU" w:eastAsia="en-US"/>
              </w:rPr>
              <w:t>в</w:t>
            </w:r>
            <w:r w:rsidRPr="0079001D">
              <w:rPr>
                <w:rFonts w:ascii="Times New Roman" w:eastAsia="Times New Roman" w:hAnsi="Times New Roman" w:cs="Times New Roman"/>
                <w:spacing w:val="-2"/>
                <w:sz w:val="24"/>
                <w:szCs w:val="24"/>
                <w:lang w:val="ru-RU" w:eastAsia="en-US"/>
              </w:rPr>
              <w:t xml:space="preserve"> </w:t>
            </w:r>
            <w:r w:rsidRPr="0079001D">
              <w:rPr>
                <w:rFonts w:ascii="Times New Roman" w:eastAsia="Times New Roman" w:hAnsi="Times New Roman" w:cs="Times New Roman"/>
                <w:sz w:val="24"/>
                <w:szCs w:val="24"/>
                <w:lang w:val="ru-RU" w:eastAsia="en-US"/>
              </w:rPr>
              <w:t>общешкольных</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мероприятиях.</w:t>
            </w:r>
          </w:p>
          <w:p w14:paraId="50BA881E" w14:textId="163DABC4" w:rsidR="0079001D" w:rsidRPr="0079001D" w:rsidRDefault="0079001D" w:rsidP="0079001D">
            <w:pPr>
              <w:tabs>
                <w:tab w:val="left" w:pos="2094"/>
              </w:tabs>
              <w:ind w:left="107" w:right="64"/>
              <w:jc w:val="both"/>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-работа</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попечительского</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Совета,</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Совета</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профилактики</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с</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детьми</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«группы</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риска».</w:t>
            </w:r>
          </w:p>
          <w:p w14:paraId="1F04D93E" w14:textId="77777777" w:rsidR="0079001D" w:rsidRPr="0079001D" w:rsidRDefault="0079001D" w:rsidP="0079001D">
            <w:pPr>
              <w:tabs>
                <w:tab w:val="left" w:pos="2094"/>
              </w:tabs>
              <w:ind w:left="107" w:right="64"/>
              <w:jc w:val="both"/>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 социальное партнерство с</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различными</w:t>
            </w:r>
            <w:r w:rsidRPr="0079001D">
              <w:rPr>
                <w:rFonts w:ascii="Times New Roman" w:eastAsia="Times New Roman" w:hAnsi="Times New Roman" w:cs="Times New Roman"/>
                <w:spacing w:val="2"/>
                <w:sz w:val="24"/>
                <w:szCs w:val="24"/>
                <w:lang w:val="ru-RU" w:eastAsia="en-US"/>
              </w:rPr>
              <w:t xml:space="preserve"> </w:t>
            </w:r>
            <w:r w:rsidRPr="0079001D">
              <w:rPr>
                <w:rFonts w:ascii="Times New Roman" w:eastAsia="Times New Roman" w:hAnsi="Times New Roman" w:cs="Times New Roman"/>
                <w:sz w:val="24"/>
                <w:szCs w:val="24"/>
                <w:lang w:val="ru-RU" w:eastAsia="en-US"/>
              </w:rPr>
              <w:t>учреждениями.</w:t>
            </w:r>
          </w:p>
        </w:tc>
        <w:tc>
          <w:tcPr>
            <w:tcW w:w="2417" w:type="dxa"/>
          </w:tcPr>
          <w:p w14:paraId="180EDA0C" w14:textId="77777777" w:rsidR="0079001D" w:rsidRPr="0079001D" w:rsidRDefault="0079001D" w:rsidP="0079001D">
            <w:pPr>
              <w:ind w:left="108" w:right="481"/>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-недостаточное</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развитие</w:t>
            </w:r>
          </w:p>
          <w:p w14:paraId="0CCFAC85" w14:textId="77777777" w:rsidR="0079001D" w:rsidRPr="0079001D" w:rsidRDefault="0079001D" w:rsidP="0079001D">
            <w:pPr>
              <w:tabs>
                <w:tab w:val="left" w:pos="2187"/>
              </w:tabs>
              <w:ind w:left="108" w:right="65"/>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соуправления</w:t>
            </w:r>
            <w:r w:rsidRPr="0079001D">
              <w:rPr>
                <w:rFonts w:ascii="Times New Roman" w:eastAsia="Times New Roman" w:hAnsi="Times New Roman" w:cs="Times New Roman"/>
                <w:sz w:val="24"/>
                <w:szCs w:val="24"/>
                <w:lang w:val="ru-RU" w:eastAsia="en-US"/>
              </w:rPr>
              <w:tab/>
            </w:r>
            <w:r w:rsidRPr="0079001D">
              <w:rPr>
                <w:rFonts w:ascii="Times New Roman" w:eastAsia="Times New Roman" w:hAnsi="Times New Roman" w:cs="Times New Roman"/>
                <w:spacing w:val="-2"/>
                <w:sz w:val="24"/>
                <w:szCs w:val="24"/>
                <w:lang w:val="ru-RU" w:eastAsia="en-US"/>
              </w:rPr>
              <w:t>и</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самоуправления</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в</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организационной</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структуре</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школы.</w:t>
            </w:r>
          </w:p>
        </w:tc>
        <w:tc>
          <w:tcPr>
            <w:tcW w:w="3118" w:type="dxa"/>
          </w:tcPr>
          <w:p w14:paraId="161A1999" w14:textId="77777777" w:rsidR="0079001D" w:rsidRPr="0079001D" w:rsidRDefault="0079001D" w:rsidP="0079001D">
            <w:pPr>
              <w:spacing w:line="315" w:lineRule="exact"/>
              <w:ind w:left="105"/>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-совершенствование</w:t>
            </w:r>
          </w:p>
          <w:p w14:paraId="0254CDAA" w14:textId="77777777" w:rsidR="0079001D" w:rsidRPr="0079001D" w:rsidRDefault="0079001D" w:rsidP="0079001D">
            <w:pPr>
              <w:tabs>
                <w:tab w:val="left" w:pos="1856"/>
                <w:tab w:val="left" w:pos="2166"/>
                <w:tab w:val="left" w:pos="2914"/>
              </w:tabs>
              <w:ind w:left="105" w:right="67"/>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детской</w:t>
            </w:r>
            <w:r w:rsidRPr="0079001D">
              <w:rPr>
                <w:rFonts w:ascii="Times New Roman" w:eastAsia="Times New Roman" w:hAnsi="Times New Roman" w:cs="Times New Roman"/>
                <w:sz w:val="24"/>
                <w:szCs w:val="24"/>
                <w:lang w:val="ru-RU" w:eastAsia="en-US"/>
              </w:rPr>
              <w:tab/>
            </w:r>
            <w:r w:rsidRPr="0079001D">
              <w:rPr>
                <w:rFonts w:ascii="Times New Roman" w:eastAsia="Times New Roman" w:hAnsi="Times New Roman" w:cs="Times New Roman"/>
                <w:sz w:val="24"/>
                <w:szCs w:val="24"/>
                <w:lang w:val="ru-RU" w:eastAsia="en-US"/>
              </w:rPr>
              <w:tab/>
            </w:r>
            <w:r w:rsidRPr="0079001D">
              <w:rPr>
                <w:rFonts w:ascii="Times New Roman" w:eastAsia="Times New Roman" w:hAnsi="Times New Roman" w:cs="Times New Roman"/>
                <w:spacing w:val="-1"/>
                <w:sz w:val="24"/>
                <w:szCs w:val="24"/>
                <w:lang w:val="ru-RU" w:eastAsia="en-US"/>
              </w:rPr>
              <w:t>модели</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соуправления в школе.</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-расширение</w:t>
            </w:r>
            <w:r w:rsidRPr="0079001D">
              <w:rPr>
                <w:rFonts w:ascii="Times New Roman" w:eastAsia="Times New Roman" w:hAnsi="Times New Roman" w:cs="Times New Roman"/>
                <w:sz w:val="24"/>
                <w:szCs w:val="24"/>
                <w:lang w:val="ru-RU" w:eastAsia="en-US"/>
              </w:rPr>
              <w:tab/>
              <w:t>связей</w:t>
            </w:r>
            <w:r w:rsidRPr="0079001D">
              <w:rPr>
                <w:rFonts w:ascii="Times New Roman" w:eastAsia="Times New Roman" w:hAnsi="Times New Roman" w:cs="Times New Roman"/>
                <w:sz w:val="24"/>
                <w:szCs w:val="24"/>
                <w:lang w:val="ru-RU" w:eastAsia="en-US"/>
              </w:rPr>
              <w:tab/>
            </w:r>
            <w:r w:rsidRPr="0079001D">
              <w:rPr>
                <w:rFonts w:ascii="Times New Roman" w:eastAsia="Times New Roman" w:hAnsi="Times New Roman" w:cs="Times New Roman"/>
                <w:spacing w:val="-4"/>
                <w:sz w:val="24"/>
                <w:szCs w:val="24"/>
                <w:lang w:val="ru-RU" w:eastAsia="en-US"/>
              </w:rPr>
              <w:t>с</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общественностью,</w:t>
            </w:r>
          </w:p>
          <w:p w14:paraId="0A62A663" w14:textId="77777777" w:rsidR="0079001D" w:rsidRPr="0079001D" w:rsidRDefault="0079001D" w:rsidP="0079001D">
            <w:pPr>
              <w:tabs>
                <w:tab w:val="left" w:pos="1607"/>
              </w:tabs>
              <w:ind w:left="105" w:right="67"/>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поиск</w:t>
            </w:r>
            <w:r w:rsidRPr="0079001D">
              <w:rPr>
                <w:rFonts w:ascii="Times New Roman" w:eastAsia="Times New Roman" w:hAnsi="Times New Roman" w:cs="Times New Roman"/>
                <w:sz w:val="24"/>
                <w:szCs w:val="24"/>
                <w:lang w:val="ru-RU" w:eastAsia="en-US"/>
              </w:rPr>
              <w:tab/>
            </w:r>
            <w:r w:rsidRPr="0079001D">
              <w:rPr>
                <w:rFonts w:ascii="Times New Roman" w:eastAsia="Times New Roman" w:hAnsi="Times New Roman" w:cs="Times New Roman"/>
                <w:spacing w:val="-1"/>
                <w:sz w:val="24"/>
                <w:szCs w:val="24"/>
                <w:lang w:val="ru-RU" w:eastAsia="en-US"/>
              </w:rPr>
              <w:t>социальных</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партнеров</w:t>
            </w:r>
            <w:r w:rsidRPr="0079001D">
              <w:rPr>
                <w:rFonts w:ascii="Times New Roman" w:eastAsia="Times New Roman" w:hAnsi="Times New Roman" w:cs="Times New Roman"/>
                <w:spacing w:val="-3"/>
                <w:sz w:val="24"/>
                <w:szCs w:val="24"/>
                <w:lang w:val="ru-RU" w:eastAsia="en-US"/>
              </w:rPr>
              <w:t xml:space="preserve"> </w:t>
            </w:r>
            <w:r w:rsidRPr="0079001D">
              <w:rPr>
                <w:rFonts w:ascii="Times New Roman" w:eastAsia="Times New Roman" w:hAnsi="Times New Roman" w:cs="Times New Roman"/>
                <w:sz w:val="24"/>
                <w:szCs w:val="24"/>
                <w:lang w:val="ru-RU" w:eastAsia="en-US"/>
              </w:rPr>
              <w:t>школы.</w:t>
            </w:r>
          </w:p>
          <w:p w14:paraId="0595DD37" w14:textId="77777777" w:rsidR="0079001D" w:rsidRPr="0079001D" w:rsidRDefault="0079001D" w:rsidP="0079001D">
            <w:pPr>
              <w:spacing w:line="322" w:lineRule="exact"/>
              <w:ind w:left="105"/>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-введение разнообразных</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pacing w:val="-1"/>
                <w:sz w:val="24"/>
                <w:szCs w:val="24"/>
                <w:lang w:val="ru-RU" w:eastAsia="en-US"/>
              </w:rPr>
              <w:t>инновационных</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педагогических</w:t>
            </w:r>
          </w:p>
          <w:p w14:paraId="615448C2" w14:textId="77777777" w:rsidR="0079001D" w:rsidRPr="0079001D" w:rsidRDefault="0079001D" w:rsidP="0079001D">
            <w:pPr>
              <w:tabs>
                <w:tab w:val="left" w:pos="1899"/>
                <w:tab w:val="left" w:pos="2887"/>
              </w:tabs>
              <w:ind w:left="105" w:right="68"/>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технологий,</w:t>
            </w:r>
            <w:r w:rsidRPr="0079001D">
              <w:rPr>
                <w:rFonts w:ascii="Times New Roman" w:eastAsia="Times New Roman" w:hAnsi="Times New Roman" w:cs="Times New Roman"/>
                <w:sz w:val="24"/>
                <w:szCs w:val="24"/>
                <w:lang w:val="ru-RU" w:eastAsia="en-US"/>
              </w:rPr>
              <w:tab/>
              <w:t>форм</w:t>
            </w:r>
            <w:r w:rsidRPr="0079001D">
              <w:rPr>
                <w:rFonts w:ascii="Times New Roman" w:eastAsia="Times New Roman" w:hAnsi="Times New Roman" w:cs="Times New Roman"/>
                <w:sz w:val="24"/>
                <w:szCs w:val="24"/>
                <w:lang w:val="ru-RU" w:eastAsia="en-US"/>
              </w:rPr>
              <w:tab/>
            </w:r>
            <w:r w:rsidRPr="0079001D">
              <w:rPr>
                <w:rFonts w:ascii="Times New Roman" w:eastAsia="Times New Roman" w:hAnsi="Times New Roman" w:cs="Times New Roman"/>
                <w:spacing w:val="-4"/>
                <w:sz w:val="24"/>
                <w:szCs w:val="24"/>
                <w:lang w:val="ru-RU" w:eastAsia="en-US"/>
              </w:rPr>
              <w:t>и</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методов</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воспитательной</w:t>
            </w:r>
            <w:r w:rsidRPr="0079001D">
              <w:rPr>
                <w:rFonts w:ascii="Times New Roman" w:eastAsia="Times New Roman" w:hAnsi="Times New Roman" w:cs="Times New Roman"/>
                <w:spacing w:val="-7"/>
                <w:sz w:val="24"/>
                <w:szCs w:val="24"/>
                <w:lang w:val="ru-RU" w:eastAsia="en-US"/>
              </w:rPr>
              <w:t xml:space="preserve"> </w:t>
            </w:r>
            <w:r w:rsidRPr="0079001D">
              <w:rPr>
                <w:rFonts w:ascii="Times New Roman" w:eastAsia="Times New Roman" w:hAnsi="Times New Roman" w:cs="Times New Roman"/>
                <w:sz w:val="24"/>
                <w:szCs w:val="24"/>
                <w:lang w:val="ru-RU" w:eastAsia="en-US"/>
              </w:rPr>
              <w:t>работы.</w:t>
            </w:r>
          </w:p>
        </w:tc>
        <w:tc>
          <w:tcPr>
            <w:tcW w:w="1985" w:type="dxa"/>
          </w:tcPr>
          <w:p w14:paraId="7978177D" w14:textId="77777777" w:rsidR="0079001D" w:rsidRPr="0079001D" w:rsidRDefault="0079001D" w:rsidP="0079001D">
            <w:pPr>
              <w:tabs>
                <w:tab w:val="left" w:pos="1386"/>
              </w:tabs>
              <w:ind w:left="108" w:right="64"/>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-возросшее</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влияние</w:t>
            </w:r>
            <w:r w:rsidRPr="0079001D">
              <w:rPr>
                <w:rFonts w:ascii="Times New Roman" w:eastAsia="Times New Roman" w:hAnsi="Times New Roman" w:cs="Times New Roman"/>
                <w:sz w:val="24"/>
                <w:szCs w:val="24"/>
                <w:lang w:val="ru-RU" w:eastAsia="en-US"/>
              </w:rPr>
              <w:tab/>
            </w:r>
            <w:r w:rsidRPr="0079001D">
              <w:rPr>
                <w:rFonts w:ascii="Times New Roman" w:eastAsia="Times New Roman" w:hAnsi="Times New Roman" w:cs="Times New Roman"/>
                <w:spacing w:val="-1"/>
                <w:sz w:val="24"/>
                <w:szCs w:val="24"/>
                <w:lang w:val="ru-RU" w:eastAsia="en-US"/>
              </w:rPr>
              <w:t>сети</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Интернет.</w:t>
            </w:r>
          </w:p>
          <w:p w14:paraId="0F2A07A1" w14:textId="77777777" w:rsidR="0079001D" w:rsidRPr="0079001D" w:rsidRDefault="0079001D" w:rsidP="0079001D">
            <w:pPr>
              <w:spacing w:line="321" w:lineRule="exact"/>
              <w:ind w:left="108"/>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-наличие</w:t>
            </w:r>
          </w:p>
          <w:p w14:paraId="5A7370A5" w14:textId="77777777" w:rsidR="0079001D" w:rsidRPr="0079001D" w:rsidRDefault="0079001D" w:rsidP="0079001D">
            <w:pPr>
              <w:ind w:left="108"/>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контентных</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(неэтичных</w:t>
            </w:r>
          </w:p>
          <w:p w14:paraId="19B55CE2" w14:textId="77777777" w:rsidR="0079001D" w:rsidRPr="0079001D" w:rsidRDefault="0079001D" w:rsidP="0079001D">
            <w:pPr>
              <w:ind w:left="108" w:right="63"/>
              <w:jc w:val="both"/>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материалов)</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и</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коммуникацио</w:t>
            </w:r>
            <w:r w:rsidRPr="0079001D">
              <w:rPr>
                <w:rFonts w:ascii="Times New Roman" w:eastAsia="Times New Roman" w:hAnsi="Times New Roman" w:cs="Times New Roman"/>
                <w:spacing w:val="-68"/>
                <w:sz w:val="24"/>
                <w:szCs w:val="24"/>
                <w:lang w:val="ru-RU" w:eastAsia="en-US"/>
              </w:rPr>
              <w:t xml:space="preserve"> </w:t>
            </w:r>
            <w:r w:rsidRPr="0079001D">
              <w:rPr>
                <w:rFonts w:ascii="Times New Roman" w:eastAsia="Times New Roman" w:hAnsi="Times New Roman" w:cs="Times New Roman"/>
                <w:sz w:val="24"/>
                <w:szCs w:val="24"/>
                <w:lang w:val="ru-RU" w:eastAsia="en-US"/>
              </w:rPr>
              <w:t>нных</w:t>
            </w:r>
            <w:r w:rsidRPr="0079001D">
              <w:rPr>
                <w:rFonts w:ascii="Times New Roman" w:eastAsia="Times New Roman" w:hAnsi="Times New Roman" w:cs="Times New Roman"/>
                <w:spacing w:val="-4"/>
                <w:sz w:val="24"/>
                <w:szCs w:val="24"/>
                <w:lang w:val="ru-RU" w:eastAsia="en-US"/>
              </w:rPr>
              <w:t xml:space="preserve"> </w:t>
            </w:r>
            <w:r w:rsidRPr="0079001D">
              <w:rPr>
                <w:rFonts w:ascii="Times New Roman" w:eastAsia="Times New Roman" w:hAnsi="Times New Roman" w:cs="Times New Roman"/>
                <w:sz w:val="24"/>
                <w:szCs w:val="24"/>
                <w:lang w:val="ru-RU" w:eastAsia="en-US"/>
              </w:rPr>
              <w:t>рисков.</w:t>
            </w:r>
          </w:p>
          <w:p w14:paraId="5DB91601" w14:textId="77777777" w:rsidR="0079001D" w:rsidRPr="0079001D" w:rsidRDefault="0079001D" w:rsidP="0079001D">
            <w:pPr>
              <w:tabs>
                <w:tab w:val="left" w:pos="1168"/>
                <w:tab w:val="left" w:pos="1327"/>
                <w:tab w:val="left" w:pos="1634"/>
              </w:tabs>
              <w:ind w:left="108" w:right="62"/>
              <w:rPr>
                <w:rFonts w:ascii="Times New Roman" w:eastAsia="Times New Roman" w:hAnsi="Times New Roman" w:cs="Times New Roman"/>
                <w:spacing w:val="-67"/>
                <w:sz w:val="24"/>
                <w:szCs w:val="24"/>
                <w:lang w:val="ru-RU" w:eastAsia="en-US"/>
              </w:rPr>
            </w:pPr>
            <w:r w:rsidRPr="0079001D">
              <w:rPr>
                <w:rFonts w:ascii="Times New Roman" w:eastAsia="Times New Roman" w:hAnsi="Times New Roman" w:cs="Times New Roman"/>
                <w:sz w:val="24"/>
                <w:szCs w:val="24"/>
                <w:lang w:val="ru-RU" w:eastAsia="en-US"/>
              </w:rPr>
              <w:t xml:space="preserve">-отрицательное </w:t>
            </w:r>
            <w:r w:rsidRPr="0079001D">
              <w:rPr>
                <w:rFonts w:ascii="Times New Roman" w:eastAsia="Times New Roman" w:hAnsi="Times New Roman" w:cs="Times New Roman"/>
                <w:spacing w:val="-1"/>
                <w:sz w:val="24"/>
                <w:szCs w:val="24"/>
                <w:lang w:val="ru-RU" w:eastAsia="en-US"/>
              </w:rPr>
              <w:t>влияние</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СМИ</w:t>
            </w:r>
            <w:r w:rsidRPr="0079001D">
              <w:rPr>
                <w:rFonts w:ascii="Times New Roman" w:eastAsia="Times New Roman" w:hAnsi="Times New Roman" w:cs="Times New Roman"/>
                <w:sz w:val="24"/>
                <w:szCs w:val="24"/>
                <w:lang w:val="ru-RU" w:eastAsia="en-US"/>
              </w:rPr>
              <w:tab/>
            </w:r>
            <w:r w:rsidRPr="0079001D">
              <w:rPr>
                <w:rFonts w:ascii="Times New Roman" w:eastAsia="Times New Roman" w:hAnsi="Times New Roman" w:cs="Times New Roman"/>
                <w:spacing w:val="-1"/>
                <w:sz w:val="24"/>
                <w:szCs w:val="24"/>
                <w:lang w:val="ru-RU" w:eastAsia="en-US"/>
              </w:rPr>
              <w:t>на</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формирование</w:t>
            </w:r>
            <w:r w:rsidRPr="0079001D">
              <w:rPr>
                <w:rFonts w:ascii="Times New Roman" w:eastAsia="Times New Roman" w:hAnsi="Times New Roman" w:cs="Times New Roman"/>
                <w:spacing w:val="-67"/>
                <w:sz w:val="24"/>
                <w:szCs w:val="24"/>
                <w:lang w:val="ru-RU" w:eastAsia="en-US"/>
              </w:rPr>
              <w:t xml:space="preserve"> </w:t>
            </w:r>
            <w:r w:rsidRPr="0079001D">
              <w:rPr>
                <w:rFonts w:ascii="Times New Roman" w:eastAsia="Times New Roman" w:hAnsi="Times New Roman" w:cs="Times New Roman"/>
                <w:sz w:val="24"/>
                <w:szCs w:val="24"/>
                <w:lang w:val="ru-RU" w:eastAsia="en-US"/>
              </w:rPr>
              <w:t>гражданского</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самосознания</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подрастающего поколения.</w:t>
            </w:r>
          </w:p>
        </w:tc>
      </w:tr>
      <w:tr w:rsidR="0079001D" w:rsidRPr="0079001D" w14:paraId="550FF197" w14:textId="77777777" w:rsidTr="0079001D">
        <w:trPr>
          <w:trHeight w:val="536"/>
        </w:trPr>
        <w:tc>
          <w:tcPr>
            <w:tcW w:w="11344" w:type="dxa"/>
            <w:gridSpan w:val="4"/>
          </w:tcPr>
          <w:p w14:paraId="0260C270" w14:textId="77777777" w:rsidR="0079001D" w:rsidRPr="0079001D" w:rsidRDefault="0079001D" w:rsidP="0079001D">
            <w:pPr>
              <w:tabs>
                <w:tab w:val="left" w:pos="1386"/>
              </w:tabs>
              <w:ind w:left="108" w:right="64"/>
              <w:jc w:val="center"/>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b/>
                <w:sz w:val="24"/>
                <w:szCs w:val="24"/>
                <w:lang w:val="ru-RU" w:eastAsia="en-US"/>
              </w:rPr>
              <w:t>Условия формирования и реализация здорового образа жизни уч-ся</w:t>
            </w:r>
          </w:p>
        </w:tc>
      </w:tr>
      <w:tr w:rsidR="0079001D" w:rsidRPr="0079001D" w14:paraId="049BEED9" w14:textId="77777777" w:rsidTr="0079001D">
        <w:trPr>
          <w:trHeight w:val="714"/>
        </w:trPr>
        <w:tc>
          <w:tcPr>
            <w:tcW w:w="3824" w:type="dxa"/>
          </w:tcPr>
          <w:p w14:paraId="5FB422D2" w14:textId="77777777" w:rsidR="0079001D" w:rsidRPr="0079001D" w:rsidRDefault="0079001D" w:rsidP="0079001D">
            <w:pPr>
              <w:spacing w:line="275" w:lineRule="exact"/>
              <w:ind w:left="107"/>
              <w:rPr>
                <w:rFonts w:ascii="Times New Roman" w:eastAsia="Times New Roman" w:hAnsi="Times New Roman" w:cs="Times New Roman"/>
                <w:b/>
                <w:sz w:val="24"/>
                <w:szCs w:val="24"/>
                <w:lang w:eastAsia="en-US"/>
              </w:rPr>
            </w:pPr>
            <w:r w:rsidRPr="0079001D">
              <w:rPr>
                <w:rFonts w:ascii="Times New Roman" w:eastAsia="Times New Roman" w:hAnsi="Times New Roman" w:cs="Times New Roman"/>
                <w:b/>
                <w:sz w:val="24"/>
                <w:szCs w:val="24"/>
                <w:lang w:eastAsia="en-US"/>
              </w:rPr>
              <w:t>Внутренние</w:t>
            </w:r>
            <w:r w:rsidRPr="0079001D">
              <w:rPr>
                <w:rFonts w:ascii="Times New Roman" w:eastAsia="Times New Roman" w:hAnsi="Times New Roman" w:cs="Times New Roman"/>
                <w:b/>
                <w:spacing w:val="-2"/>
                <w:sz w:val="24"/>
                <w:szCs w:val="24"/>
                <w:lang w:eastAsia="en-US"/>
              </w:rPr>
              <w:t xml:space="preserve"> </w:t>
            </w:r>
            <w:r w:rsidRPr="0079001D">
              <w:rPr>
                <w:rFonts w:ascii="Times New Roman" w:eastAsia="Times New Roman" w:hAnsi="Times New Roman" w:cs="Times New Roman"/>
                <w:b/>
                <w:sz w:val="24"/>
                <w:szCs w:val="24"/>
                <w:lang w:eastAsia="en-US"/>
              </w:rPr>
              <w:t>сильные</w:t>
            </w:r>
            <w:r w:rsidRPr="0079001D">
              <w:rPr>
                <w:rFonts w:ascii="Times New Roman" w:eastAsia="Times New Roman" w:hAnsi="Times New Roman" w:cs="Times New Roman"/>
                <w:b/>
                <w:spacing w:val="-3"/>
                <w:sz w:val="24"/>
                <w:szCs w:val="24"/>
                <w:lang w:eastAsia="en-US"/>
              </w:rPr>
              <w:t xml:space="preserve"> </w:t>
            </w:r>
            <w:r w:rsidRPr="0079001D">
              <w:rPr>
                <w:rFonts w:ascii="Times New Roman" w:eastAsia="Times New Roman" w:hAnsi="Times New Roman" w:cs="Times New Roman"/>
                <w:b/>
                <w:sz w:val="24"/>
                <w:szCs w:val="24"/>
                <w:lang w:eastAsia="en-US"/>
              </w:rPr>
              <w:t>стороны</w:t>
            </w:r>
          </w:p>
        </w:tc>
        <w:tc>
          <w:tcPr>
            <w:tcW w:w="2417" w:type="dxa"/>
          </w:tcPr>
          <w:p w14:paraId="1CA8B187" w14:textId="77777777" w:rsidR="0079001D" w:rsidRPr="0079001D" w:rsidRDefault="0079001D" w:rsidP="0079001D">
            <w:pPr>
              <w:spacing w:line="276" w:lineRule="exact"/>
              <w:ind w:left="108"/>
              <w:rPr>
                <w:rFonts w:ascii="Times New Roman" w:eastAsia="Times New Roman" w:hAnsi="Times New Roman" w:cs="Times New Roman"/>
                <w:b/>
                <w:sz w:val="24"/>
                <w:szCs w:val="24"/>
                <w:lang w:eastAsia="en-US"/>
              </w:rPr>
            </w:pPr>
            <w:r w:rsidRPr="0079001D">
              <w:rPr>
                <w:rFonts w:ascii="Times New Roman" w:eastAsia="Times New Roman" w:hAnsi="Times New Roman" w:cs="Times New Roman"/>
                <w:b/>
                <w:sz w:val="24"/>
                <w:szCs w:val="24"/>
                <w:lang w:eastAsia="en-US"/>
              </w:rPr>
              <w:t>Внутренние</w:t>
            </w:r>
            <w:r w:rsidRPr="0079001D">
              <w:rPr>
                <w:rFonts w:ascii="Times New Roman" w:eastAsia="Times New Roman" w:hAnsi="Times New Roman" w:cs="Times New Roman"/>
                <w:b/>
                <w:spacing w:val="22"/>
                <w:sz w:val="24"/>
                <w:szCs w:val="24"/>
                <w:lang w:eastAsia="en-US"/>
              </w:rPr>
              <w:t xml:space="preserve"> </w:t>
            </w:r>
            <w:r w:rsidRPr="0079001D">
              <w:rPr>
                <w:rFonts w:ascii="Times New Roman" w:eastAsia="Times New Roman" w:hAnsi="Times New Roman" w:cs="Times New Roman"/>
                <w:b/>
                <w:sz w:val="24"/>
                <w:szCs w:val="24"/>
                <w:lang w:eastAsia="en-US"/>
              </w:rPr>
              <w:t>слабые</w:t>
            </w:r>
            <w:r w:rsidRPr="0079001D">
              <w:rPr>
                <w:rFonts w:ascii="Times New Roman" w:eastAsia="Times New Roman" w:hAnsi="Times New Roman" w:cs="Times New Roman"/>
                <w:b/>
                <w:spacing w:val="-57"/>
                <w:sz w:val="24"/>
                <w:szCs w:val="24"/>
                <w:lang w:eastAsia="en-US"/>
              </w:rPr>
              <w:t xml:space="preserve"> </w:t>
            </w:r>
            <w:r w:rsidRPr="0079001D">
              <w:rPr>
                <w:rFonts w:ascii="Times New Roman" w:eastAsia="Times New Roman" w:hAnsi="Times New Roman" w:cs="Times New Roman"/>
                <w:b/>
                <w:sz w:val="24"/>
                <w:szCs w:val="24"/>
                <w:lang w:eastAsia="en-US"/>
              </w:rPr>
              <w:t>стороны</w:t>
            </w:r>
          </w:p>
        </w:tc>
        <w:tc>
          <w:tcPr>
            <w:tcW w:w="3118" w:type="dxa"/>
          </w:tcPr>
          <w:p w14:paraId="0EAF365A" w14:textId="77777777" w:rsidR="0079001D" w:rsidRPr="0079001D" w:rsidRDefault="0079001D" w:rsidP="0079001D">
            <w:pPr>
              <w:spacing w:line="276" w:lineRule="exact"/>
              <w:ind w:left="105" w:right="1250"/>
              <w:rPr>
                <w:rFonts w:ascii="Times New Roman" w:eastAsia="Times New Roman" w:hAnsi="Times New Roman" w:cs="Times New Roman"/>
                <w:b/>
                <w:sz w:val="24"/>
                <w:szCs w:val="24"/>
                <w:lang w:eastAsia="en-US"/>
              </w:rPr>
            </w:pPr>
            <w:r w:rsidRPr="0079001D">
              <w:rPr>
                <w:rFonts w:ascii="Times New Roman" w:eastAsia="Times New Roman" w:hAnsi="Times New Roman" w:cs="Times New Roman"/>
                <w:b/>
                <w:sz w:val="24"/>
                <w:szCs w:val="24"/>
                <w:lang w:eastAsia="en-US"/>
              </w:rPr>
              <w:t>Благоприятные</w:t>
            </w:r>
            <w:r w:rsidRPr="0079001D">
              <w:rPr>
                <w:rFonts w:ascii="Times New Roman" w:eastAsia="Times New Roman" w:hAnsi="Times New Roman" w:cs="Times New Roman"/>
                <w:b/>
                <w:spacing w:val="-57"/>
                <w:sz w:val="24"/>
                <w:szCs w:val="24"/>
                <w:lang w:eastAsia="en-US"/>
              </w:rPr>
              <w:t xml:space="preserve"> </w:t>
            </w:r>
            <w:r w:rsidRPr="0079001D">
              <w:rPr>
                <w:rFonts w:ascii="Times New Roman" w:eastAsia="Times New Roman" w:hAnsi="Times New Roman" w:cs="Times New Roman"/>
                <w:b/>
                <w:sz w:val="24"/>
                <w:szCs w:val="24"/>
                <w:lang w:eastAsia="en-US"/>
              </w:rPr>
              <w:t>возможности</w:t>
            </w:r>
          </w:p>
        </w:tc>
        <w:tc>
          <w:tcPr>
            <w:tcW w:w="1985" w:type="dxa"/>
          </w:tcPr>
          <w:p w14:paraId="72C4D7E9" w14:textId="77777777" w:rsidR="0079001D" w:rsidRPr="0079001D" w:rsidRDefault="0079001D" w:rsidP="0079001D">
            <w:pPr>
              <w:spacing w:line="276" w:lineRule="exact"/>
              <w:ind w:left="108" w:right="219"/>
              <w:rPr>
                <w:rFonts w:ascii="Times New Roman" w:eastAsia="Times New Roman" w:hAnsi="Times New Roman" w:cs="Times New Roman"/>
                <w:b/>
                <w:sz w:val="24"/>
                <w:szCs w:val="24"/>
                <w:lang w:eastAsia="en-US"/>
              </w:rPr>
            </w:pPr>
            <w:r w:rsidRPr="0079001D">
              <w:rPr>
                <w:rFonts w:ascii="Times New Roman" w:eastAsia="Times New Roman" w:hAnsi="Times New Roman" w:cs="Times New Roman"/>
                <w:b/>
                <w:sz w:val="24"/>
                <w:szCs w:val="24"/>
                <w:lang w:eastAsia="en-US"/>
              </w:rPr>
              <w:t>Внешние</w:t>
            </w:r>
            <w:r w:rsidRPr="0079001D">
              <w:rPr>
                <w:rFonts w:ascii="Times New Roman" w:eastAsia="Times New Roman" w:hAnsi="Times New Roman" w:cs="Times New Roman"/>
                <w:b/>
                <w:spacing w:val="1"/>
                <w:sz w:val="24"/>
                <w:szCs w:val="24"/>
                <w:lang w:eastAsia="en-US"/>
              </w:rPr>
              <w:t xml:space="preserve"> </w:t>
            </w:r>
            <w:r w:rsidRPr="0079001D">
              <w:rPr>
                <w:rFonts w:ascii="Times New Roman" w:eastAsia="Times New Roman" w:hAnsi="Times New Roman" w:cs="Times New Roman"/>
                <w:b/>
                <w:sz w:val="24"/>
                <w:szCs w:val="24"/>
                <w:lang w:eastAsia="en-US"/>
              </w:rPr>
              <w:t>угрозы</w:t>
            </w:r>
            <w:r w:rsidRPr="0079001D">
              <w:rPr>
                <w:rFonts w:ascii="Times New Roman" w:eastAsia="Times New Roman" w:hAnsi="Times New Roman" w:cs="Times New Roman"/>
                <w:b/>
                <w:spacing w:val="-13"/>
                <w:sz w:val="24"/>
                <w:szCs w:val="24"/>
                <w:lang w:eastAsia="en-US"/>
              </w:rPr>
              <w:t xml:space="preserve"> </w:t>
            </w:r>
            <w:r w:rsidRPr="0079001D">
              <w:rPr>
                <w:rFonts w:ascii="Times New Roman" w:eastAsia="Times New Roman" w:hAnsi="Times New Roman" w:cs="Times New Roman"/>
                <w:b/>
                <w:sz w:val="24"/>
                <w:szCs w:val="24"/>
                <w:lang w:eastAsia="en-US"/>
              </w:rPr>
              <w:t>(риски)</w:t>
            </w:r>
          </w:p>
        </w:tc>
      </w:tr>
      <w:tr w:rsidR="0079001D" w:rsidRPr="0079001D" w14:paraId="74FF8663" w14:textId="77777777" w:rsidTr="0079001D">
        <w:trPr>
          <w:trHeight w:val="714"/>
        </w:trPr>
        <w:tc>
          <w:tcPr>
            <w:tcW w:w="3824" w:type="dxa"/>
          </w:tcPr>
          <w:p w14:paraId="6D26AF34" w14:textId="77777777" w:rsidR="0079001D" w:rsidRPr="0079001D" w:rsidRDefault="0079001D" w:rsidP="0079001D">
            <w:pPr>
              <w:ind w:left="107" w:right="98"/>
              <w:jc w:val="both"/>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 xml:space="preserve">-выполнение </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правовых</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актов</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и</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нормативно-технических</w:t>
            </w:r>
          </w:p>
          <w:p w14:paraId="001C5CD3" w14:textId="77777777" w:rsidR="0079001D" w:rsidRPr="0079001D" w:rsidRDefault="0079001D" w:rsidP="0079001D">
            <w:pPr>
              <w:ind w:left="107" w:right="96"/>
              <w:jc w:val="both"/>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документов по созданию здоровых</w:t>
            </w:r>
            <w:r w:rsidRPr="0079001D">
              <w:rPr>
                <w:rFonts w:ascii="Times New Roman" w:eastAsia="Times New Roman" w:hAnsi="Times New Roman" w:cs="Times New Roman"/>
                <w:spacing w:val="-57"/>
                <w:sz w:val="24"/>
                <w:szCs w:val="24"/>
                <w:lang w:val="ru-RU" w:eastAsia="en-US"/>
              </w:rPr>
              <w:t xml:space="preserve"> </w:t>
            </w:r>
            <w:r w:rsidRPr="0079001D">
              <w:rPr>
                <w:rFonts w:ascii="Times New Roman" w:eastAsia="Times New Roman" w:hAnsi="Times New Roman" w:cs="Times New Roman"/>
                <w:sz w:val="24"/>
                <w:szCs w:val="24"/>
                <w:lang w:val="ru-RU" w:eastAsia="en-US"/>
              </w:rPr>
              <w:t>и</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безопасных</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условий</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труда</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в</w:t>
            </w:r>
            <w:r w:rsidRPr="0079001D">
              <w:rPr>
                <w:rFonts w:ascii="Times New Roman" w:eastAsia="Times New Roman" w:hAnsi="Times New Roman" w:cs="Times New Roman"/>
                <w:spacing w:val="-57"/>
                <w:sz w:val="24"/>
                <w:szCs w:val="24"/>
                <w:lang w:val="ru-RU" w:eastAsia="en-US"/>
              </w:rPr>
              <w:t xml:space="preserve"> </w:t>
            </w:r>
            <w:r w:rsidRPr="0079001D">
              <w:rPr>
                <w:rFonts w:ascii="Times New Roman" w:eastAsia="Times New Roman" w:hAnsi="Times New Roman" w:cs="Times New Roman"/>
                <w:sz w:val="24"/>
                <w:szCs w:val="24"/>
                <w:lang w:val="ru-RU" w:eastAsia="en-US"/>
              </w:rPr>
              <w:t>образовательном</w:t>
            </w:r>
            <w:r w:rsidRPr="0079001D">
              <w:rPr>
                <w:rFonts w:ascii="Times New Roman" w:eastAsia="Times New Roman" w:hAnsi="Times New Roman" w:cs="Times New Roman"/>
                <w:spacing w:val="-2"/>
                <w:sz w:val="24"/>
                <w:szCs w:val="24"/>
                <w:lang w:val="ru-RU" w:eastAsia="en-US"/>
              </w:rPr>
              <w:t xml:space="preserve"> </w:t>
            </w:r>
            <w:r w:rsidRPr="0079001D">
              <w:rPr>
                <w:rFonts w:ascii="Times New Roman" w:eastAsia="Times New Roman" w:hAnsi="Times New Roman" w:cs="Times New Roman"/>
                <w:sz w:val="24"/>
                <w:szCs w:val="24"/>
                <w:lang w:val="ru-RU" w:eastAsia="en-US"/>
              </w:rPr>
              <w:t>процессе.</w:t>
            </w:r>
          </w:p>
          <w:p w14:paraId="5B21B2BD" w14:textId="77777777" w:rsidR="0079001D" w:rsidRPr="0079001D" w:rsidRDefault="0079001D" w:rsidP="0079001D">
            <w:pPr>
              <w:tabs>
                <w:tab w:val="left" w:pos="1719"/>
                <w:tab w:val="left" w:pos="2963"/>
              </w:tabs>
              <w:ind w:left="107" w:right="64"/>
              <w:rPr>
                <w:rFonts w:ascii="Times New Roman" w:eastAsia="Times New Roman" w:hAnsi="Times New Roman" w:cs="Times New Roman"/>
                <w:sz w:val="24"/>
                <w:szCs w:val="24"/>
                <w:lang w:val="ru-RU" w:eastAsia="en-US"/>
              </w:rPr>
            </w:pPr>
          </w:p>
          <w:p w14:paraId="36D2DD52" w14:textId="4CDC73BF" w:rsidR="0079001D" w:rsidRPr="0079001D" w:rsidRDefault="0079001D" w:rsidP="0079001D">
            <w:pPr>
              <w:tabs>
                <w:tab w:val="left" w:pos="1719"/>
                <w:tab w:val="left" w:pos="2963"/>
              </w:tabs>
              <w:ind w:left="107" w:right="64"/>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-наличие</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системы</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физкультурно-</w:t>
            </w:r>
            <w:r w:rsidRPr="0079001D">
              <w:rPr>
                <w:rFonts w:ascii="Times New Roman" w:eastAsia="Times New Roman" w:hAnsi="Times New Roman" w:cs="Times New Roman"/>
                <w:spacing w:val="-57"/>
                <w:sz w:val="24"/>
                <w:szCs w:val="24"/>
                <w:lang w:val="ru-RU" w:eastAsia="en-US"/>
              </w:rPr>
              <w:t xml:space="preserve"> </w:t>
            </w:r>
            <w:r w:rsidRPr="0079001D">
              <w:rPr>
                <w:rFonts w:ascii="Times New Roman" w:eastAsia="Times New Roman" w:hAnsi="Times New Roman" w:cs="Times New Roman"/>
                <w:sz w:val="24"/>
                <w:szCs w:val="24"/>
                <w:lang w:val="ru-RU" w:eastAsia="en-US"/>
              </w:rPr>
              <w:t>оздоровительной</w:t>
            </w:r>
            <w:r w:rsidRPr="0079001D">
              <w:rPr>
                <w:rFonts w:ascii="Times New Roman" w:eastAsia="Times New Roman" w:hAnsi="Times New Roman" w:cs="Times New Roman"/>
                <w:spacing w:val="49"/>
                <w:sz w:val="24"/>
                <w:szCs w:val="24"/>
                <w:lang w:val="ru-RU" w:eastAsia="en-US"/>
              </w:rPr>
              <w:t xml:space="preserve"> </w:t>
            </w:r>
            <w:r w:rsidRPr="0079001D">
              <w:rPr>
                <w:rFonts w:ascii="Times New Roman" w:eastAsia="Times New Roman" w:hAnsi="Times New Roman" w:cs="Times New Roman"/>
                <w:sz w:val="24"/>
                <w:szCs w:val="24"/>
                <w:lang w:val="ru-RU" w:eastAsia="en-US"/>
              </w:rPr>
              <w:t>работы,</w:t>
            </w:r>
            <w:r w:rsidRPr="0079001D">
              <w:rPr>
                <w:rFonts w:ascii="Times New Roman" w:eastAsia="Times New Roman" w:hAnsi="Times New Roman" w:cs="Times New Roman"/>
                <w:spacing w:val="47"/>
                <w:sz w:val="24"/>
                <w:szCs w:val="24"/>
                <w:lang w:val="ru-RU" w:eastAsia="en-US"/>
              </w:rPr>
              <w:t xml:space="preserve"> </w:t>
            </w:r>
            <w:r w:rsidRPr="0079001D">
              <w:rPr>
                <w:rFonts w:ascii="Times New Roman" w:eastAsia="Times New Roman" w:hAnsi="Times New Roman" w:cs="Times New Roman"/>
                <w:sz w:val="24"/>
                <w:szCs w:val="24"/>
                <w:lang w:val="ru-RU" w:eastAsia="en-US"/>
              </w:rPr>
              <w:t>медико–</w:t>
            </w:r>
            <w:r w:rsidRPr="0079001D">
              <w:rPr>
                <w:rFonts w:ascii="Times New Roman" w:eastAsia="Times New Roman" w:hAnsi="Times New Roman" w:cs="Times New Roman"/>
                <w:spacing w:val="-57"/>
                <w:sz w:val="24"/>
                <w:szCs w:val="24"/>
                <w:lang w:val="ru-RU" w:eastAsia="en-US"/>
              </w:rPr>
              <w:t xml:space="preserve"> </w:t>
            </w:r>
            <w:r w:rsidRPr="0079001D">
              <w:rPr>
                <w:rFonts w:ascii="Times New Roman" w:eastAsia="Times New Roman" w:hAnsi="Times New Roman" w:cs="Times New Roman"/>
                <w:sz w:val="24"/>
                <w:szCs w:val="24"/>
                <w:lang w:val="ru-RU" w:eastAsia="en-US"/>
              </w:rPr>
              <w:t>психолого–педагогического</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мониторинга здоровья</w:t>
            </w:r>
            <w:r w:rsidR="00BE2949">
              <w:rPr>
                <w:rFonts w:ascii="Times New Roman" w:eastAsia="Times New Roman" w:hAnsi="Times New Roman" w:cs="Times New Roman"/>
                <w:sz w:val="24"/>
                <w:szCs w:val="24"/>
                <w:lang w:val="ru-RU" w:eastAsia="en-US"/>
              </w:rPr>
              <w:t>.</w:t>
            </w:r>
          </w:p>
        </w:tc>
        <w:tc>
          <w:tcPr>
            <w:tcW w:w="2417" w:type="dxa"/>
          </w:tcPr>
          <w:p w14:paraId="528160CA" w14:textId="77777777" w:rsidR="0079001D" w:rsidRPr="0079001D" w:rsidRDefault="0079001D" w:rsidP="0079001D">
            <w:pPr>
              <w:ind w:left="108" w:right="149"/>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pacing w:val="-1"/>
                <w:sz w:val="24"/>
                <w:szCs w:val="24"/>
                <w:lang w:val="ru-RU" w:eastAsia="en-US"/>
              </w:rPr>
              <w:t xml:space="preserve"> - недостаточная</w:t>
            </w:r>
            <w:r w:rsidRPr="0079001D">
              <w:rPr>
                <w:rFonts w:ascii="Times New Roman" w:eastAsia="Times New Roman" w:hAnsi="Times New Roman" w:cs="Times New Roman"/>
                <w:spacing w:val="-57"/>
                <w:sz w:val="24"/>
                <w:szCs w:val="24"/>
                <w:lang w:val="ru-RU" w:eastAsia="en-US"/>
              </w:rPr>
              <w:t xml:space="preserve"> </w:t>
            </w:r>
            <w:r w:rsidRPr="0079001D">
              <w:rPr>
                <w:rFonts w:ascii="Times New Roman" w:eastAsia="Times New Roman" w:hAnsi="Times New Roman" w:cs="Times New Roman"/>
                <w:sz w:val="24"/>
                <w:szCs w:val="24"/>
                <w:lang w:val="ru-RU" w:eastAsia="en-US"/>
              </w:rPr>
              <w:t>двигательная</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активность</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школьников</w:t>
            </w:r>
            <w:r w:rsidRPr="0079001D">
              <w:rPr>
                <w:rFonts w:ascii="Times New Roman" w:eastAsia="Times New Roman" w:hAnsi="Times New Roman" w:cs="Times New Roman"/>
                <w:spacing w:val="-4"/>
                <w:sz w:val="24"/>
                <w:szCs w:val="24"/>
                <w:lang w:val="ru-RU" w:eastAsia="en-US"/>
              </w:rPr>
              <w:t xml:space="preserve"> </w:t>
            </w:r>
            <w:r w:rsidRPr="0079001D">
              <w:rPr>
                <w:rFonts w:ascii="Times New Roman" w:eastAsia="Times New Roman" w:hAnsi="Times New Roman" w:cs="Times New Roman"/>
                <w:sz w:val="24"/>
                <w:szCs w:val="24"/>
                <w:lang w:val="ru-RU" w:eastAsia="en-US"/>
              </w:rPr>
              <w:t>и</w:t>
            </w:r>
          </w:p>
          <w:p w14:paraId="486B0298" w14:textId="77777777" w:rsidR="0079001D" w:rsidRPr="0079001D" w:rsidRDefault="0079001D" w:rsidP="0079001D">
            <w:pPr>
              <w:ind w:left="108" w:right="97"/>
              <w:jc w:val="both"/>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уровень</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мотивации</w:t>
            </w:r>
            <w:r w:rsidRPr="0079001D">
              <w:rPr>
                <w:rFonts w:ascii="Times New Roman" w:eastAsia="Times New Roman" w:hAnsi="Times New Roman" w:cs="Times New Roman"/>
                <w:spacing w:val="-57"/>
                <w:sz w:val="24"/>
                <w:szCs w:val="24"/>
                <w:lang w:val="ru-RU" w:eastAsia="en-US"/>
              </w:rPr>
              <w:t xml:space="preserve"> </w:t>
            </w:r>
            <w:r w:rsidRPr="0079001D">
              <w:rPr>
                <w:rFonts w:ascii="Times New Roman" w:eastAsia="Times New Roman" w:hAnsi="Times New Roman" w:cs="Times New Roman"/>
                <w:sz w:val="24"/>
                <w:szCs w:val="24"/>
                <w:lang w:val="ru-RU" w:eastAsia="en-US"/>
              </w:rPr>
              <w:t>отдельных учащихся</w:t>
            </w:r>
            <w:r w:rsidRPr="0079001D">
              <w:rPr>
                <w:rFonts w:ascii="Times New Roman" w:eastAsia="Times New Roman" w:hAnsi="Times New Roman" w:cs="Times New Roman"/>
                <w:spacing w:val="-57"/>
                <w:sz w:val="24"/>
                <w:szCs w:val="24"/>
                <w:lang w:val="ru-RU" w:eastAsia="en-US"/>
              </w:rPr>
              <w:t xml:space="preserve"> </w:t>
            </w:r>
            <w:r w:rsidRPr="0079001D">
              <w:rPr>
                <w:rFonts w:ascii="Times New Roman" w:eastAsia="Times New Roman" w:hAnsi="Times New Roman" w:cs="Times New Roman"/>
                <w:sz w:val="24"/>
                <w:szCs w:val="24"/>
                <w:lang w:val="ru-RU" w:eastAsia="en-US"/>
              </w:rPr>
              <w:t>занятием</w:t>
            </w:r>
          </w:p>
          <w:p w14:paraId="4C4F598F" w14:textId="77777777" w:rsidR="0079001D" w:rsidRPr="0079001D" w:rsidRDefault="0079001D" w:rsidP="0079001D">
            <w:pPr>
              <w:tabs>
                <w:tab w:val="left" w:pos="2177"/>
              </w:tabs>
              <w:ind w:left="108" w:right="98"/>
              <w:jc w:val="both"/>
              <w:rPr>
                <w:rFonts w:ascii="Times New Roman" w:eastAsia="Times New Roman" w:hAnsi="Times New Roman" w:cs="Times New Roman"/>
                <w:sz w:val="24"/>
                <w:szCs w:val="24"/>
                <w:lang w:eastAsia="en-US"/>
              </w:rPr>
            </w:pPr>
            <w:r w:rsidRPr="0079001D">
              <w:rPr>
                <w:rFonts w:ascii="Times New Roman" w:eastAsia="Times New Roman" w:hAnsi="Times New Roman" w:cs="Times New Roman"/>
                <w:sz w:val="24"/>
                <w:szCs w:val="24"/>
                <w:lang w:eastAsia="en-US"/>
              </w:rPr>
              <w:t>физкультурой</w:t>
            </w:r>
            <w:r w:rsidRPr="0079001D">
              <w:rPr>
                <w:rFonts w:ascii="Times New Roman" w:eastAsia="Times New Roman" w:hAnsi="Times New Roman" w:cs="Times New Roman"/>
                <w:sz w:val="24"/>
                <w:szCs w:val="24"/>
                <w:lang w:eastAsia="en-US"/>
              </w:rPr>
              <w:tab/>
            </w:r>
            <w:r w:rsidRPr="0079001D">
              <w:rPr>
                <w:rFonts w:ascii="Times New Roman" w:eastAsia="Times New Roman" w:hAnsi="Times New Roman" w:cs="Times New Roman"/>
                <w:spacing w:val="-4"/>
                <w:sz w:val="24"/>
                <w:szCs w:val="24"/>
                <w:lang w:eastAsia="en-US"/>
              </w:rPr>
              <w:t>и</w:t>
            </w:r>
            <w:r w:rsidRPr="0079001D">
              <w:rPr>
                <w:rFonts w:ascii="Times New Roman" w:eastAsia="Times New Roman" w:hAnsi="Times New Roman" w:cs="Times New Roman"/>
                <w:spacing w:val="-58"/>
                <w:sz w:val="24"/>
                <w:szCs w:val="24"/>
                <w:lang w:eastAsia="en-US"/>
              </w:rPr>
              <w:t xml:space="preserve"> </w:t>
            </w:r>
            <w:r w:rsidRPr="0079001D">
              <w:rPr>
                <w:rFonts w:ascii="Times New Roman" w:eastAsia="Times New Roman" w:hAnsi="Times New Roman" w:cs="Times New Roman"/>
                <w:sz w:val="24"/>
                <w:szCs w:val="24"/>
                <w:lang w:eastAsia="en-US"/>
              </w:rPr>
              <w:t>спортом.</w:t>
            </w:r>
          </w:p>
          <w:p w14:paraId="1B2BA2B6" w14:textId="77777777" w:rsidR="0079001D" w:rsidRPr="0079001D" w:rsidRDefault="0079001D" w:rsidP="0079001D">
            <w:pPr>
              <w:ind w:left="108" w:right="149"/>
              <w:rPr>
                <w:rFonts w:ascii="Times New Roman" w:eastAsia="Times New Roman" w:hAnsi="Times New Roman" w:cs="Times New Roman"/>
                <w:sz w:val="24"/>
                <w:szCs w:val="24"/>
                <w:lang w:eastAsia="en-US"/>
              </w:rPr>
            </w:pPr>
          </w:p>
          <w:p w14:paraId="740DD8D6" w14:textId="77777777" w:rsidR="0079001D" w:rsidRPr="0079001D" w:rsidRDefault="0079001D" w:rsidP="0079001D">
            <w:pPr>
              <w:ind w:left="108"/>
              <w:rPr>
                <w:rFonts w:ascii="Times New Roman" w:eastAsia="Times New Roman" w:hAnsi="Times New Roman" w:cs="Times New Roman"/>
                <w:sz w:val="24"/>
                <w:szCs w:val="24"/>
                <w:lang w:eastAsia="en-US"/>
              </w:rPr>
            </w:pPr>
          </w:p>
        </w:tc>
        <w:tc>
          <w:tcPr>
            <w:tcW w:w="3118" w:type="dxa"/>
          </w:tcPr>
          <w:p w14:paraId="524476D6" w14:textId="77777777" w:rsidR="0079001D" w:rsidRPr="0079001D" w:rsidRDefault="0079001D" w:rsidP="0079001D">
            <w:pPr>
              <w:ind w:left="105" w:right="97"/>
              <w:jc w:val="both"/>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-организация</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двигательной</w:t>
            </w:r>
            <w:r w:rsidRPr="0079001D">
              <w:rPr>
                <w:rFonts w:ascii="Times New Roman" w:eastAsia="Times New Roman" w:hAnsi="Times New Roman" w:cs="Times New Roman"/>
                <w:spacing w:val="-57"/>
                <w:sz w:val="24"/>
                <w:szCs w:val="24"/>
                <w:lang w:val="ru-RU" w:eastAsia="en-US"/>
              </w:rPr>
              <w:t xml:space="preserve"> </w:t>
            </w:r>
            <w:r w:rsidRPr="0079001D">
              <w:rPr>
                <w:rFonts w:ascii="Times New Roman" w:eastAsia="Times New Roman" w:hAnsi="Times New Roman" w:cs="Times New Roman"/>
                <w:sz w:val="24"/>
                <w:szCs w:val="24"/>
                <w:lang w:val="ru-RU" w:eastAsia="en-US"/>
              </w:rPr>
              <w:t>активности</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(игр)</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на</w:t>
            </w:r>
            <w:r w:rsidRPr="0079001D">
              <w:rPr>
                <w:rFonts w:ascii="Times New Roman" w:eastAsia="Times New Roman" w:hAnsi="Times New Roman" w:cs="Times New Roman"/>
                <w:spacing w:val="-57"/>
                <w:sz w:val="24"/>
                <w:szCs w:val="24"/>
                <w:lang w:val="ru-RU" w:eastAsia="en-US"/>
              </w:rPr>
              <w:t xml:space="preserve"> </w:t>
            </w:r>
            <w:r w:rsidRPr="0079001D">
              <w:rPr>
                <w:rFonts w:ascii="Times New Roman" w:eastAsia="Times New Roman" w:hAnsi="Times New Roman" w:cs="Times New Roman"/>
                <w:sz w:val="24"/>
                <w:szCs w:val="24"/>
                <w:lang w:val="ru-RU" w:eastAsia="en-US"/>
              </w:rPr>
              <w:t>переменах</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на</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свежем</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воздухе и в рекреациях для</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учащихся.</w:t>
            </w:r>
          </w:p>
          <w:p w14:paraId="278FDB91" w14:textId="77777777" w:rsidR="0079001D" w:rsidRPr="0079001D" w:rsidRDefault="0079001D" w:rsidP="0079001D">
            <w:pPr>
              <w:tabs>
                <w:tab w:val="left" w:pos="1693"/>
                <w:tab w:val="left" w:pos="2910"/>
              </w:tabs>
              <w:ind w:left="105" w:right="64"/>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-проведение</w:t>
            </w:r>
            <w:r w:rsidRPr="0079001D">
              <w:rPr>
                <w:rFonts w:ascii="Times New Roman" w:eastAsia="Times New Roman" w:hAnsi="Times New Roman" w:cs="Times New Roman"/>
                <w:spacing w:val="23"/>
                <w:sz w:val="24"/>
                <w:szCs w:val="24"/>
                <w:lang w:val="ru-RU" w:eastAsia="en-US"/>
              </w:rPr>
              <w:t xml:space="preserve"> </w:t>
            </w:r>
            <w:r w:rsidRPr="0079001D">
              <w:rPr>
                <w:rFonts w:ascii="Times New Roman" w:eastAsia="Times New Roman" w:hAnsi="Times New Roman" w:cs="Times New Roman"/>
                <w:sz w:val="24"/>
                <w:szCs w:val="24"/>
                <w:lang w:val="ru-RU" w:eastAsia="en-US"/>
              </w:rPr>
              <w:t>физкультурно–</w:t>
            </w:r>
            <w:r w:rsidRPr="0079001D">
              <w:rPr>
                <w:rFonts w:ascii="Times New Roman" w:eastAsia="Times New Roman" w:hAnsi="Times New Roman" w:cs="Times New Roman"/>
                <w:spacing w:val="-57"/>
                <w:sz w:val="24"/>
                <w:szCs w:val="24"/>
                <w:lang w:val="ru-RU" w:eastAsia="en-US"/>
              </w:rPr>
              <w:t xml:space="preserve"> </w:t>
            </w:r>
            <w:r w:rsidRPr="0079001D">
              <w:rPr>
                <w:rFonts w:ascii="Times New Roman" w:eastAsia="Times New Roman" w:hAnsi="Times New Roman" w:cs="Times New Roman"/>
                <w:sz w:val="24"/>
                <w:szCs w:val="24"/>
                <w:lang w:val="ru-RU" w:eastAsia="en-US"/>
              </w:rPr>
              <w:t>оздоровительных</w:t>
            </w:r>
            <w:r w:rsidRPr="0079001D">
              <w:rPr>
                <w:rFonts w:ascii="Times New Roman" w:eastAsia="Times New Roman" w:hAnsi="Times New Roman" w:cs="Times New Roman"/>
                <w:sz w:val="24"/>
                <w:szCs w:val="24"/>
                <w:lang w:val="ru-RU" w:eastAsia="en-US"/>
              </w:rPr>
              <w:tab/>
            </w:r>
            <w:r w:rsidRPr="0079001D">
              <w:rPr>
                <w:rFonts w:ascii="Times New Roman" w:eastAsia="Times New Roman" w:hAnsi="Times New Roman" w:cs="Times New Roman"/>
                <w:spacing w:val="-2"/>
                <w:sz w:val="24"/>
                <w:szCs w:val="24"/>
                <w:lang w:val="ru-RU" w:eastAsia="en-US"/>
              </w:rPr>
              <w:t>и</w:t>
            </w:r>
            <w:r w:rsidRPr="0079001D">
              <w:rPr>
                <w:rFonts w:ascii="Times New Roman" w:eastAsia="Times New Roman" w:hAnsi="Times New Roman" w:cs="Times New Roman"/>
                <w:spacing w:val="-57"/>
                <w:sz w:val="24"/>
                <w:szCs w:val="24"/>
                <w:lang w:val="ru-RU" w:eastAsia="en-US"/>
              </w:rPr>
              <w:t xml:space="preserve"> </w:t>
            </w:r>
            <w:r w:rsidRPr="0079001D">
              <w:rPr>
                <w:rFonts w:ascii="Times New Roman" w:eastAsia="Times New Roman" w:hAnsi="Times New Roman" w:cs="Times New Roman"/>
                <w:sz w:val="24"/>
                <w:szCs w:val="24"/>
                <w:lang w:val="ru-RU" w:eastAsia="en-US"/>
              </w:rPr>
              <w:t>просветительских</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совместных</w:t>
            </w:r>
            <w:r w:rsidRPr="0079001D">
              <w:rPr>
                <w:rFonts w:ascii="Times New Roman" w:eastAsia="Times New Roman" w:hAnsi="Times New Roman" w:cs="Times New Roman"/>
                <w:sz w:val="24"/>
                <w:szCs w:val="24"/>
                <w:lang w:val="ru-RU" w:eastAsia="en-US"/>
              </w:rPr>
              <w:tab/>
            </w:r>
            <w:r w:rsidRPr="0079001D">
              <w:rPr>
                <w:rFonts w:ascii="Times New Roman" w:eastAsia="Times New Roman" w:hAnsi="Times New Roman" w:cs="Times New Roman"/>
                <w:spacing w:val="-1"/>
                <w:sz w:val="24"/>
                <w:szCs w:val="24"/>
                <w:lang w:val="ru-RU" w:eastAsia="en-US"/>
              </w:rPr>
              <w:t>мероприятий</w:t>
            </w:r>
            <w:r w:rsidRPr="0079001D">
              <w:rPr>
                <w:rFonts w:ascii="Times New Roman" w:eastAsia="Times New Roman" w:hAnsi="Times New Roman" w:cs="Times New Roman"/>
                <w:spacing w:val="-57"/>
                <w:sz w:val="24"/>
                <w:szCs w:val="24"/>
                <w:lang w:val="ru-RU" w:eastAsia="en-US"/>
              </w:rPr>
              <w:t xml:space="preserve"> </w:t>
            </w:r>
            <w:r w:rsidRPr="0079001D">
              <w:rPr>
                <w:rFonts w:ascii="Times New Roman" w:eastAsia="Times New Roman" w:hAnsi="Times New Roman" w:cs="Times New Roman"/>
                <w:sz w:val="24"/>
                <w:szCs w:val="24"/>
                <w:lang w:val="ru-RU" w:eastAsia="en-US"/>
              </w:rPr>
              <w:t>детей</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и родителей.</w:t>
            </w:r>
          </w:p>
        </w:tc>
        <w:tc>
          <w:tcPr>
            <w:tcW w:w="1985" w:type="dxa"/>
          </w:tcPr>
          <w:p w14:paraId="54E70BC3" w14:textId="77777777" w:rsidR="0079001D" w:rsidRPr="0079001D" w:rsidRDefault="0079001D" w:rsidP="0079001D">
            <w:pPr>
              <w:tabs>
                <w:tab w:val="left" w:pos="1836"/>
              </w:tabs>
              <w:ind w:left="108" w:right="98"/>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 xml:space="preserve">-отсутствие </w:t>
            </w:r>
            <w:r w:rsidRPr="0079001D">
              <w:rPr>
                <w:rFonts w:ascii="Times New Roman" w:eastAsia="Times New Roman" w:hAnsi="Times New Roman" w:cs="Times New Roman"/>
                <w:spacing w:val="-3"/>
                <w:sz w:val="24"/>
                <w:szCs w:val="24"/>
                <w:lang w:val="ru-RU" w:eastAsia="en-US"/>
              </w:rPr>
              <w:t>в</w:t>
            </w:r>
            <w:r w:rsidRPr="0079001D">
              <w:rPr>
                <w:rFonts w:ascii="Times New Roman" w:eastAsia="Times New Roman" w:hAnsi="Times New Roman" w:cs="Times New Roman"/>
                <w:spacing w:val="-57"/>
                <w:sz w:val="24"/>
                <w:szCs w:val="24"/>
                <w:lang w:val="ru-RU" w:eastAsia="en-US"/>
              </w:rPr>
              <w:t xml:space="preserve"> </w:t>
            </w:r>
            <w:r w:rsidRPr="0079001D">
              <w:rPr>
                <w:rFonts w:ascii="Times New Roman" w:eastAsia="Times New Roman" w:hAnsi="Times New Roman" w:cs="Times New Roman"/>
                <w:sz w:val="24"/>
                <w:szCs w:val="24"/>
                <w:lang w:val="ru-RU" w:eastAsia="en-US"/>
              </w:rPr>
              <w:t>некоторых</w:t>
            </w:r>
          </w:p>
          <w:p w14:paraId="3EBB199F" w14:textId="77777777" w:rsidR="0079001D" w:rsidRPr="0079001D" w:rsidRDefault="0079001D" w:rsidP="0079001D">
            <w:pPr>
              <w:tabs>
                <w:tab w:val="left" w:pos="1836"/>
              </w:tabs>
              <w:ind w:left="108" w:right="283"/>
              <w:rPr>
                <w:rFonts w:ascii="Times New Roman" w:eastAsia="Times New Roman" w:hAnsi="Times New Roman" w:cs="Times New Roman"/>
                <w:sz w:val="24"/>
                <w:szCs w:val="24"/>
                <w:lang w:val="ru-RU" w:eastAsia="en-US"/>
              </w:rPr>
            </w:pPr>
            <w:r w:rsidRPr="0079001D">
              <w:rPr>
                <w:rFonts w:ascii="Times New Roman" w:eastAsia="Times New Roman" w:hAnsi="Times New Roman" w:cs="Times New Roman"/>
                <w:sz w:val="24"/>
                <w:szCs w:val="24"/>
                <w:lang w:val="ru-RU" w:eastAsia="en-US"/>
              </w:rPr>
              <w:t>семьях учащихся</w:t>
            </w:r>
            <w:r w:rsidRPr="0079001D">
              <w:rPr>
                <w:rFonts w:ascii="Times New Roman" w:eastAsia="Times New Roman" w:hAnsi="Times New Roman" w:cs="Times New Roman"/>
                <w:spacing w:val="-57"/>
                <w:sz w:val="24"/>
                <w:szCs w:val="24"/>
                <w:lang w:val="ru-RU" w:eastAsia="en-US"/>
              </w:rPr>
              <w:t xml:space="preserve"> </w:t>
            </w:r>
            <w:r w:rsidRPr="0079001D">
              <w:rPr>
                <w:rFonts w:ascii="Times New Roman" w:eastAsia="Times New Roman" w:hAnsi="Times New Roman" w:cs="Times New Roman"/>
                <w:sz w:val="24"/>
                <w:szCs w:val="24"/>
                <w:lang w:val="ru-RU" w:eastAsia="en-US"/>
              </w:rPr>
              <w:t>школы</w:t>
            </w:r>
          </w:p>
          <w:p w14:paraId="2AD2C42D" w14:textId="77777777" w:rsidR="0079001D" w:rsidRPr="0079001D" w:rsidRDefault="0079001D" w:rsidP="0079001D">
            <w:pPr>
              <w:tabs>
                <w:tab w:val="left" w:pos="1836"/>
              </w:tabs>
              <w:ind w:left="108" w:right="94"/>
              <w:rPr>
                <w:rFonts w:ascii="Times New Roman" w:eastAsia="Times New Roman" w:hAnsi="Times New Roman" w:cs="Times New Roman"/>
                <w:spacing w:val="-57"/>
                <w:sz w:val="24"/>
                <w:szCs w:val="24"/>
                <w:lang w:val="ru-RU" w:eastAsia="en-US"/>
              </w:rPr>
            </w:pPr>
            <w:r w:rsidRPr="0079001D">
              <w:rPr>
                <w:rFonts w:ascii="Times New Roman" w:eastAsia="Times New Roman" w:hAnsi="Times New Roman" w:cs="Times New Roman"/>
                <w:sz w:val="24"/>
                <w:szCs w:val="24"/>
                <w:lang w:val="ru-RU" w:eastAsia="en-US"/>
              </w:rPr>
              <w:t>здорового образа</w:t>
            </w:r>
            <w:r w:rsidRPr="0079001D">
              <w:rPr>
                <w:rFonts w:ascii="Times New Roman" w:eastAsia="Times New Roman" w:hAnsi="Times New Roman" w:cs="Times New Roman"/>
                <w:spacing w:val="-57"/>
                <w:sz w:val="24"/>
                <w:szCs w:val="24"/>
                <w:lang w:val="ru-RU" w:eastAsia="en-US"/>
              </w:rPr>
              <w:t xml:space="preserve">     </w:t>
            </w:r>
          </w:p>
          <w:p w14:paraId="72BCBCE6" w14:textId="77777777" w:rsidR="0079001D" w:rsidRPr="0079001D" w:rsidRDefault="0079001D" w:rsidP="0079001D">
            <w:pPr>
              <w:tabs>
                <w:tab w:val="left" w:pos="1836"/>
              </w:tabs>
              <w:ind w:left="108" w:right="94"/>
              <w:rPr>
                <w:rFonts w:ascii="Times New Roman" w:eastAsia="Times New Roman" w:hAnsi="Times New Roman" w:cs="Times New Roman"/>
                <w:spacing w:val="-57"/>
                <w:sz w:val="24"/>
                <w:szCs w:val="24"/>
                <w:lang w:val="ru-RU" w:eastAsia="en-US"/>
              </w:rPr>
            </w:pPr>
            <w:r w:rsidRPr="0079001D">
              <w:rPr>
                <w:rFonts w:ascii="Times New Roman" w:eastAsia="Times New Roman" w:hAnsi="Times New Roman" w:cs="Times New Roman"/>
                <w:sz w:val="24"/>
                <w:szCs w:val="24"/>
                <w:lang w:val="ru-RU" w:eastAsia="en-US"/>
              </w:rPr>
              <w:t xml:space="preserve">жизни </w:t>
            </w:r>
            <w:r w:rsidRPr="0079001D">
              <w:rPr>
                <w:rFonts w:ascii="Times New Roman" w:eastAsia="Times New Roman" w:hAnsi="Times New Roman" w:cs="Times New Roman"/>
                <w:spacing w:val="-4"/>
                <w:sz w:val="24"/>
                <w:szCs w:val="24"/>
                <w:lang w:val="ru-RU" w:eastAsia="en-US"/>
              </w:rPr>
              <w:t>и</w:t>
            </w:r>
          </w:p>
          <w:p w14:paraId="4DA7B97E" w14:textId="77777777" w:rsidR="0079001D" w:rsidRPr="0079001D" w:rsidRDefault="0079001D" w:rsidP="0079001D">
            <w:pPr>
              <w:tabs>
                <w:tab w:val="left" w:pos="1836"/>
              </w:tabs>
              <w:ind w:left="108"/>
              <w:rPr>
                <w:rFonts w:ascii="Times New Roman" w:eastAsia="Times New Roman" w:hAnsi="Times New Roman" w:cs="Times New Roman"/>
                <w:spacing w:val="-57"/>
                <w:sz w:val="24"/>
                <w:szCs w:val="24"/>
                <w:lang w:val="ru-RU" w:eastAsia="en-US"/>
              </w:rPr>
            </w:pPr>
            <w:r w:rsidRPr="0079001D">
              <w:rPr>
                <w:rFonts w:ascii="Times New Roman" w:eastAsia="Times New Roman" w:hAnsi="Times New Roman" w:cs="Times New Roman"/>
                <w:sz w:val="24"/>
                <w:szCs w:val="24"/>
                <w:lang w:val="ru-RU" w:eastAsia="en-US"/>
              </w:rPr>
              <w:t>культуры</w:t>
            </w:r>
            <w:r w:rsidRPr="0079001D">
              <w:rPr>
                <w:rFonts w:ascii="Times New Roman" w:eastAsia="Times New Roman" w:hAnsi="Times New Roman" w:cs="Times New Roman"/>
                <w:spacing w:val="1"/>
                <w:sz w:val="24"/>
                <w:szCs w:val="24"/>
                <w:lang w:val="ru-RU" w:eastAsia="en-US"/>
              </w:rPr>
              <w:t xml:space="preserve"> </w:t>
            </w:r>
            <w:r w:rsidRPr="0079001D">
              <w:rPr>
                <w:rFonts w:ascii="Times New Roman" w:eastAsia="Times New Roman" w:hAnsi="Times New Roman" w:cs="Times New Roman"/>
                <w:sz w:val="24"/>
                <w:szCs w:val="24"/>
                <w:lang w:val="ru-RU" w:eastAsia="en-US"/>
              </w:rPr>
              <w:t>правильного</w:t>
            </w:r>
            <w:r w:rsidRPr="0079001D">
              <w:rPr>
                <w:rFonts w:ascii="Times New Roman" w:eastAsia="Times New Roman" w:hAnsi="Times New Roman" w:cs="Times New Roman"/>
                <w:spacing w:val="-57"/>
                <w:sz w:val="24"/>
                <w:szCs w:val="24"/>
                <w:lang w:val="ru-RU" w:eastAsia="en-US"/>
              </w:rPr>
              <w:t xml:space="preserve">    </w:t>
            </w:r>
          </w:p>
          <w:p w14:paraId="3683ED04" w14:textId="77777777" w:rsidR="0079001D" w:rsidRPr="0079001D" w:rsidRDefault="0079001D" w:rsidP="0079001D">
            <w:pPr>
              <w:tabs>
                <w:tab w:val="left" w:pos="1694"/>
              </w:tabs>
              <w:ind w:left="108" w:right="554"/>
              <w:rPr>
                <w:rFonts w:ascii="Times New Roman" w:eastAsia="Times New Roman" w:hAnsi="Times New Roman" w:cs="Times New Roman"/>
                <w:sz w:val="24"/>
                <w:szCs w:val="24"/>
                <w:lang w:eastAsia="en-US"/>
              </w:rPr>
            </w:pPr>
            <w:r w:rsidRPr="0079001D">
              <w:rPr>
                <w:rFonts w:ascii="Times New Roman" w:eastAsia="Times New Roman" w:hAnsi="Times New Roman" w:cs="Times New Roman"/>
                <w:sz w:val="24"/>
                <w:szCs w:val="24"/>
                <w:lang w:eastAsia="en-US"/>
              </w:rPr>
              <w:t>питания.</w:t>
            </w:r>
          </w:p>
          <w:p w14:paraId="7E288EE9" w14:textId="77777777" w:rsidR="0079001D" w:rsidRPr="0079001D" w:rsidRDefault="0079001D" w:rsidP="0079001D">
            <w:pPr>
              <w:tabs>
                <w:tab w:val="left" w:pos="1694"/>
              </w:tabs>
              <w:ind w:left="108"/>
              <w:rPr>
                <w:rFonts w:ascii="Times New Roman" w:eastAsia="Times New Roman" w:hAnsi="Times New Roman" w:cs="Times New Roman"/>
                <w:sz w:val="24"/>
                <w:szCs w:val="24"/>
                <w:lang w:eastAsia="en-US"/>
              </w:rPr>
            </w:pPr>
          </w:p>
        </w:tc>
      </w:tr>
    </w:tbl>
    <w:p w14:paraId="09D38D03" w14:textId="77777777" w:rsidR="0079001D" w:rsidRPr="0079001D" w:rsidRDefault="0079001D" w:rsidP="0079001D">
      <w:pPr>
        <w:widowControl w:val="0"/>
        <w:autoSpaceDE w:val="0"/>
        <w:autoSpaceDN w:val="0"/>
        <w:spacing w:after="0" w:line="240" w:lineRule="auto"/>
        <w:rPr>
          <w:rFonts w:ascii="Times New Roman" w:eastAsia="Times New Roman" w:hAnsi="Times New Roman" w:cs="Times New Roman"/>
          <w:sz w:val="24"/>
          <w:szCs w:val="24"/>
          <w:lang w:eastAsia="en-US"/>
        </w:rPr>
        <w:sectPr w:rsidR="0079001D" w:rsidRPr="0079001D" w:rsidSect="00407153">
          <w:pgSz w:w="11900" w:h="16840"/>
          <w:pgMar w:top="400" w:right="0" w:bottom="280" w:left="320" w:header="720" w:footer="720" w:gutter="0"/>
          <w:cols w:space="720"/>
        </w:sectPr>
      </w:pPr>
    </w:p>
    <w:p w14:paraId="13D5681C" w14:textId="77777777" w:rsidR="00CB1031" w:rsidRPr="00CB1031" w:rsidRDefault="00CB1031" w:rsidP="00CB1031">
      <w:pPr>
        <w:spacing w:after="160" w:line="259" w:lineRule="auto"/>
        <w:jc w:val="both"/>
        <w:rPr>
          <w:rFonts w:ascii="Times New Roman" w:hAnsi="Times New Roman" w:cs="Times New Roman"/>
          <w:b/>
          <w:sz w:val="24"/>
          <w:szCs w:val="24"/>
        </w:rPr>
      </w:pPr>
      <w:r w:rsidRPr="00CB1031">
        <w:rPr>
          <w:rFonts w:ascii="Times New Roman" w:hAnsi="Times New Roman" w:cs="Times New Roman"/>
          <w:b/>
          <w:sz w:val="24"/>
          <w:szCs w:val="24"/>
        </w:rPr>
        <w:lastRenderedPageBreak/>
        <w:t>П. 2.3. Изучение мнения педагогов и их профессиональных объединений о перспективах и направлениях развития организации образования</w:t>
      </w:r>
    </w:p>
    <w:p w14:paraId="7D07C09A" w14:textId="6712A22C" w:rsidR="00CB1031" w:rsidRDefault="00CB1031" w:rsidP="00235351">
      <w:pPr>
        <w:spacing w:after="160" w:line="259" w:lineRule="auto"/>
        <w:ind w:firstLine="426"/>
        <w:jc w:val="both"/>
        <w:rPr>
          <w:rFonts w:ascii="Times New Roman" w:hAnsi="Times New Roman" w:cs="Times New Roman"/>
          <w:sz w:val="24"/>
          <w:szCs w:val="24"/>
        </w:rPr>
      </w:pPr>
      <w:r w:rsidRPr="00CB1031">
        <w:rPr>
          <w:rFonts w:ascii="Times New Roman" w:hAnsi="Times New Roman" w:cs="Times New Roman"/>
          <w:sz w:val="24"/>
          <w:szCs w:val="24"/>
        </w:rPr>
        <w:t>В рамках анализа предусмотрено проведение социологического опроса уровня удовлетворенности педагогов и их профессиональных объединений о перспективах и направлениях развития организации образования.  Педагоги и их профессиональные объединения с радостью приняли нововведения в связи с повышением статуса профессии педагога и модернизаци</w:t>
      </w:r>
      <w:r>
        <w:rPr>
          <w:rFonts w:ascii="Times New Roman" w:hAnsi="Times New Roman" w:cs="Times New Roman"/>
          <w:sz w:val="24"/>
          <w:szCs w:val="24"/>
        </w:rPr>
        <w:t xml:space="preserve">ей педагогического образования. </w:t>
      </w:r>
      <w:r w:rsidRPr="00CB1031">
        <w:rPr>
          <w:rFonts w:ascii="Times New Roman" w:hAnsi="Times New Roman" w:cs="Times New Roman"/>
          <w:sz w:val="24"/>
          <w:szCs w:val="24"/>
        </w:rPr>
        <w:t xml:space="preserve">Благодаря внедрению новой системы карьерного роста учителя, заработная плата увеличена </w:t>
      </w:r>
      <w:r w:rsidR="009E25B3">
        <w:rPr>
          <w:rFonts w:ascii="Times New Roman" w:hAnsi="Times New Roman" w:cs="Times New Roman"/>
          <w:sz w:val="24"/>
          <w:szCs w:val="24"/>
        </w:rPr>
        <w:t>на 100</w:t>
      </w:r>
      <w:r w:rsidRPr="00CB1031">
        <w:rPr>
          <w:rFonts w:ascii="Times New Roman" w:hAnsi="Times New Roman" w:cs="Times New Roman"/>
          <w:sz w:val="24"/>
          <w:szCs w:val="24"/>
        </w:rPr>
        <w:t xml:space="preserve"> % от должностного оклада (педагог, педагог-модератор, педагог-эксперт, педагог-и</w:t>
      </w:r>
      <w:r>
        <w:rPr>
          <w:rFonts w:ascii="Times New Roman" w:hAnsi="Times New Roman" w:cs="Times New Roman"/>
          <w:sz w:val="24"/>
          <w:szCs w:val="24"/>
        </w:rPr>
        <w:t xml:space="preserve">сследователь, педагог-мастер). </w:t>
      </w:r>
      <w:r w:rsidRPr="00CB1031">
        <w:rPr>
          <w:rFonts w:ascii="Times New Roman" w:hAnsi="Times New Roman" w:cs="Times New Roman"/>
          <w:sz w:val="24"/>
          <w:szCs w:val="24"/>
        </w:rPr>
        <w:t xml:space="preserve">Приняты меры по освобождению учителей от несвойственных функций. С 2017 года отменен подворовой обход микрорайонов в рамках всеобуча, утвержден перечень из 5 документов, подлежащих заполнению учителями-предметниками.  </w:t>
      </w:r>
    </w:p>
    <w:p w14:paraId="2D74CA42" w14:textId="77777777" w:rsidR="00CB1031" w:rsidRPr="00CB1031" w:rsidRDefault="00CB1031" w:rsidP="00CB1031">
      <w:pPr>
        <w:widowControl w:val="0"/>
        <w:autoSpaceDE w:val="0"/>
        <w:autoSpaceDN w:val="0"/>
        <w:adjustRightInd w:val="0"/>
        <w:spacing w:after="0" w:line="240" w:lineRule="auto"/>
        <w:ind w:firstLine="567"/>
        <w:jc w:val="both"/>
        <w:rPr>
          <w:rFonts w:ascii="Times New Roman" w:hAnsi="Times New Roman" w:cs="Times New Roman"/>
          <w:bCs/>
          <w:iCs/>
          <w:sz w:val="28"/>
          <w:szCs w:val="28"/>
        </w:rPr>
      </w:pPr>
      <w:r w:rsidRPr="00235351">
        <w:rPr>
          <w:rFonts w:ascii="Times New Roman" w:hAnsi="Times New Roman" w:cs="Times New Roman"/>
          <w:bCs/>
          <w:iCs/>
          <w:sz w:val="24"/>
          <w:szCs w:val="24"/>
        </w:rPr>
        <w:t>Педагоги предлагают, чтобы разрешить ряд возникших противоречий между потребностью педагогов в развитии и устоявшейся малоэффективной системой их методического сопровождения, необходимо</w:t>
      </w:r>
      <w:r w:rsidRPr="00CB1031">
        <w:rPr>
          <w:rFonts w:ascii="Times New Roman" w:hAnsi="Times New Roman" w:cs="Times New Roman"/>
          <w:bCs/>
          <w:iCs/>
          <w:sz w:val="28"/>
          <w:szCs w:val="28"/>
        </w:rPr>
        <w:t>:</w:t>
      </w:r>
    </w:p>
    <w:p w14:paraId="7480189F" w14:textId="77777777" w:rsidR="00CB1031" w:rsidRPr="005933D1" w:rsidRDefault="00CB1031" w:rsidP="00CB103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933D1">
        <w:rPr>
          <w:rFonts w:ascii="Times New Roman" w:hAnsi="Times New Roman" w:cs="Times New Roman"/>
          <w:bCs/>
          <w:iCs/>
          <w:sz w:val="24"/>
          <w:szCs w:val="24"/>
        </w:rPr>
        <w:t>1.</w:t>
      </w:r>
      <w:r w:rsidRPr="005933D1">
        <w:rPr>
          <w:rFonts w:ascii="Times New Roman" w:hAnsi="Times New Roman" w:cs="Times New Roman"/>
          <w:sz w:val="24"/>
          <w:szCs w:val="24"/>
        </w:rPr>
        <w:t xml:space="preserve"> выстроить  на практике технологическую цепочку методического сопровождения,  в которой будет задействован  не единичный субъект, который только контролирует или время от времени дает  рекомендации, а целый ряд специалистов, которые в системе выстраивают свою деятельность по сопровождению </w:t>
      </w:r>
      <w:r w:rsidRPr="005933D1">
        <w:rPr>
          <w:rFonts w:ascii="Times New Roman" w:eastAsia="Times New Roman" w:hAnsi="Times New Roman" w:cs="Times New Roman"/>
          <w:sz w:val="24"/>
          <w:szCs w:val="24"/>
        </w:rPr>
        <w:t>специалистов</w:t>
      </w:r>
      <w:r w:rsidRPr="005933D1">
        <w:rPr>
          <w:rFonts w:ascii="Times New Roman" w:hAnsi="Times New Roman" w:cs="Times New Roman"/>
          <w:sz w:val="24"/>
          <w:szCs w:val="24"/>
        </w:rPr>
        <w:t>. Помогают повысить профессиональную компетентность, реализовать профессиональный и личностный потенциал специалиста, способствовать творческой самореализации учителя, объединить усилия опытных и молодых педагогов по созданию единого образовательного пространства.</w:t>
      </w:r>
    </w:p>
    <w:p w14:paraId="713D7303" w14:textId="77777777" w:rsidR="00CB1031" w:rsidRPr="005933D1" w:rsidRDefault="00CB1031" w:rsidP="00CB103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933D1">
        <w:rPr>
          <w:rFonts w:ascii="Times New Roman" w:hAnsi="Times New Roman" w:cs="Times New Roman"/>
          <w:bCs/>
          <w:iCs/>
          <w:sz w:val="24"/>
          <w:szCs w:val="24"/>
        </w:rPr>
        <w:t>2.о</w:t>
      </w:r>
      <w:r w:rsidRPr="005933D1">
        <w:rPr>
          <w:rFonts w:ascii="Times New Roman" w:hAnsi="Times New Roman" w:cs="Times New Roman"/>
          <w:sz w:val="24"/>
          <w:szCs w:val="24"/>
        </w:rPr>
        <w:t>сновные усилия направить на формирование инициативной, активной личности педагога ОУ, потребности к саморазвитию и повышению профессионального уровня, практических навыков работы с детьми, родителями и коллегами, обучение планированию воспитательно-образовательного процесса с учетом современных подходов к  обучению.</w:t>
      </w:r>
    </w:p>
    <w:p w14:paraId="5D721F9E" w14:textId="77777777" w:rsidR="00CB1031" w:rsidRPr="005933D1" w:rsidRDefault="00CB1031" w:rsidP="00B20F2C">
      <w:pPr>
        <w:shd w:val="clear" w:color="auto" w:fill="FFFFFF"/>
        <w:spacing w:after="0" w:line="240" w:lineRule="auto"/>
        <w:jc w:val="both"/>
        <w:rPr>
          <w:rFonts w:ascii="Times New Roman" w:hAnsi="Times New Roman" w:cs="Times New Roman"/>
          <w:sz w:val="24"/>
          <w:szCs w:val="24"/>
        </w:rPr>
      </w:pPr>
    </w:p>
    <w:p w14:paraId="7E33CF08" w14:textId="221772D0" w:rsidR="0042227F" w:rsidRDefault="0042227F" w:rsidP="00B20F2C">
      <w:pPr>
        <w:shd w:val="clear" w:color="auto" w:fill="FFFFFF"/>
        <w:spacing w:after="0" w:line="240" w:lineRule="auto"/>
        <w:jc w:val="both"/>
        <w:rPr>
          <w:rFonts w:ascii="Times New Roman" w:eastAsia="Times New Roman" w:hAnsi="Times New Roman" w:cs="Times New Roman"/>
          <w:b/>
          <w:bCs/>
          <w:sz w:val="24"/>
          <w:szCs w:val="24"/>
        </w:rPr>
      </w:pPr>
      <w:r w:rsidRPr="000C1028">
        <w:rPr>
          <w:rFonts w:ascii="Times New Roman" w:hAnsi="Times New Roman" w:cs="Times New Roman"/>
          <w:b/>
          <w:bCs/>
          <w:sz w:val="24"/>
          <w:szCs w:val="24"/>
        </w:rPr>
        <w:t>П.2.4.</w:t>
      </w:r>
      <w:r>
        <w:rPr>
          <w:rFonts w:ascii="Times New Roman" w:hAnsi="Times New Roman" w:cs="Times New Roman"/>
          <w:sz w:val="24"/>
          <w:szCs w:val="24"/>
        </w:rPr>
        <w:t xml:space="preserve"> </w:t>
      </w:r>
      <w:r w:rsidR="009E25B3">
        <w:rPr>
          <w:rFonts w:ascii="Times New Roman" w:eastAsia="Times New Roman" w:hAnsi="Times New Roman" w:cs="Times New Roman"/>
          <w:b/>
          <w:bCs/>
          <w:sz w:val="24"/>
          <w:szCs w:val="24"/>
        </w:rPr>
        <w:t>П</w:t>
      </w:r>
      <w:r w:rsidRPr="0042227F">
        <w:rPr>
          <w:rFonts w:ascii="Times New Roman" w:eastAsia="Times New Roman" w:hAnsi="Times New Roman" w:cs="Times New Roman"/>
          <w:b/>
          <w:bCs/>
          <w:sz w:val="24"/>
          <w:szCs w:val="24"/>
        </w:rPr>
        <w:t>рогнозирование ожидаемых последствий предложенных изменений в организации образования, предложение способов и форм проведения изменений;</w:t>
      </w:r>
    </w:p>
    <w:p w14:paraId="249A4F8F" w14:textId="77777777" w:rsidR="0042227F" w:rsidRDefault="0042227F" w:rsidP="00B20F2C">
      <w:pPr>
        <w:shd w:val="clear" w:color="auto" w:fill="FFFFFF"/>
        <w:spacing w:after="0" w:line="240" w:lineRule="auto"/>
        <w:jc w:val="both"/>
        <w:rPr>
          <w:rFonts w:ascii="Times New Roman" w:eastAsia="Times New Roman" w:hAnsi="Times New Roman" w:cs="Times New Roman"/>
          <w:b/>
          <w:bCs/>
          <w:sz w:val="24"/>
          <w:szCs w:val="24"/>
        </w:rPr>
      </w:pPr>
    </w:p>
    <w:p w14:paraId="4EEAD8EC" w14:textId="77777777" w:rsidR="00B20F2C" w:rsidRPr="000D1DA6" w:rsidRDefault="00B20F2C" w:rsidP="00B20F2C">
      <w:pPr>
        <w:shd w:val="clear" w:color="auto" w:fill="FFFFFF"/>
        <w:spacing w:after="0" w:line="240" w:lineRule="auto"/>
        <w:jc w:val="both"/>
        <w:rPr>
          <w:rFonts w:ascii="Times New Roman" w:eastAsia="Times New Roman" w:hAnsi="Times New Roman" w:cs="Times New Roman"/>
          <w:b/>
          <w:bCs/>
          <w:sz w:val="24"/>
          <w:szCs w:val="24"/>
        </w:rPr>
      </w:pPr>
      <w:r w:rsidRPr="0046428E">
        <w:rPr>
          <w:rFonts w:ascii="Times New Roman" w:eastAsia="Times New Roman" w:hAnsi="Times New Roman" w:cs="Times New Roman"/>
          <w:sz w:val="24"/>
          <w:szCs w:val="24"/>
        </w:rPr>
        <w:t>На основании анализа сильных и слабых факторов, влияющих на развитие Школы, можно выделить ряд конкурентоспособных преимуществ и проблем.</w:t>
      </w:r>
    </w:p>
    <w:p w14:paraId="2290A383" w14:textId="77777777" w:rsidR="00B20F2C" w:rsidRPr="0046428E" w:rsidRDefault="00B20F2C" w:rsidP="00B20F2C">
      <w:pPr>
        <w:pStyle w:val="a7"/>
        <w:spacing w:before="300" w:after="300"/>
        <w:rPr>
          <w:rFonts w:asciiTheme="minorHAnsi" w:eastAsia="Times New Roman" w:hAnsiTheme="minorHAnsi" w:cstheme="minorBidi"/>
          <w:sz w:val="22"/>
          <w:szCs w:val="22"/>
        </w:rPr>
      </w:pPr>
      <w:r w:rsidRPr="0046428E">
        <w:rPr>
          <w:rFonts w:eastAsia="Times New Roman"/>
          <w:b/>
          <w:bCs/>
        </w:rPr>
        <w:t>К конкурентным преимуществам Школы относятся:</w:t>
      </w:r>
    </w:p>
    <w:p w14:paraId="21DDA0E6" w14:textId="77777777" w:rsidR="00B20F2C" w:rsidRPr="0046428E" w:rsidRDefault="00B20F2C" w:rsidP="00B20F2C">
      <w:pPr>
        <w:pStyle w:val="a7"/>
        <w:numPr>
          <w:ilvl w:val="0"/>
          <w:numId w:val="10"/>
        </w:numPr>
        <w:spacing w:before="300" w:after="300"/>
        <w:rPr>
          <w:rFonts w:asciiTheme="minorHAnsi" w:eastAsia="Times New Roman" w:hAnsiTheme="minorHAnsi" w:cstheme="minorBidi"/>
          <w:sz w:val="22"/>
          <w:szCs w:val="22"/>
        </w:rPr>
      </w:pPr>
      <w:r w:rsidRPr="0046428E">
        <w:rPr>
          <w:rFonts w:eastAsia="Times New Roman"/>
        </w:rPr>
        <w:t>Расширение возможностей социализации обучающихся за счет социальных и предпрофессиональных проектов, социальных практик.</w:t>
      </w:r>
    </w:p>
    <w:p w14:paraId="4E7255E5" w14:textId="77777777" w:rsidR="00B20F2C" w:rsidRPr="00FB2E03" w:rsidRDefault="00B20F2C" w:rsidP="00B20F2C">
      <w:pPr>
        <w:pStyle w:val="a7"/>
        <w:numPr>
          <w:ilvl w:val="0"/>
          <w:numId w:val="10"/>
        </w:numPr>
        <w:spacing w:before="300" w:after="300"/>
        <w:rPr>
          <w:rFonts w:asciiTheme="minorHAnsi" w:eastAsia="Times New Roman" w:hAnsiTheme="minorHAnsi" w:cstheme="minorBidi"/>
          <w:sz w:val="22"/>
          <w:szCs w:val="22"/>
        </w:rPr>
      </w:pPr>
      <w:r w:rsidRPr="0046428E">
        <w:rPr>
          <w:rFonts w:eastAsia="Times New Roman"/>
        </w:rPr>
        <w:t>Совершенствование управления качеством образования на основе развития системы оценивания планируемых результатов.</w:t>
      </w:r>
    </w:p>
    <w:p w14:paraId="135610D4" w14:textId="77777777" w:rsidR="00B20F2C" w:rsidRPr="00FB2E03" w:rsidRDefault="00B20F2C" w:rsidP="00B20F2C">
      <w:pPr>
        <w:pStyle w:val="a7"/>
        <w:numPr>
          <w:ilvl w:val="0"/>
          <w:numId w:val="10"/>
        </w:numPr>
        <w:spacing w:before="300" w:after="300"/>
        <w:rPr>
          <w:rFonts w:asciiTheme="minorHAnsi" w:eastAsia="Times New Roman" w:hAnsiTheme="minorHAnsi" w:cstheme="minorBidi"/>
          <w:sz w:val="22"/>
          <w:szCs w:val="22"/>
        </w:rPr>
      </w:pPr>
      <w:r w:rsidRPr="0046428E">
        <w:rPr>
          <w:rFonts w:eastAsia="Times New Roman"/>
        </w:rPr>
        <w:t>Высокий уровень квалификации педагогического коллектива, опыт методической и инновационной деятельности.</w:t>
      </w:r>
    </w:p>
    <w:p w14:paraId="67D0584D" w14:textId="77777777" w:rsidR="00B20F2C" w:rsidRPr="00FB2E03" w:rsidRDefault="00B20F2C" w:rsidP="00B20F2C">
      <w:pPr>
        <w:pStyle w:val="a7"/>
        <w:numPr>
          <w:ilvl w:val="0"/>
          <w:numId w:val="10"/>
        </w:numPr>
        <w:spacing w:before="300" w:after="300"/>
        <w:rPr>
          <w:rFonts w:asciiTheme="minorHAnsi" w:eastAsia="Times New Roman" w:hAnsiTheme="minorHAnsi" w:cstheme="minorBidi"/>
          <w:sz w:val="22"/>
          <w:szCs w:val="22"/>
        </w:rPr>
      </w:pPr>
      <w:r w:rsidRPr="0046428E">
        <w:rPr>
          <w:rFonts w:eastAsia="Times New Roman"/>
        </w:rPr>
        <w:t>Системная работа по организации проектно-исследовательской деятельности обучающихся.</w:t>
      </w:r>
    </w:p>
    <w:p w14:paraId="3ED86028" w14:textId="77777777" w:rsidR="00B20F2C" w:rsidRPr="00FB2E03" w:rsidRDefault="00B20F2C" w:rsidP="00B20F2C">
      <w:pPr>
        <w:pStyle w:val="a7"/>
        <w:numPr>
          <w:ilvl w:val="0"/>
          <w:numId w:val="10"/>
        </w:numPr>
        <w:spacing w:before="300" w:after="300"/>
        <w:rPr>
          <w:rFonts w:asciiTheme="minorHAnsi" w:eastAsia="Times New Roman" w:hAnsiTheme="minorHAnsi" w:cstheme="minorBidi"/>
          <w:sz w:val="22"/>
          <w:szCs w:val="22"/>
        </w:rPr>
      </w:pPr>
      <w:r w:rsidRPr="0046428E">
        <w:rPr>
          <w:rFonts w:eastAsia="Times New Roman"/>
        </w:rPr>
        <w:t>Опыт работы с одаренными детьми.  </w:t>
      </w:r>
    </w:p>
    <w:p w14:paraId="0DEDC4BD" w14:textId="77777777" w:rsidR="00B20F2C" w:rsidRPr="00FB2E03" w:rsidRDefault="00B20F2C" w:rsidP="00B20F2C">
      <w:pPr>
        <w:pStyle w:val="a7"/>
        <w:numPr>
          <w:ilvl w:val="0"/>
          <w:numId w:val="10"/>
        </w:numPr>
        <w:spacing w:before="300" w:after="300"/>
        <w:rPr>
          <w:rFonts w:asciiTheme="minorHAnsi" w:eastAsia="Times New Roman" w:hAnsiTheme="minorHAnsi" w:cstheme="minorBidi"/>
          <w:sz w:val="22"/>
          <w:szCs w:val="22"/>
        </w:rPr>
      </w:pPr>
      <w:r>
        <w:rPr>
          <w:rFonts w:eastAsia="Times New Roman"/>
        </w:rPr>
        <w:t xml:space="preserve"> </w:t>
      </w:r>
      <w:r w:rsidRPr="0046428E">
        <w:rPr>
          <w:rFonts w:eastAsia="Times New Roman"/>
        </w:rPr>
        <w:t>Наличие модели профильного и предпрофильного обучения</w:t>
      </w:r>
    </w:p>
    <w:p w14:paraId="75A130D8" w14:textId="77777777" w:rsidR="00B20F2C" w:rsidRPr="0046428E" w:rsidRDefault="00B20F2C" w:rsidP="00B20F2C">
      <w:pPr>
        <w:pStyle w:val="a7"/>
        <w:numPr>
          <w:ilvl w:val="0"/>
          <w:numId w:val="10"/>
        </w:numPr>
        <w:spacing w:before="300" w:after="300"/>
        <w:rPr>
          <w:rFonts w:asciiTheme="minorHAnsi" w:eastAsia="Times New Roman" w:hAnsiTheme="minorHAnsi" w:cstheme="minorBidi"/>
          <w:sz w:val="22"/>
          <w:szCs w:val="22"/>
        </w:rPr>
      </w:pPr>
      <w:r w:rsidRPr="0046428E">
        <w:rPr>
          <w:rFonts w:eastAsia="Times New Roman"/>
        </w:rPr>
        <w:t>Сформированность информационной образовательной среды и образовательного пространства.</w:t>
      </w:r>
    </w:p>
    <w:p w14:paraId="43DBB26C" w14:textId="77777777" w:rsidR="00B20F2C" w:rsidRDefault="00B20F2C" w:rsidP="00B20F2C">
      <w:pPr>
        <w:shd w:val="clear" w:color="auto" w:fill="FFFFFF"/>
        <w:spacing w:after="0" w:line="240" w:lineRule="auto"/>
        <w:jc w:val="both"/>
        <w:rPr>
          <w:rFonts w:ascii="Times New Roman" w:eastAsia="Times New Roman" w:hAnsi="Times New Roman" w:cs="Times New Roman"/>
          <w:b/>
          <w:bCs/>
          <w:sz w:val="24"/>
          <w:szCs w:val="24"/>
        </w:rPr>
      </w:pPr>
      <w:r w:rsidRPr="00634830">
        <w:rPr>
          <w:rFonts w:ascii="Times New Roman" w:eastAsia="Times New Roman" w:hAnsi="Times New Roman" w:cs="Times New Roman"/>
          <w:b/>
          <w:bCs/>
          <w:sz w:val="24"/>
          <w:szCs w:val="24"/>
        </w:rPr>
        <w:t>К основным возможностям, которые могут быть использованы на следующем этапе развития Школы, относятся</w:t>
      </w:r>
      <w:r>
        <w:rPr>
          <w:rFonts w:ascii="Times New Roman" w:eastAsia="Times New Roman" w:hAnsi="Times New Roman" w:cs="Times New Roman"/>
          <w:b/>
          <w:bCs/>
          <w:sz w:val="24"/>
          <w:szCs w:val="24"/>
        </w:rPr>
        <w:t>:</w:t>
      </w:r>
    </w:p>
    <w:p w14:paraId="5E58BF0F" w14:textId="77777777" w:rsidR="00B20F2C" w:rsidRPr="00634830" w:rsidRDefault="00B20F2C" w:rsidP="00B20F2C">
      <w:pPr>
        <w:shd w:val="clear" w:color="auto" w:fill="FFFFFF"/>
        <w:spacing w:after="0" w:line="240" w:lineRule="auto"/>
        <w:jc w:val="both"/>
        <w:rPr>
          <w:rFonts w:ascii="Times New Roman" w:eastAsia="Times New Roman" w:hAnsi="Times New Roman" w:cs="Times New Roman"/>
          <w:sz w:val="24"/>
          <w:szCs w:val="24"/>
        </w:rPr>
      </w:pPr>
    </w:p>
    <w:p w14:paraId="0DA69CE3" w14:textId="77777777" w:rsidR="00B20F2C" w:rsidRDefault="00B20F2C" w:rsidP="00235351">
      <w:pPr>
        <w:pStyle w:val="a7"/>
        <w:numPr>
          <w:ilvl w:val="0"/>
          <w:numId w:val="11"/>
        </w:numPr>
        <w:shd w:val="clear" w:color="auto" w:fill="FFFFFF"/>
        <w:jc w:val="both"/>
        <w:rPr>
          <w:rFonts w:eastAsia="Times New Roman"/>
        </w:rPr>
      </w:pPr>
      <w:r w:rsidRPr="00FB2E03">
        <w:rPr>
          <w:rFonts w:eastAsia="Times New Roman"/>
        </w:rPr>
        <w:lastRenderedPageBreak/>
        <w:t>Расширение возможностей психолого-педагогического сопровождения одаренных детей, форм индивидуализации профильного обучения (дистанционное обучение, тьюторство и др.).</w:t>
      </w:r>
    </w:p>
    <w:p w14:paraId="4BDD5C4C" w14:textId="77777777" w:rsidR="00B20F2C" w:rsidRPr="00FB2E03" w:rsidRDefault="00B20F2C" w:rsidP="00235351">
      <w:pPr>
        <w:pStyle w:val="a7"/>
        <w:numPr>
          <w:ilvl w:val="0"/>
          <w:numId w:val="11"/>
        </w:numPr>
        <w:shd w:val="clear" w:color="auto" w:fill="FFFFFF"/>
        <w:jc w:val="both"/>
        <w:rPr>
          <w:rFonts w:eastAsia="Times New Roman"/>
        </w:rPr>
      </w:pPr>
      <w:r>
        <w:rPr>
          <w:rFonts w:eastAsia="Times New Roman"/>
        </w:rPr>
        <w:t xml:space="preserve">  </w:t>
      </w:r>
      <w:r w:rsidRPr="00FB2E03">
        <w:rPr>
          <w:rFonts w:eastAsia="Times New Roman"/>
        </w:rPr>
        <w:t>Развитие профессионального мастерства педагогов на основе внедрения профессионального стандарта педагога.</w:t>
      </w:r>
    </w:p>
    <w:p w14:paraId="062AB36B" w14:textId="77777777" w:rsidR="00B20F2C" w:rsidRPr="00FB2E03" w:rsidRDefault="00B20F2C" w:rsidP="00235351">
      <w:pPr>
        <w:pStyle w:val="a7"/>
        <w:shd w:val="clear" w:color="auto" w:fill="FFFFFF"/>
        <w:jc w:val="both"/>
        <w:rPr>
          <w:rFonts w:eastAsia="Times New Roman"/>
        </w:rPr>
      </w:pPr>
      <w:r w:rsidRPr="00FB2E03">
        <w:rPr>
          <w:rFonts w:eastAsia="Times New Roman"/>
          <w:b/>
          <w:bCs/>
        </w:rPr>
        <w:t>К нерешенным проблемам развития Школы следует отнести:</w:t>
      </w:r>
    </w:p>
    <w:p w14:paraId="2F31C140" w14:textId="77777777" w:rsidR="00B20F2C" w:rsidRDefault="00B20F2C" w:rsidP="00235351">
      <w:pPr>
        <w:pStyle w:val="a7"/>
        <w:numPr>
          <w:ilvl w:val="0"/>
          <w:numId w:val="12"/>
        </w:numPr>
        <w:shd w:val="clear" w:color="auto" w:fill="FFFFFF"/>
        <w:jc w:val="both"/>
        <w:rPr>
          <w:rFonts w:eastAsia="Times New Roman"/>
        </w:rPr>
      </w:pPr>
      <w:r w:rsidRPr="00FB2E03">
        <w:rPr>
          <w:rFonts w:eastAsia="Times New Roman"/>
        </w:rPr>
        <w:t>Неиспользование единых и  понятных для всех участников образовательных отношений критериев при организации процедур внутренней системы оценки качества образования.</w:t>
      </w:r>
    </w:p>
    <w:p w14:paraId="22CF82A1" w14:textId="77777777" w:rsidR="00B20F2C" w:rsidRPr="00FB2E03" w:rsidRDefault="00B20F2C" w:rsidP="00235351">
      <w:pPr>
        <w:pStyle w:val="a7"/>
        <w:numPr>
          <w:ilvl w:val="0"/>
          <w:numId w:val="12"/>
        </w:numPr>
        <w:shd w:val="clear" w:color="auto" w:fill="FFFFFF"/>
        <w:jc w:val="both"/>
        <w:rPr>
          <w:rFonts w:eastAsia="Times New Roman"/>
        </w:rPr>
      </w:pPr>
      <w:r w:rsidRPr="00FB2E03">
        <w:rPr>
          <w:rFonts w:eastAsia="Times New Roman"/>
        </w:rPr>
        <w:t>Недостаточная профессионально-личностная готовность части педагогов к решению инновационных задач, диктуемых временем, к соответствию требованиям профессионального стандарта педагога,  к индивидуализации образования, воспитания и социализации обучающихся.</w:t>
      </w:r>
    </w:p>
    <w:p w14:paraId="0DD30DD1" w14:textId="77777777" w:rsidR="00B20F2C" w:rsidRDefault="00B20F2C" w:rsidP="00235351">
      <w:pPr>
        <w:pStyle w:val="a7"/>
        <w:shd w:val="clear" w:color="auto" w:fill="FFFFFF"/>
        <w:jc w:val="both"/>
        <w:rPr>
          <w:rFonts w:eastAsia="Times New Roman"/>
          <w:b/>
          <w:bCs/>
        </w:rPr>
      </w:pPr>
    </w:p>
    <w:p w14:paraId="74C5CEA8" w14:textId="77777777" w:rsidR="00B20F2C" w:rsidRDefault="00B20F2C" w:rsidP="00235351">
      <w:pPr>
        <w:pStyle w:val="a7"/>
        <w:shd w:val="clear" w:color="auto" w:fill="FFFFFF"/>
        <w:jc w:val="both"/>
        <w:rPr>
          <w:rFonts w:eastAsia="Times New Roman"/>
          <w:b/>
          <w:bCs/>
        </w:rPr>
      </w:pPr>
      <w:r w:rsidRPr="00FB2E03">
        <w:rPr>
          <w:rFonts w:eastAsia="Times New Roman"/>
          <w:b/>
          <w:bCs/>
        </w:rPr>
        <w:t>Основные риски:</w:t>
      </w:r>
    </w:p>
    <w:p w14:paraId="63960B06" w14:textId="1A4022FF" w:rsidR="00B20F2C" w:rsidRPr="00FB2E03" w:rsidRDefault="00B20F2C" w:rsidP="00235351">
      <w:pPr>
        <w:pStyle w:val="a7"/>
        <w:numPr>
          <w:ilvl w:val="0"/>
          <w:numId w:val="13"/>
        </w:numPr>
        <w:shd w:val="clear" w:color="auto" w:fill="FFFFFF"/>
        <w:jc w:val="both"/>
        <w:rPr>
          <w:rFonts w:eastAsia="Times New Roman"/>
        </w:rPr>
      </w:pPr>
      <w:r w:rsidRPr="00FB2E03">
        <w:rPr>
          <w:rFonts w:eastAsia="Times New Roman"/>
        </w:rPr>
        <w:t>Переутомление учащихся вследствие умственных и физических нагрузок, вызванных полифункциональным характером деятельности,</w:t>
      </w:r>
      <w:r w:rsidR="00180B95">
        <w:rPr>
          <w:rFonts w:eastAsia="Times New Roman"/>
        </w:rPr>
        <w:t xml:space="preserve"> </w:t>
      </w:r>
      <w:r w:rsidRPr="00FB2E03">
        <w:rPr>
          <w:rFonts w:eastAsia="Times New Roman"/>
        </w:rPr>
        <w:t>возможное ухудшен</w:t>
      </w:r>
      <w:r w:rsidR="00180B95">
        <w:rPr>
          <w:rFonts w:eastAsia="Times New Roman"/>
        </w:rPr>
        <w:t>ие здоровья учащихся.</w:t>
      </w:r>
      <w:r w:rsidRPr="00FB2E03">
        <w:rPr>
          <w:rFonts w:eastAsia="Times New Roman"/>
        </w:rPr>
        <w:br/>
        <w:t> </w:t>
      </w:r>
      <w:r w:rsidRPr="00FB2E03">
        <w:rPr>
          <w:rFonts w:eastAsia="Times New Roman"/>
        </w:rPr>
        <w:br/>
      </w:r>
      <w:r w:rsidRPr="00FB2E03">
        <w:rPr>
          <w:rFonts w:eastAsia="Times New Roman"/>
          <w:b/>
          <w:bCs/>
        </w:rPr>
        <w:t>Пути нейтрализации рисков:</w:t>
      </w:r>
    </w:p>
    <w:p w14:paraId="0E31D919" w14:textId="77777777" w:rsidR="00B20F2C" w:rsidRDefault="00B20F2C" w:rsidP="00235351">
      <w:pPr>
        <w:pStyle w:val="a7"/>
        <w:numPr>
          <w:ilvl w:val="0"/>
          <w:numId w:val="13"/>
        </w:numPr>
        <w:shd w:val="clear" w:color="auto" w:fill="FFFFFF"/>
        <w:jc w:val="both"/>
        <w:rPr>
          <w:rFonts w:eastAsia="Times New Roman"/>
        </w:rPr>
      </w:pPr>
      <w:r w:rsidRPr="00FB2E03">
        <w:rPr>
          <w:rFonts w:eastAsia="Times New Roman"/>
        </w:rPr>
        <w:t>Коллегиальный поиск решения проблем, повышение общественной составляющей в управлении школой.</w:t>
      </w:r>
    </w:p>
    <w:p w14:paraId="2962477C" w14:textId="77777777" w:rsidR="00B20F2C" w:rsidRDefault="00B20F2C" w:rsidP="00235351">
      <w:pPr>
        <w:pStyle w:val="a7"/>
        <w:numPr>
          <w:ilvl w:val="0"/>
          <w:numId w:val="13"/>
        </w:numPr>
        <w:shd w:val="clear" w:color="auto" w:fill="FFFFFF"/>
        <w:jc w:val="both"/>
        <w:rPr>
          <w:rFonts w:eastAsia="Times New Roman"/>
        </w:rPr>
      </w:pPr>
      <w:r w:rsidRPr="00FB2E03">
        <w:rPr>
          <w:rFonts w:eastAsia="Times New Roman"/>
        </w:rPr>
        <w:t>Развитие и укрепление здоровья участников образовательных отношений.</w:t>
      </w:r>
    </w:p>
    <w:p w14:paraId="3A5D2AC0" w14:textId="77777777" w:rsidR="00B20F2C" w:rsidRDefault="00B20F2C" w:rsidP="00235351">
      <w:pPr>
        <w:pStyle w:val="a7"/>
        <w:numPr>
          <w:ilvl w:val="0"/>
          <w:numId w:val="13"/>
        </w:numPr>
        <w:shd w:val="clear" w:color="auto" w:fill="FFFFFF"/>
        <w:jc w:val="both"/>
        <w:rPr>
          <w:rFonts w:eastAsia="Times New Roman"/>
        </w:rPr>
      </w:pPr>
      <w:r w:rsidRPr="00FB2E03">
        <w:rPr>
          <w:rFonts w:eastAsia="Times New Roman"/>
        </w:rPr>
        <w:t>Социальное и сетевое партнерство, рациональное использование ресурсов.</w:t>
      </w:r>
    </w:p>
    <w:p w14:paraId="233DE543" w14:textId="77777777" w:rsidR="00B20F2C" w:rsidRPr="00FB2E03" w:rsidRDefault="00B20F2C" w:rsidP="00235351">
      <w:pPr>
        <w:pStyle w:val="a7"/>
        <w:numPr>
          <w:ilvl w:val="0"/>
          <w:numId w:val="13"/>
        </w:numPr>
        <w:shd w:val="clear" w:color="auto" w:fill="FFFFFF"/>
        <w:jc w:val="both"/>
        <w:rPr>
          <w:rFonts w:eastAsia="Times New Roman"/>
        </w:rPr>
      </w:pPr>
      <w:r w:rsidRPr="00FB2E03">
        <w:rPr>
          <w:rFonts w:eastAsia="Times New Roman"/>
        </w:rPr>
        <w:t>Оптимизация функциональных обязанностей при решении задач развития Школы.</w:t>
      </w:r>
    </w:p>
    <w:p w14:paraId="18910931" w14:textId="298B611D" w:rsidR="00B50F6F" w:rsidRDefault="00B50F6F" w:rsidP="00B50F6F">
      <w:pPr>
        <w:rPr>
          <w:rFonts w:ascii="Times New Roman" w:hAnsi="Times New Roman" w:cs="Times New Roman"/>
          <w:b/>
          <w:sz w:val="24"/>
          <w:szCs w:val="24"/>
          <w:u w:val="single"/>
        </w:rPr>
      </w:pPr>
      <w:r w:rsidRPr="0042227F">
        <w:rPr>
          <w:rFonts w:ascii="Times New Roman" w:hAnsi="Times New Roman" w:cs="Times New Roman"/>
          <w:b/>
          <w:sz w:val="24"/>
          <w:szCs w:val="24"/>
          <w:u w:val="single"/>
        </w:rPr>
        <w:t xml:space="preserve">П. 2.5 </w:t>
      </w:r>
      <w:r w:rsidR="00180B95">
        <w:rPr>
          <w:rFonts w:ascii="Times New Roman" w:hAnsi="Times New Roman" w:cs="Times New Roman"/>
          <w:b/>
          <w:sz w:val="24"/>
          <w:szCs w:val="24"/>
          <w:u w:val="single"/>
        </w:rPr>
        <w:t xml:space="preserve"> </w:t>
      </w:r>
      <w:r w:rsidRPr="0042227F">
        <w:rPr>
          <w:rFonts w:ascii="Times New Roman" w:hAnsi="Times New Roman" w:cs="Times New Roman"/>
          <w:b/>
          <w:sz w:val="24"/>
          <w:szCs w:val="24"/>
          <w:u w:val="single"/>
        </w:rPr>
        <w:t>Проведение анкетирования и интервьюирования родителей и обучающихся для изучения   степени удовлетворённости содержанием образовательного процесса.</w:t>
      </w:r>
    </w:p>
    <w:p w14:paraId="0F1A6C14" w14:textId="77777777" w:rsidR="00235351" w:rsidRDefault="00235351" w:rsidP="00235351">
      <w:pPr>
        <w:rPr>
          <w:rFonts w:ascii="Times New Roman" w:hAnsi="Times New Roman" w:cs="Times New Roman"/>
          <w:sz w:val="24"/>
          <w:szCs w:val="24"/>
          <w:u w:val="single"/>
        </w:rPr>
      </w:pPr>
      <w:r w:rsidRPr="00B80071">
        <w:rPr>
          <w:rFonts w:ascii="Times New Roman" w:hAnsi="Times New Roman" w:cs="Times New Roman"/>
          <w:sz w:val="24"/>
          <w:szCs w:val="24"/>
          <w:u w:val="single"/>
        </w:rPr>
        <w:t>Анализ удовлетворённости школьным обучением обучающихся начальной ступени.</w:t>
      </w:r>
    </w:p>
    <w:tbl>
      <w:tblPr>
        <w:tblStyle w:val="ab"/>
        <w:tblW w:w="0" w:type="auto"/>
        <w:tblLayout w:type="fixed"/>
        <w:tblLook w:val="04A0" w:firstRow="1" w:lastRow="0" w:firstColumn="1" w:lastColumn="0" w:noHBand="0" w:noVBand="1"/>
      </w:tblPr>
      <w:tblGrid>
        <w:gridCol w:w="1384"/>
        <w:gridCol w:w="2668"/>
        <w:gridCol w:w="1855"/>
        <w:gridCol w:w="1832"/>
        <w:gridCol w:w="1832"/>
      </w:tblGrid>
      <w:tr w:rsidR="00235351" w:rsidRPr="008B14AF" w14:paraId="2E99C84D" w14:textId="77777777" w:rsidTr="0031326B">
        <w:tc>
          <w:tcPr>
            <w:tcW w:w="1384" w:type="dxa"/>
          </w:tcPr>
          <w:p w14:paraId="03B0F57D" w14:textId="77777777" w:rsidR="00235351" w:rsidRPr="008B14AF" w:rsidRDefault="00235351" w:rsidP="0031326B">
            <w:pPr>
              <w:rPr>
                <w:szCs w:val="24"/>
              </w:rPr>
            </w:pPr>
            <w:bookmarkStart w:id="1" w:name="_Hlk163051166"/>
            <w:r w:rsidRPr="008B14AF">
              <w:rPr>
                <w:szCs w:val="24"/>
              </w:rPr>
              <w:t>Класс</w:t>
            </w:r>
          </w:p>
        </w:tc>
        <w:tc>
          <w:tcPr>
            <w:tcW w:w="2668" w:type="dxa"/>
          </w:tcPr>
          <w:p w14:paraId="36C6750F" w14:textId="77777777" w:rsidR="00235351" w:rsidRPr="008B14AF" w:rsidRDefault="00235351" w:rsidP="0031326B">
            <w:pPr>
              <w:jc w:val="center"/>
              <w:rPr>
                <w:szCs w:val="24"/>
              </w:rPr>
            </w:pPr>
            <w:r w:rsidRPr="008B14AF">
              <w:rPr>
                <w:szCs w:val="24"/>
              </w:rPr>
              <w:t>1 класс</w:t>
            </w:r>
          </w:p>
        </w:tc>
        <w:tc>
          <w:tcPr>
            <w:tcW w:w="1855" w:type="dxa"/>
          </w:tcPr>
          <w:p w14:paraId="76858036" w14:textId="77777777" w:rsidR="00235351" w:rsidRPr="008B14AF" w:rsidRDefault="00235351" w:rsidP="0031326B">
            <w:pPr>
              <w:jc w:val="center"/>
              <w:rPr>
                <w:szCs w:val="24"/>
              </w:rPr>
            </w:pPr>
            <w:r w:rsidRPr="008B14AF">
              <w:rPr>
                <w:szCs w:val="24"/>
              </w:rPr>
              <w:t>2 класс</w:t>
            </w:r>
          </w:p>
        </w:tc>
        <w:tc>
          <w:tcPr>
            <w:tcW w:w="1832" w:type="dxa"/>
          </w:tcPr>
          <w:p w14:paraId="7A94878F" w14:textId="77777777" w:rsidR="00235351" w:rsidRPr="008B14AF" w:rsidRDefault="00235351" w:rsidP="0031326B">
            <w:pPr>
              <w:jc w:val="center"/>
              <w:rPr>
                <w:szCs w:val="24"/>
              </w:rPr>
            </w:pPr>
            <w:r w:rsidRPr="008B14AF">
              <w:rPr>
                <w:szCs w:val="24"/>
              </w:rPr>
              <w:t>3 класс</w:t>
            </w:r>
          </w:p>
        </w:tc>
        <w:tc>
          <w:tcPr>
            <w:tcW w:w="1832" w:type="dxa"/>
          </w:tcPr>
          <w:p w14:paraId="2F21612D" w14:textId="77777777" w:rsidR="00235351" w:rsidRPr="008B14AF" w:rsidRDefault="00235351" w:rsidP="0031326B">
            <w:pPr>
              <w:jc w:val="center"/>
              <w:rPr>
                <w:szCs w:val="24"/>
              </w:rPr>
            </w:pPr>
            <w:r w:rsidRPr="008B14AF">
              <w:rPr>
                <w:szCs w:val="24"/>
              </w:rPr>
              <w:t>4 класс</w:t>
            </w:r>
          </w:p>
        </w:tc>
      </w:tr>
      <w:tr w:rsidR="00235351" w:rsidRPr="008B14AF" w14:paraId="7ED04BA4" w14:textId="77777777" w:rsidTr="0031326B">
        <w:tc>
          <w:tcPr>
            <w:tcW w:w="1384" w:type="dxa"/>
          </w:tcPr>
          <w:p w14:paraId="5CA5FA5A" w14:textId="77777777" w:rsidR="00235351" w:rsidRPr="008B14AF" w:rsidRDefault="00235351" w:rsidP="0031326B">
            <w:pPr>
              <w:rPr>
                <w:szCs w:val="24"/>
              </w:rPr>
            </w:pPr>
            <w:r w:rsidRPr="008B14AF">
              <w:rPr>
                <w:szCs w:val="24"/>
              </w:rPr>
              <w:t>Средний балл</w:t>
            </w:r>
          </w:p>
          <w:p w14:paraId="66823A5E" w14:textId="77777777" w:rsidR="00235351" w:rsidRPr="008B14AF" w:rsidRDefault="00235351" w:rsidP="0031326B">
            <w:pPr>
              <w:rPr>
                <w:szCs w:val="24"/>
              </w:rPr>
            </w:pPr>
            <w:r w:rsidRPr="008B14AF">
              <w:rPr>
                <w:szCs w:val="24"/>
              </w:rPr>
              <w:t>(от 0 до 4)</w:t>
            </w:r>
          </w:p>
        </w:tc>
        <w:tc>
          <w:tcPr>
            <w:tcW w:w="2668" w:type="dxa"/>
          </w:tcPr>
          <w:p w14:paraId="2D0602AA" w14:textId="77777777" w:rsidR="00235351" w:rsidRPr="008B14AF" w:rsidRDefault="00235351" w:rsidP="0031326B">
            <w:pPr>
              <w:jc w:val="center"/>
              <w:rPr>
                <w:szCs w:val="24"/>
              </w:rPr>
            </w:pPr>
            <w:r w:rsidRPr="008B14AF">
              <w:rPr>
                <w:szCs w:val="24"/>
              </w:rPr>
              <w:t>3,1</w:t>
            </w:r>
          </w:p>
        </w:tc>
        <w:tc>
          <w:tcPr>
            <w:tcW w:w="1855" w:type="dxa"/>
          </w:tcPr>
          <w:p w14:paraId="5AA0F76B" w14:textId="77777777" w:rsidR="00235351" w:rsidRPr="008B14AF" w:rsidRDefault="00235351" w:rsidP="0031326B">
            <w:pPr>
              <w:jc w:val="center"/>
              <w:rPr>
                <w:szCs w:val="24"/>
              </w:rPr>
            </w:pPr>
            <w:r w:rsidRPr="008B14AF">
              <w:rPr>
                <w:szCs w:val="24"/>
              </w:rPr>
              <w:t>3,0</w:t>
            </w:r>
          </w:p>
        </w:tc>
        <w:tc>
          <w:tcPr>
            <w:tcW w:w="1832" w:type="dxa"/>
          </w:tcPr>
          <w:p w14:paraId="6C409E88" w14:textId="77777777" w:rsidR="00235351" w:rsidRPr="008B14AF" w:rsidRDefault="00235351" w:rsidP="0031326B">
            <w:pPr>
              <w:jc w:val="center"/>
              <w:rPr>
                <w:szCs w:val="24"/>
              </w:rPr>
            </w:pPr>
            <w:r w:rsidRPr="008B14AF">
              <w:rPr>
                <w:szCs w:val="24"/>
              </w:rPr>
              <w:t>2,9</w:t>
            </w:r>
          </w:p>
        </w:tc>
        <w:tc>
          <w:tcPr>
            <w:tcW w:w="1832" w:type="dxa"/>
          </w:tcPr>
          <w:p w14:paraId="060EBF5F" w14:textId="77777777" w:rsidR="00235351" w:rsidRPr="008B14AF" w:rsidRDefault="00235351" w:rsidP="0031326B">
            <w:pPr>
              <w:jc w:val="center"/>
              <w:rPr>
                <w:szCs w:val="24"/>
              </w:rPr>
            </w:pPr>
            <w:r w:rsidRPr="008B14AF">
              <w:rPr>
                <w:szCs w:val="24"/>
              </w:rPr>
              <w:t>2,7</w:t>
            </w:r>
          </w:p>
        </w:tc>
      </w:tr>
      <w:tr w:rsidR="00235351" w:rsidRPr="008B14AF" w14:paraId="6D1823D0" w14:textId="77777777" w:rsidTr="0031326B">
        <w:tc>
          <w:tcPr>
            <w:tcW w:w="1384" w:type="dxa"/>
          </w:tcPr>
          <w:p w14:paraId="17F2D242" w14:textId="77777777" w:rsidR="00235351" w:rsidRPr="008B14AF" w:rsidRDefault="00235351" w:rsidP="0031326B">
            <w:pPr>
              <w:rPr>
                <w:szCs w:val="24"/>
              </w:rPr>
            </w:pPr>
            <w:r w:rsidRPr="008B14AF">
              <w:rPr>
                <w:szCs w:val="24"/>
              </w:rPr>
              <w:t>Уровень удовлетворённости</w:t>
            </w:r>
          </w:p>
        </w:tc>
        <w:tc>
          <w:tcPr>
            <w:tcW w:w="2668" w:type="dxa"/>
          </w:tcPr>
          <w:p w14:paraId="5978F53B" w14:textId="77777777" w:rsidR="00235351" w:rsidRPr="00180B95" w:rsidRDefault="00235351" w:rsidP="0031326B">
            <w:pPr>
              <w:jc w:val="center"/>
              <w:rPr>
                <w:szCs w:val="24"/>
                <w:highlight w:val="yellow"/>
              </w:rPr>
            </w:pPr>
            <w:r w:rsidRPr="00474496">
              <w:rPr>
                <w:szCs w:val="24"/>
              </w:rPr>
              <w:t>высокий</w:t>
            </w:r>
          </w:p>
        </w:tc>
        <w:tc>
          <w:tcPr>
            <w:tcW w:w="1855" w:type="dxa"/>
          </w:tcPr>
          <w:p w14:paraId="1064CEAC" w14:textId="77777777" w:rsidR="00235351" w:rsidRPr="00180B95" w:rsidRDefault="00235351" w:rsidP="0031326B">
            <w:pPr>
              <w:jc w:val="center"/>
              <w:rPr>
                <w:szCs w:val="24"/>
                <w:highlight w:val="yellow"/>
              </w:rPr>
            </w:pPr>
            <w:r w:rsidRPr="00474496">
              <w:rPr>
                <w:szCs w:val="24"/>
              </w:rPr>
              <w:t>высокий</w:t>
            </w:r>
          </w:p>
        </w:tc>
        <w:tc>
          <w:tcPr>
            <w:tcW w:w="1832" w:type="dxa"/>
          </w:tcPr>
          <w:p w14:paraId="06596817" w14:textId="77777777" w:rsidR="00235351" w:rsidRPr="00180B95" w:rsidRDefault="00235351" w:rsidP="0031326B">
            <w:pPr>
              <w:jc w:val="center"/>
              <w:rPr>
                <w:szCs w:val="24"/>
                <w:highlight w:val="yellow"/>
              </w:rPr>
            </w:pPr>
            <w:r w:rsidRPr="00474496">
              <w:rPr>
                <w:szCs w:val="24"/>
              </w:rPr>
              <w:t>средний</w:t>
            </w:r>
          </w:p>
        </w:tc>
        <w:tc>
          <w:tcPr>
            <w:tcW w:w="1832" w:type="dxa"/>
          </w:tcPr>
          <w:p w14:paraId="2EFAF866" w14:textId="77777777" w:rsidR="00235351" w:rsidRPr="00180B95" w:rsidRDefault="00235351" w:rsidP="0031326B">
            <w:pPr>
              <w:jc w:val="center"/>
              <w:rPr>
                <w:szCs w:val="24"/>
                <w:highlight w:val="yellow"/>
              </w:rPr>
            </w:pPr>
            <w:r w:rsidRPr="00474496">
              <w:rPr>
                <w:szCs w:val="24"/>
              </w:rPr>
              <w:t>средний</w:t>
            </w:r>
          </w:p>
        </w:tc>
      </w:tr>
      <w:tr w:rsidR="00235351" w:rsidRPr="008B14AF" w14:paraId="1AF83CCA" w14:textId="77777777" w:rsidTr="0031326B">
        <w:tc>
          <w:tcPr>
            <w:tcW w:w="1384" w:type="dxa"/>
          </w:tcPr>
          <w:p w14:paraId="5222DCB2" w14:textId="77777777" w:rsidR="00235351" w:rsidRPr="008B14AF" w:rsidRDefault="00235351" w:rsidP="0031326B">
            <w:pPr>
              <w:rPr>
                <w:szCs w:val="24"/>
              </w:rPr>
            </w:pPr>
            <w:r w:rsidRPr="008B14AF">
              <w:rPr>
                <w:szCs w:val="24"/>
              </w:rPr>
              <w:t>Диаграмма</w:t>
            </w:r>
          </w:p>
        </w:tc>
        <w:tc>
          <w:tcPr>
            <w:tcW w:w="8187" w:type="dxa"/>
            <w:gridSpan w:val="4"/>
          </w:tcPr>
          <w:p w14:paraId="1E797581" w14:textId="77777777" w:rsidR="00235351" w:rsidRPr="008B14AF" w:rsidRDefault="00235351" w:rsidP="0031326B">
            <w:pPr>
              <w:rPr>
                <w:szCs w:val="24"/>
              </w:rPr>
            </w:pPr>
            <w:r w:rsidRPr="008B14AF">
              <w:rPr>
                <w:noProof/>
                <w:szCs w:val="24"/>
              </w:rPr>
              <w:drawing>
                <wp:inline distT="0" distB="0" distL="0" distR="0" wp14:anchorId="431FD51B" wp14:editId="373F45D3">
                  <wp:extent cx="5038725" cy="1419225"/>
                  <wp:effectExtent l="1905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49D8B5D" w14:textId="77777777" w:rsidR="00235351" w:rsidRPr="008B14AF" w:rsidRDefault="00235351" w:rsidP="0031326B">
            <w:pPr>
              <w:rPr>
                <w:szCs w:val="24"/>
              </w:rPr>
            </w:pPr>
          </w:p>
        </w:tc>
      </w:tr>
    </w:tbl>
    <w:bookmarkEnd w:id="1"/>
    <w:p w14:paraId="4040C83B" w14:textId="77777777" w:rsidR="00235351" w:rsidRDefault="00235351" w:rsidP="00235351">
      <w:pPr>
        <w:jc w:val="both"/>
        <w:rPr>
          <w:rFonts w:ascii="Times New Roman" w:hAnsi="Times New Roman" w:cs="Times New Roman"/>
          <w:sz w:val="24"/>
          <w:szCs w:val="24"/>
        </w:rPr>
      </w:pPr>
      <w:r w:rsidRPr="00E87AD8">
        <w:rPr>
          <w:rFonts w:ascii="Times New Roman" w:hAnsi="Times New Roman" w:cs="Times New Roman"/>
          <w:sz w:val="24"/>
          <w:szCs w:val="24"/>
        </w:rPr>
        <w:t xml:space="preserve">Самый высокий средний балл выявлен в </w:t>
      </w:r>
      <w:r>
        <w:rPr>
          <w:rFonts w:ascii="Times New Roman" w:hAnsi="Times New Roman" w:cs="Times New Roman"/>
          <w:sz w:val="24"/>
          <w:szCs w:val="24"/>
        </w:rPr>
        <w:t>следующих утверждениях:</w:t>
      </w:r>
    </w:p>
    <w:p w14:paraId="104E57C7" w14:textId="77777777" w:rsidR="00235351" w:rsidRDefault="00235351" w:rsidP="00235351">
      <w:pPr>
        <w:pStyle w:val="a7"/>
        <w:numPr>
          <w:ilvl w:val="0"/>
          <w:numId w:val="14"/>
        </w:numPr>
        <w:spacing w:after="160" w:line="259" w:lineRule="auto"/>
        <w:jc w:val="both"/>
      </w:pPr>
      <w:r>
        <w:t>В нашем классе хороший классный руководитель.</w:t>
      </w:r>
    </w:p>
    <w:p w14:paraId="288A26B1" w14:textId="77777777" w:rsidR="00235351" w:rsidRDefault="00235351" w:rsidP="00235351">
      <w:pPr>
        <w:pStyle w:val="a7"/>
        <w:numPr>
          <w:ilvl w:val="0"/>
          <w:numId w:val="14"/>
        </w:numPr>
        <w:spacing w:after="160" w:line="259" w:lineRule="auto"/>
        <w:jc w:val="both"/>
      </w:pPr>
      <w:r>
        <w:t>У меня есть любимые школьные предметы.</w:t>
      </w:r>
    </w:p>
    <w:p w14:paraId="56FB0D05" w14:textId="77777777" w:rsidR="00235351" w:rsidRDefault="00235351" w:rsidP="00235351">
      <w:pPr>
        <w:jc w:val="both"/>
        <w:rPr>
          <w:rFonts w:ascii="Times New Roman" w:hAnsi="Times New Roman" w:cs="Times New Roman"/>
          <w:sz w:val="24"/>
          <w:szCs w:val="24"/>
        </w:rPr>
      </w:pPr>
      <w:r>
        <w:rPr>
          <w:rFonts w:ascii="Times New Roman" w:hAnsi="Times New Roman" w:cs="Times New Roman"/>
          <w:sz w:val="24"/>
          <w:szCs w:val="24"/>
        </w:rPr>
        <w:t>Самый низкий средний балл у утверждений:</w:t>
      </w:r>
    </w:p>
    <w:p w14:paraId="782F65E9" w14:textId="77777777" w:rsidR="00235351" w:rsidRDefault="00235351" w:rsidP="00235351">
      <w:pPr>
        <w:pStyle w:val="a7"/>
        <w:numPr>
          <w:ilvl w:val="0"/>
          <w:numId w:val="15"/>
        </w:numPr>
        <w:spacing w:after="160" w:line="259" w:lineRule="auto"/>
        <w:jc w:val="both"/>
      </w:pPr>
      <w:r>
        <w:lastRenderedPageBreak/>
        <w:t>В классе я свободно могу высказать своё мнение.</w:t>
      </w:r>
    </w:p>
    <w:p w14:paraId="4D658777" w14:textId="77777777" w:rsidR="00235351" w:rsidRDefault="00235351" w:rsidP="00235351">
      <w:pPr>
        <w:pStyle w:val="a7"/>
        <w:numPr>
          <w:ilvl w:val="0"/>
          <w:numId w:val="15"/>
        </w:numPr>
        <w:spacing w:after="160" w:line="259" w:lineRule="auto"/>
        <w:jc w:val="both"/>
      </w:pPr>
      <w:r>
        <w:t>На каникулах я скучаю по школе.</w:t>
      </w:r>
    </w:p>
    <w:p w14:paraId="4B0AC8C1" w14:textId="77777777" w:rsidR="00235351" w:rsidRDefault="00235351" w:rsidP="00B50F6F">
      <w:pPr>
        <w:rPr>
          <w:rFonts w:ascii="Times New Roman" w:hAnsi="Times New Roman" w:cs="Times New Roman"/>
          <w:b/>
          <w:sz w:val="24"/>
          <w:szCs w:val="24"/>
          <w:u w:val="single"/>
        </w:rPr>
      </w:pPr>
    </w:p>
    <w:tbl>
      <w:tblPr>
        <w:tblStyle w:val="ab"/>
        <w:tblpPr w:leftFromText="180" w:rightFromText="180" w:vertAnchor="text" w:horzAnchor="margin" w:tblpY="-34"/>
        <w:tblW w:w="0" w:type="auto"/>
        <w:tblLook w:val="04A0" w:firstRow="1" w:lastRow="0" w:firstColumn="1" w:lastColumn="0" w:noHBand="0" w:noVBand="1"/>
      </w:tblPr>
      <w:tblGrid>
        <w:gridCol w:w="2200"/>
        <w:gridCol w:w="1844"/>
        <w:gridCol w:w="1844"/>
        <w:gridCol w:w="1841"/>
        <w:gridCol w:w="1842"/>
      </w:tblGrid>
      <w:tr w:rsidR="005933D1" w:rsidRPr="008B14AF" w14:paraId="7997427A" w14:textId="77777777" w:rsidTr="005933D1">
        <w:tc>
          <w:tcPr>
            <w:tcW w:w="2200" w:type="dxa"/>
          </w:tcPr>
          <w:p w14:paraId="77C47CDC" w14:textId="77777777" w:rsidR="005933D1" w:rsidRPr="008B14AF" w:rsidRDefault="005933D1" w:rsidP="005933D1">
            <w:pPr>
              <w:rPr>
                <w:szCs w:val="24"/>
              </w:rPr>
            </w:pPr>
            <w:bookmarkStart w:id="2" w:name="_Hlk163051240"/>
            <w:r w:rsidRPr="008B14AF">
              <w:rPr>
                <w:szCs w:val="24"/>
              </w:rPr>
              <w:t>Класс</w:t>
            </w:r>
          </w:p>
        </w:tc>
        <w:tc>
          <w:tcPr>
            <w:tcW w:w="1844" w:type="dxa"/>
          </w:tcPr>
          <w:p w14:paraId="47F70194" w14:textId="2A97D274" w:rsidR="005933D1" w:rsidRPr="008B14AF" w:rsidRDefault="004D414E" w:rsidP="005933D1">
            <w:pPr>
              <w:jc w:val="center"/>
              <w:rPr>
                <w:szCs w:val="24"/>
              </w:rPr>
            </w:pPr>
            <w:r>
              <w:rPr>
                <w:szCs w:val="24"/>
              </w:rPr>
              <w:t>5-</w:t>
            </w:r>
            <w:r w:rsidR="00180B95">
              <w:rPr>
                <w:szCs w:val="24"/>
              </w:rPr>
              <w:t>6</w:t>
            </w:r>
            <w:r w:rsidR="005933D1" w:rsidRPr="008B14AF">
              <w:rPr>
                <w:szCs w:val="24"/>
              </w:rPr>
              <w:t xml:space="preserve"> класс</w:t>
            </w:r>
          </w:p>
        </w:tc>
        <w:tc>
          <w:tcPr>
            <w:tcW w:w="1844" w:type="dxa"/>
          </w:tcPr>
          <w:p w14:paraId="6A0455C4" w14:textId="4520F3CF" w:rsidR="005933D1" w:rsidRPr="008B14AF" w:rsidRDefault="00180B95" w:rsidP="005933D1">
            <w:pPr>
              <w:jc w:val="center"/>
              <w:rPr>
                <w:szCs w:val="24"/>
              </w:rPr>
            </w:pPr>
            <w:r>
              <w:rPr>
                <w:szCs w:val="24"/>
              </w:rPr>
              <w:t>7</w:t>
            </w:r>
            <w:r w:rsidR="005933D1" w:rsidRPr="008B14AF">
              <w:rPr>
                <w:szCs w:val="24"/>
              </w:rPr>
              <w:t>класс</w:t>
            </w:r>
          </w:p>
        </w:tc>
        <w:tc>
          <w:tcPr>
            <w:tcW w:w="1841" w:type="dxa"/>
          </w:tcPr>
          <w:p w14:paraId="435B3996" w14:textId="6219796D" w:rsidR="005933D1" w:rsidRPr="008B14AF" w:rsidRDefault="00180B95" w:rsidP="005933D1">
            <w:pPr>
              <w:jc w:val="center"/>
              <w:rPr>
                <w:szCs w:val="24"/>
              </w:rPr>
            </w:pPr>
            <w:r>
              <w:rPr>
                <w:szCs w:val="24"/>
              </w:rPr>
              <w:t>8</w:t>
            </w:r>
            <w:r w:rsidR="005933D1" w:rsidRPr="008B14AF">
              <w:rPr>
                <w:szCs w:val="24"/>
              </w:rPr>
              <w:t xml:space="preserve"> класс</w:t>
            </w:r>
          </w:p>
        </w:tc>
        <w:tc>
          <w:tcPr>
            <w:tcW w:w="1842" w:type="dxa"/>
          </w:tcPr>
          <w:p w14:paraId="1DBD1339" w14:textId="68FA80D6" w:rsidR="005933D1" w:rsidRPr="008B14AF" w:rsidRDefault="00180B95" w:rsidP="005933D1">
            <w:pPr>
              <w:jc w:val="center"/>
              <w:rPr>
                <w:szCs w:val="24"/>
              </w:rPr>
            </w:pPr>
            <w:r>
              <w:rPr>
                <w:szCs w:val="24"/>
              </w:rPr>
              <w:t>9</w:t>
            </w:r>
            <w:r w:rsidR="005933D1" w:rsidRPr="008B14AF">
              <w:rPr>
                <w:szCs w:val="24"/>
              </w:rPr>
              <w:t xml:space="preserve"> класс</w:t>
            </w:r>
          </w:p>
        </w:tc>
      </w:tr>
      <w:tr w:rsidR="005933D1" w:rsidRPr="008B14AF" w14:paraId="03A71B1B" w14:textId="77777777" w:rsidTr="005933D1">
        <w:tc>
          <w:tcPr>
            <w:tcW w:w="2200" w:type="dxa"/>
          </w:tcPr>
          <w:p w14:paraId="3ADE3B2E" w14:textId="77777777" w:rsidR="005933D1" w:rsidRPr="008B14AF" w:rsidRDefault="005933D1" w:rsidP="005933D1">
            <w:pPr>
              <w:rPr>
                <w:szCs w:val="24"/>
              </w:rPr>
            </w:pPr>
            <w:r w:rsidRPr="008B14AF">
              <w:rPr>
                <w:szCs w:val="24"/>
              </w:rPr>
              <w:t>Средний балл</w:t>
            </w:r>
          </w:p>
          <w:p w14:paraId="7A912D19" w14:textId="77777777" w:rsidR="005933D1" w:rsidRPr="008B14AF" w:rsidRDefault="005933D1" w:rsidP="005933D1">
            <w:pPr>
              <w:rPr>
                <w:szCs w:val="24"/>
              </w:rPr>
            </w:pPr>
            <w:r w:rsidRPr="008B14AF">
              <w:rPr>
                <w:szCs w:val="24"/>
              </w:rPr>
              <w:t xml:space="preserve">(от 0 до </w:t>
            </w:r>
            <w:r>
              <w:rPr>
                <w:szCs w:val="24"/>
              </w:rPr>
              <w:t>3</w:t>
            </w:r>
            <w:r w:rsidRPr="008B14AF">
              <w:rPr>
                <w:szCs w:val="24"/>
              </w:rPr>
              <w:t>)</w:t>
            </w:r>
          </w:p>
        </w:tc>
        <w:tc>
          <w:tcPr>
            <w:tcW w:w="1844" w:type="dxa"/>
          </w:tcPr>
          <w:p w14:paraId="2E7C0CAC" w14:textId="0851C67E" w:rsidR="005933D1" w:rsidRPr="008B14AF" w:rsidRDefault="005933D1" w:rsidP="005933D1">
            <w:pPr>
              <w:jc w:val="center"/>
              <w:rPr>
                <w:szCs w:val="24"/>
              </w:rPr>
            </w:pPr>
            <w:r>
              <w:rPr>
                <w:szCs w:val="24"/>
              </w:rPr>
              <w:t>2,</w:t>
            </w:r>
            <w:r w:rsidR="00474496">
              <w:rPr>
                <w:szCs w:val="24"/>
              </w:rPr>
              <w:t>8</w:t>
            </w:r>
          </w:p>
        </w:tc>
        <w:tc>
          <w:tcPr>
            <w:tcW w:w="1844" w:type="dxa"/>
          </w:tcPr>
          <w:p w14:paraId="67FEEE3C" w14:textId="77777777" w:rsidR="005933D1" w:rsidRPr="008B14AF" w:rsidRDefault="005933D1" w:rsidP="005933D1">
            <w:pPr>
              <w:jc w:val="center"/>
              <w:rPr>
                <w:szCs w:val="24"/>
              </w:rPr>
            </w:pPr>
            <w:r>
              <w:rPr>
                <w:szCs w:val="24"/>
              </w:rPr>
              <w:t>2,4</w:t>
            </w:r>
          </w:p>
        </w:tc>
        <w:tc>
          <w:tcPr>
            <w:tcW w:w="1841" w:type="dxa"/>
          </w:tcPr>
          <w:p w14:paraId="3A066623" w14:textId="45F92C77" w:rsidR="005933D1" w:rsidRPr="008B14AF" w:rsidRDefault="005933D1" w:rsidP="005933D1">
            <w:pPr>
              <w:jc w:val="center"/>
              <w:rPr>
                <w:szCs w:val="24"/>
              </w:rPr>
            </w:pPr>
            <w:r>
              <w:rPr>
                <w:szCs w:val="24"/>
              </w:rPr>
              <w:t>2,</w:t>
            </w:r>
            <w:r w:rsidR="00474496">
              <w:rPr>
                <w:szCs w:val="24"/>
              </w:rPr>
              <w:t>8</w:t>
            </w:r>
          </w:p>
        </w:tc>
        <w:tc>
          <w:tcPr>
            <w:tcW w:w="1842" w:type="dxa"/>
          </w:tcPr>
          <w:p w14:paraId="22892D99" w14:textId="77777777" w:rsidR="005933D1" w:rsidRPr="008B14AF" w:rsidRDefault="005933D1" w:rsidP="005933D1">
            <w:pPr>
              <w:jc w:val="center"/>
              <w:rPr>
                <w:szCs w:val="24"/>
              </w:rPr>
            </w:pPr>
            <w:r>
              <w:rPr>
                <w:szCs w:val="24"/>
              </w:rPr>
              <w:t>2,4</w:t>
            </w:r>
          </w:p>
        </w:tc>
      </w:tr>
      <w:tr w:rsidR="005933D1" w:rsidRPr="008B14AF" w14:paraId="16D7A7D4" w14:textId="77777777" w:rsidTr="005933D1">
        <w:tc>
          <w:tcPr>
            <w:tcW w:w="2200" w:type="dxa"/>
          </w:tcPr>
          <w:p w14:paraId="3CC78A17" w14:textId="77777777" w:rsidR="005933D1" w:rsidRPr="008B14AF" w:rsidRDefault="005933D1" w:rsidP="005933D1">
            <w:pPr>
              <w:rPr>
                <w:szCs w:val="24"/>
              </w:rPr>
            </w:pPr>
            <w:r w:rsidRPr="008B14AF">
              <w:rPr>
                <w:szCs w:val="24"/>
              </w:rPr>
              <w:t>Уровень удовлетворённости</w:t>
            </w:r>
          </w:p>
        </w:tc>
        <w:tc>
          <w:tcPr>
            <w:tcW w:w="1844" w:type="dxa"/>
          </w:tcPr>
          <w:p w14:paraId="4E095F6F" w14:textId="77777777" w:rsidR="005933D1" w:rsidRPr="008B14AF" w:rsidRDefault="005933D1" w:rsidP="005933D1">
            <w:pPr>
              <w:jc w:val="center"/>
              <w:rPr>
                <w:szCs w:val="24"/>
              </w:rPr>
            </w:pPr>
            <w:r>
              <w:rPr>
                <w:szCs w:val="24"/>
              </w:rPr>
              <w:t>высокий</w:t>
            </w:r>
          </w:p>
        </w:tc>
        <w:tc>
          <w:tcPr>
            <w:tcW w:w="1844" w:type="dxa"/>
          </w:tcPr>
          <w:p w14:paraId="589EFF50" w14:textId="79220B21" w:rsidR="005933D1" w:rsidRPr="008B14AF" w:rsidRDefault="00180BB8" w:rsidP="005933D1">
            <w:pPr>
              <w:jc w:val="center"/>
              <w:rPr>
                <w:szCs w:val="24"/>
              </w:rPr>
            </w:pPr>
            <w:r>
              <w:rPr>
                <w:szCs w:val="24"/>
              </w:rPr>
              <w:t>средний</w:t>
            </w:r>
          </w:p>
        </w:tc>
        <w:tc>
          <w:tcPr>
            <w:tcW w:w="1841" w:type="dxa"/>
          </w:tcPr>
          <w:p w14:paraId="66B57FAB" w14:textId="3CD7E82F" w:rsidR="005933D1" w:rsidRPr="008B14AF" w:rsidRDefault="004D414E" w:rsidP="005933D1">
            <w:pPr>
              <w:jc w:val="center"/>
              <w:rPr>
                <w:szCs w:val="24"/>
              </w:rPr>
            </w:pPr>
            <w:r>
              <w:rPr>
                <w:szCs w:val="24"/>
              </w:rPr>
              <w:t>высокий</w:t>
            </w:r>
          </w:p>
        </w:tc>
        <w:tc>
          <w:tcPr>
            <w:tcW w:w="1842" w:type="dxa"/>
          </w:tcPr>
          <w:p w14:paraId="5BEFBAA1" w14:textId="52C5E10F" w:rsidR="005933D1" w:rsidRPr="008B14AF" w:rsidRDefault="004D414E" w:rsidP="005933D1">
            <w:pPr>
              <w:jc w:val="center"/>
              <w:rPr>
                <w:szCs w:val="24"/>
              </w:rPr>
            </w:pPr>
            <w:r>
              <w:rPr>
                <w:szCs w:val="24"/>
              </w:rPr>
              <w:t>средний</w:t>
            </w:r>
          </w:p>
        </w:tc>
      </w:tr>
      <w:tr w:rsidR="005933D1" w:rsidRPr="008B14AF" w14:paraId="14D86BB3" w14:textId="77777777" w:rsidTr="005933D1">
        <w:tc>
          <w:tcPr>
            <w:tcW w:w="2200" w:type="dxa"/>
          </w:tcPr>
          <w:p w14:paraId="6A4E34B9" w14:textId="77777777" w:rsidR="005933D1" w:rsidRPr="008B14AF" w:rsidRDefault="005933D1" w:rsidP="005933D1">
            <w:pPr>
              <w:rPr>
                <w:szCs w:val="24"/>
              </w:rPr>
            </w:pPr>
            <w:r w:rsidRPr="008B14AF">
              <w:rPr>
                <w:szCs w:val="24"/>
              </w:rPr>
              <w:t>Диаграмма</w:t>
            </w:r>
          </w:p>
        </w:tc>
        <w:tc>
          <w:tcPr>
            <w:tcW w:w="7371" w:type="dxa"/>
            <w:gridSpan w:val="4"/>
          </w:tcPr>
          <w:p w14:paraId="55498CB3" w14:textId="77777777" w:rsidR="005933D1" w:rsidRPr="008B14AF" w:rsidRDefault="005933D1" w:rsidP="005933D1">
            <w:pPr>
              <w:rPr>
                <w:szCs w:val="24"/>
              </w:rPr>
            </w:pPr>
            <w:r w:rsidRPr="008B14AF">
              <w:rPr>
                <w:noProof/>
                <w:szCs w:val="24"/>
              </w:rPr>
              <w:drawing>
                <wp:inline distT="0" distB="0" distL="0" distR="0" wp14:anchorId="11668167" wp14:editId="34E23315">
                  <wp:extent cx="4343400" cy="1457325"/>
                  <wp:effectExtent l="0" t="0" r="0" b="0"/>
                  <wp:docPr id="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1A793A9" w14:textId="77777777" w:rsidR="005933D1" w:rsidRPr="008B14AF" w:rsidRDefault="005933D1" w:rsidP="005933D1">
            <w:pPr>
              <w:rPr>
                <w:szCs w:val="24"/>
              </w:rPr>
            </w:pPr>
          </w:p>
        </w:tc>
      </w:tr>
    </w:tbl>
    <w:bookmarkEnd w:id="2"/>
    <w:p w14:paraId="4DA8796F" w14:textId="77777777" w:rsidR="00B50F6F" w:rsidRDefault="00B50F6F" w:rsidP="00B50F6F">
      <w:pPr>
        <w:jc w:val="both"/>
        <w:rPr>
          <w:rFonts w:ascii="Times New Roman" w:hAnsi="Times New Roman" w:cs="Times New Roman"/>
          <w:sz w:val="24"/>
          <w:szCs w:val="24"/>
        </w:rPr>
      </w:pPr>
      <w:r w:rsidRPr="00E87AD8">
        <w:rPr>
          <w:rFonts w:ascii="Times New Roman" w:hAnsi="Times New Roman" w:cs="Times New Roman"/>
          <w:sz w:val="24"/>
          <w:szCs w:val="24"/>
        </w:rPr>
        <w:t xml:space="preserve">Самый высокий средний балл выявлен в </w:t>
      </w:r>
      <w:r>
        <w:rPr>
          <w:rFonts w:ascii="Times New Roman" w:hAnsi="Times New Roman" w:cs="Times New Roman"/>
          <w:sz w:val="24"/>
          <w:szCs w:val="24"/>
        </w:rPr>
        <w:t xml:space="preserve">следующих </w:t>
      </w:r>
      <w:r w:rsidRPr="00E87AD8">
        <w:rPr>
          <w:rFonts w:ascii="Times New Roman" w:hAnsi="Times New Roman" w:cs="Times New Roman"/>
          <w:sz w:val="24"/>
          <w:szCs w:val="24"/>
        </w:rPr>
        <w:t>вопросах</w:t>
      </w:r>
      <w:r>
        <w:rPr>
          <w:rFonts w:ascii="Times New Roman" w:hAnsi="Times New Roman" w:cs="Times New Roman"/>
          <w:sz w:val="24"/>
          <w:szCs w:val="24"/>
        </w:rPr>
        <w:t>:</w:t>
      </w:r>
    </w:p>
    <w:p w14:paraId="534780A3" w14:textId="77777777" w:rsidR="00B50F6F" w:rsidRDefault="00B50F6F" w:rsidP="00B50F6F">
      <w:pPr>
        <w:pStyle w:val="a7"/>
        <w:numPr>
          <w:ilvl w:val="0"/>
          <w:numId w:val="16"/>
        </w:numPr>
        <w:spacing w:after="160" w:line="259" w:lineRule="auto"/>
        <w:jc w:val="both"/>
      </w:pPr>
      <w:r>
        <w:t>Выпускниками нашей школы можно гордиться?</w:t>
      </w:r>
    </w:p>
    <w:p w14:paraId="791EBF2F" w14:textId="77777777" w:rsidR="00B50F6F" w:rsidRPr="0013034F" w:rsidRDefault="00B50F6F" w:rsidP="00B50F6F">
      <w:pPr>
        <w:pStyle w:val="a7"/>
        <w:numPr>
          <w:ilvl w:val="0"/>
          <w:numId w:val="16"/>
        </w:numPr>
        <w:spacing w:after="160" w:line="259" w:lineRule="auto"/>
        <w:jc w:val="both"/>
      </w:pPr>
      <w:r>
        <w:t>Внеклассных конкурсов и мероприятий достаточно?</w:t>
      </w:r>
    </w:p>
    <w:p w14:paraId="2B996357" w14:textId="77777777" w:rsidR="00B50F6F" w:rsidRDefault="00B50F6F" w:rsidP="00B50F6F">
      <w:pPr>
        <w:jc w:val="both"/>
        <w:rPr>
          <w:rFonts w:ascii="Times New Roman" w:hAnsi="Times New Roman" w:cs="Times New Roman"/>
          <w:sz w:val="24"/>
          <w:szCs w:val="24"/>
        </w:rPr>
      </w:pPr>
      <w:r>
        <w:rPr>
          <w:rFonts w:ascii="Times New Roman" w:hAnsi="Times New Roman" w:cs="Times New Roman"/>
          <w:sz w:val="24"/>
          <w:szCs w:val="24"/>
        </w:rPr>
        <w:t>В то же время ученики всех классов (с 5 по 8) отмечают, что они часто устают после занятий в школе.</w:t>
      </w:r>
    </w:p>
    <w:p w14:paraId="6A684C94" w14:textId="77777777" w:rsidR="00B50F6F" w:rsidRDefault="00B50F6F" w:rsidP="00B50F6F">
      <w:pPr>
        <w:jc w:val="both"/>
        <w:rPr>
          <w:rFonts w:ascii="Times New Roman" w:hAnsi="Times New Roman" w:cs="Times New Roman"/>
          <w:sz w:val="24"/>
          <w:szCs w:val="24"/>
        </w:rPr>
      </w:pPr>
      <w:r w:rsidRPr="00E87AD8">
        <w:rPr>
          <w:rFonts w:ascii="Times New Roman" w:hAnsi="Times New Roman" w:cs="Times New Roman"/>
          <w:sz w:val="24"/>
          <w:szCs w:val="24"/>
        </w:rPr>
        <w:t xml:space="preserve">Самый высокий средний балл выявлен в </w:t>
      </w:r>
      <w:r>
        <w:rPr>
          <w:rFonts w:ascii="Times New Roman" w:hAnsi="Times New Roman" w:cs="Times New Roman"/>
          <w:sz w:val="24"/>
          <w:szCs w:val="24"/>
        </w:rPr>
        <w:t>следующих утверждениях:</w:t>
      </w:r>
    </w:p>
    <w:p w14:paraId="3E4EABFF" w14:textId="77777777" w:rsidR="00B50F6F" w:rsidRDefault="00B50F6F" w:rsidP="00B50F6F">
      <w:pPr>
        <w:pStyle w:val="a7"/>
        <w:numPr>
          <w:ilvl w:val="0"/>
          <w:numId w:val="17"/>
        </w:numPr>
        <w:spacing w:after="160" w:line="259" w:lineRule="auto"/>
        <w:jc w:val="both"/>
      </w:pPr>
      <w:r>
        <w:t>За результаты своего учения ответственен я сам.</w:t>
      </w:r>
    </w:p>
    <w:p w14:paraId="6B29347E" w14:textId="77777777" w:rsidR="00B50F6F" w:rsidRDefault="00B50F6F" w:rsidP="00B50F6F">
      <w:pPr>
        <w:pStyle w:val="a7"/>
        <w:numPr>
          <w:ilvl w:val="0"/>
          <w:numId w:val="17"/>
        </w:numPr>
        <w:spacing w:after="160" w:line="259" w:lineRule="auto"/>
        <w:jc w:val="both"/>
      </w:pPr>
      <w:r>
        <w:t>Я хорошо себя чувствую в школе среди сверстников / у меня хорошие отношения с одноклассниками.</w:t>
      </w:r>
    </w:p>
    <w:p w14:paraId="26CFC454" w14:textId="77777777" w:rsidR="00B50F6F" w:rsidRDefault="00B50F6F" w:rsidP="00B50F6F">
      <w:pPr>
        <w:pStyle w:val="a7"/>
        <w:numPr>
          <w:ilvl w:val="0"/>
          <w:numId w:val="17"/>
        </w:numPr>
        <w:spacing w:after="160" w:line="259" w:lineRule="auto"/>
        <w:jc w:val="both"/>
      </w:pPr>
      <w:r>
        <w:t>В нашем классе доброжелательная атмосфера.</w:t>
      </w:r>
    </w:p>
    <w:p w14:paraId="0BAB9C6A" w14:textId="77777777" w:rsidR="00B50F6F" w:rsidRDefault="00B50F6F" w:rsidP="00B50F6F">
      <w:pPr>
        <w:pStyle w:val="a7"/>
        <w:numPr>
          <w:ilvl w:val="0"/>
          <w:numId w:val="17"/>
        </w:numPr>
        <w:spacing w:after="160" w:line="259" w:lineRule="auto"/>
        <w:jc w:val="both"/>
      </w:pPr>
      <w:r>
        <w:t>Когда у меня возникают трудности, педагоги мне помогают.</w:t>
      </w:r>
    </w:p>
    <w:p w14:paraId="519C5670" w14:textId="77777777" w:rsidR="00B50F6F" w:rsidRDefault="00B50F6F" w:rsidP="00B50F6F">
      <w:pPr>
        <w:pStyle w:val="a7"/>
        <w:numPr>
          <w:ilvl w:val="0"/>
          <w:numId w:val="17"/>
        </w:numPr>
        <w:spacing w:after="160" w:line="259" w:lineRule="auto"/>
        <w:jc w:val="both"/>
      </w:pPr>
      <w:r>
        <w:t>На уроках есть возможность обсудить что-то очень важное для нас.</w:t>
      </w:r>
    </w:p>
    <w:p w14:paraId="75ACEEE9" w14:textId="77777777" w:rsidR="00B50F6F" w:rsidRDefault="00B50F6F" w:rsidP="00B50F6F">
      <w:pPr>
        <w:pStyle w:val="a7"/>
        <w:numPr>
          <w:ilvl w:val="0"/>
          <w:numId w:val="17"/>
        </w:numPr>
        <w:spacing w:after="160" w:line="259" w:lineRule="auto"/>
        <w:jc w:val="both"/>
      </w:pPr>
      <w:r>
        <w:t>Наша школа считается авторитетной и престижной в районе, в городе.</w:t>
      </w:r>
    </w:p>
    <w:p w14:paraId="065653E3" w14:textId="77777777" w:rsidR="00B50F6F" w:rsidRPr="001E4DE8" w:rsidRDefault="00B50F6F" w:rsidP="00B50F6F">
      <w:pPr>
        <w:pStyle w:val="a7"/>
        <w:jc w:val="both"/>
      </w:pPr>
    </w:p>
    <w:p w14:paraId="38DCED07" w14:textId="77777777" w:rsidR="00B50F6F" w:rsidRPr="001E4DE8" w:rsidRDefault="00B50F6F" w:rsidP="00B50F6F">
      <w:pPr>
        <w:jc w:val="both"/>
        <w:rPr>
          <w:rFonts w:ascii="Times New Roman" w:hAnsi="Times New Roman" w:cs="Times New Roman"/>
          <w:sz w:val="24"/>
          <w:szCs w:val="24"/>
        </w:rPr>
      </w:pPr>
      <w:r w:rsidRPr="001E4DE8">
        <w:rPr>
          <w:rFonts w:ascii="Times New Roman" w:hAnsi="Times New Roman" w:cs="Times New Roman"/>
          <w:sz w:val="24"/>
          <w:szCs w:val="24"/>
        </w:rPr>
        <w:t>Самый низкий средний балл у утверждений:</w:t>
      </w:r>
    </w:p>
    <w:p w14:paraId="0E7DFCEA" w14:textId="77777777" w:rsidR="00B50F6F" w:rsidRDefault="00B50F6F" w:rsidP="00B50F6F">
      <w:pPr>
        <w:pStyle w:val="a7"/>
        <w:numPr>
          <w:ilvl w:val="0"/>
          <w:numId w:val="18"/>
        </w:numPr>
        <w:spacing w:after="160" w:line="259" w:lineRule="auto"/>
        <w:jc w:val="both"/>
      </w:pPr>
      <w:r>
        <w:t>В школе заметно сотрудничество с другими организациями, предприятиями, другими школами, центрами творчества и т.д.</w:t>
      </w:r>
    </w:p>
    <w:p w14:paraId="125C488B" w14:textId="77777777" w:rsidR="00B50F6F" w:rsidRDefault="00B50F6F" w:rsidP="00B50F6F">
      <w:pPr>
        <w:pStyle w:val="a7"/>
        <w:numPr>
          <w:ilvl w:val="0"/>
          <w:numId w:val="18"/>
        </w:numPr>
        <w:spacing w:after="160" w:line="259" w:lineRule="auto"/>
        <w:jc w:val="both"/>
      </w:pPr>
      <w:r>
        <w:t>Мне предоставлено право принимать участие в выработке и принятии решений, касающихся образовательного процесса.</w:t>
      </w:r>
    </w:p>
    <w:p w14:paraId="7957C46D" w14:textId="77777777" w:rsidR="00B50F6F" w:rsidRPr="001E4DE8" w:rsidRDefault="00B50F6F" w:rsidP="00B50F6F">
      <w:pPr>
        <w:pStyle w:val="a7"/>
        <w:numPr>
          <w:ilvl w:val="0"/>
          <w:numId w:val="18"/>
        </w:numPr>
        <w:spacing w:after="160" w:line="259" w:lineRule="auto"/>
        <w:jc w:val="both"/>
      </w:pPr>
      <w:r>
        <w:t>Администрация нашей школы учитывает наше мнение.</w:t>
      </w:r>
    </w:p>
    <w:p w14:paraId="371771D3" w14:textId="77777777" w:rsidR="00B50F6F" w:rsidRPr="0042227F" w:rsidRDefault="00B50F6F" w:rsidP="00B50F6F">
      <w:pPr>
        <w:jc w:val="both"/>
        <w:rPr>
          <w:rFonts w:ascii="Times New Roman" w:hAnsi="Times New Roman" w:cs="Times New Roman"/>
          <w:b/>
          <w:sz w:val="24"/>
          <w:szCs w:val="24"/>
          <w:u w:val="single"/>
        </w:rPr>
      </w:pPr>
      <w:r w:rsidRPr="0042227F">
        <w:rPr>
          <w:rFonts w:ascii="Times New Roman" w:hAnsi="Times New Roman" w:cs="Times New Roman"/>
          <w:b/>
          <w:sz w:val="24"/>
          <w:szCs w:val="24"/>
          <w:u w:val="single"/>
        </w:rPr>
        <w:t>Анализ результатов удовлетворённости школьным обучением в зависимости от класса, в котором обучается ребёнок.</w:t>
      </w:r>
    </w:p>
    <w:p w14:paraId="1976789B" w14:textId="77777777" w:rsidR="00B50F6F" w:rsidRPr="0042227F" w:rsidRDefault="00B50F6F" w:rsidP="00B50F6F">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94164B8" wp14:editId="2CC18CC2">
            <wp:extent cx="6124575" cy="2181225"/>
            <wp:effectExtent l="1905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0FD9AB0" w14:textId="77777777" w:rsidR="00B50F6F" w:rsidRDefault="00B50F6F" w:rsidP="00B50F6F">
      <w:pPr>
        <w:rPr>
          <w:rFonts w:ascii="Times New Roman" w:hAnsi="Times New Roman" w:cs="Times New Roman"/>
          <w:sz w:val="24"/>
          <w:szCs w:val="24"/>
        </w:rPr>
      </w:pPr>
      <w:r>
        <w:rPr>
          <w:rFonts w:ascii="Times New Roman" w:hAnsi="Times New Roman" w:cs="Times New Roman"/>
          <w:sz w:val="24"/>
          <w:szCs w:val="24"/>
        </w:rPr>
        <w:t>Выводы:</w:t>
      </w:r>
    </w:p>
    <w:p w14:paraId="4C243D9C" w14:textId="77777777" w:rsidR="00B50F6F" w:rsidRDefault="00B50F6F" w:rsidP="00B50F6F">
      <w:pPr>
        <w:jc w:val="both"/>
        <w:rPr>
          <w:rFonts w:ascii="Times New Roman" w:hAnsi="Times New Roman" w:cs="Times New Roman"/>
          <w:sz w:val="24"/>
          <w:szCs w:val="24"/>
        </w:rPr>
      </w:pPr>
      <w:r>
        <w:rPr>
          <w:rFonts w:ascii="Times New Roman" w:hAnsi="Times New Roman" w:cs="Times New Roman"/>
          <w:sz w:val="24"/>
          <w:szCs w:val="24"/>
        </w:rPr>
        <w:t>В целом, по результатам анкетирования обучающихся образовательным</w:t>
      </w:r>
      <w:r>
        <w:rPr>
          <w:rFonts w:ascii="YS Text" w:eastAsia="Times New Roman" w:hAnsi="YS Text" w:cs="Times New Roman"/>
          <w:color w:val="000000"/>
          <w:sz w:val="23"/>
          <w:szCs w:val="23"/>
        </w:rPr>
        <w:t xml:space="preserve"> и воспитательным процессами в ОУ наблюдается тенденция удовлетворённости качеством и комфортностью образовательной среды в школе.</w:t>
      </w:r>
    </w:p>
    <w:p w14:paraId="255C6443" w14:textId="77777777" w:rsidR="00B50F6F" w:rsidRDefault="00B50F6F" w:rsidP="00B50F6F">
      <w:pPr>
        <w:shd w:val="clear" w:color="auto" w:fill="FFFFFF"/>
        <w:jc w:val="both"/>
        <w:rPr>
          <w:rFonts w:ascii="Times New Roman" w:eastAsia="Times New Roman" w:hAnsi="Times New Roman" w:cs="Times New Roman"/>
          <w:color w:val="000000"/>
          <w:sz w:val="24"/>
          <w:szCs w:val="24"/>
        </w:rPr>
      </w:pPr>
      <w:r w:rsidRPr="00150D6C">
        <w:rPr>
          <w:rFonts w:ascii="Times New Roman" w:eastAsia="Times New Roman" w:hAnsi="Times New Roman" w:cs="Times New Roman"/>
          <w:color w:val="000000"/>
          <w:sz w:val="24"/>
          <w:szCs w:val="24"/>
        </w:rPr>
        <w:t>Сформировано доверие учащихся к учителям, классным руководителям, к уровню преподавания дисциплин.</w:t>
      </w:r>
    </w:p>
    <w:p w14:paraId="647F28F7" w14:textId="77777777" w:rsidR="00B50F6F" w:rsidRDefault="00B50F6F" w:rsidP="00B50F6F">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Обучающиеся комфортно себя чувствует при общении с одноклассниками и педагогами.</w:t>
      </w:r>
    </w:p>
    <w:p w14:paraId="7D5388A2" w14:textId="77777777" w:rsidR="00B50F6F" w:rsidRDefault="00B50F6F" w:rsidP="00B50F6F">
      <w:pPr>
        <w:shd w:val="clear" w:color="auto" w:fill="FFFFFF"/>
        <w:spacing w:after="0" w:line="240" w:lineRule="auto"/>
        <w:jc w:val="both"/>
        <w:rPr>
          <w:rFonts w:ascii="Times New Roman" w:eastAsia="Times New Roman" w:hAnsi="Times New Roman" w:cs="Times New Roman"/>
          <w:b/>
          <w:bCs/>
          <w:sz w:val="24"/>
          <w:szCs w:val="24"/>
        </w:rPr>
      </w:pPr>
    </w:p>
    <w:p w14:paraId="08ADA731" w14:textId="77777777" w:rsidR="00B50F6F" w:rsidRPr="0042227F" w:rsidRDefault="00B50F6F" w:rsidP="00B50F6F">
      <w:pPr>
        <w:rPr>
          <w:rFonts w:ascii="Times New Roman" w:hAnsi="Times New Roman" w:cs="Times New Roman"/>
          <w:b/>
          <w:sz w:val="24"/>
          <w:szCs w:val="24"/>
        </w:rPr>
      </w:pPr>
      <w:r w:rsidRPr="0042227F">
        <w:rPr>
          <w:rFonts w:ascii="Times New Roman" w:hAnsi="Times New Roman" w:cs="Times New Roman"/>
          <w:b/>
          <w:sz w:val="24"/>
          <w:szCs w:val="24"/>
        </w:rPr>
        <w:t xml:space="preserve">Анализ результатов удовлетворённости </w:t>
      </w:r>
      <w:r>
        <w:rPr>
          <w:rFonts w:ascii="Times New Roman" w:hAnsi="Times New Roman" w:cs="Times New Roman"/>
          <w:b/>
          <w:sz w:val="24"/>
          <w:szCs w:val="24"/>
        </w:rPr>
        <w:t xml:space="preserve">родителей </w:t>
      </w:r>
      <w:r w:rsidRPr="0042227F">
        <w:rPr>
          <w:rFonts w:ascii="Times New Roman" w:hAnsi="Times New Roman" w:cs="Times New Roman"/>
          <w:b/>
          <w:sz w:val="24"/>
          <w:szCs w:val="24"/>
        </w:rPr>
        <w:t>школьным обучением в зависимости от ступени образования, на которой находится ребёнок.</w:t>
      </w:r>
    </w:p>
    <w:tbl>
      <w:tblPr>
        <w:tblStyle w:val="ab"/>
        <w:tblW w:w="0" w:type="auto"/>
        <w:tblLook w:val="04A0" w:firstRow="1" w:lastRow="0" w:firstColumn="1" w:lastColumn="0" w:noHBand="0" w:noVBand="1"/>
      </w:tblPr>
      <w:tblGrid>
        <w:gridCol w:w="3190"/>
        <w:gridCol w:w="3190"/>
        <w:gridCol w:w="3191"/>
      </w:tblGrid>
      <w:tr w:rsidR="00B50F6F" w14:paraId="57898A87" w14:textId="77777777" w:rsidTr="00FD5911">
        <w:tc>
          <w:tcPr>
            <w:tcW w:w="3190" w:type="dxa"/>
          </w:tcPr>
          <w:p w14:paraId="08F3AB7E" w14:textId="77777777" w:rsidR="00B50F6F" w:rsidRDefault="00B50F6F" w:rsidP="00FD5911">
            <w:pPr>
              <w:rPr>
                <w:szCs w:val="24"/>
              </w:rPr>
            </w:pPr>
            <w:r>
              <w:rPr>
                <w:szCs w:val="24"/>
              </w:rPr>
              <w:t>Ступень</w:t>
            </w:r>
          </w:p>
        </w:tc>
        <w:tc>
          <w:tcPr>
            <w:tcW w:w="3190" w:type="dxa"/>
          </w:tcPr>
          <w:p w14:paraId="0706A617" w14:textId="77777777" w:rsidR="00B50F6F" w:rsidRDefault="00B50F6F" w:rsidP="00FD5911">
            <w:pPr>
              <w:rPr>
                <w:szCs w:val="24"/>
              </w:rPr>
            </w:pPr>
            <w:r>
              <w:rPr>
                <w:szCs w:val="24"/>
              </w:rPr>
              <w:t>Параллель классов</w:t>
            </w:r>
          </w:p>
        </w:tc>
        <w:tc>
          <w:tcPr>
            <w:tcW w:w="3191" w:type="dxa"/>
          </w:tcPr>
          <w:p w14:paraId="251E855E" w14:textId="77777777" w:rsidR="00B50F6F" w:rsidRDefault="00B50F6F" w:rsidP="00FD5911">
            <w:pPr>
              <w:rPr>
                <w:szCs w:val="24"/>
              </w:rPr>
            </w:pPr>
            <w:r>
              <w:rPr>
                <w:szCs w:val="24"/>
              </w:rPr>
              <w:t>Средний балл</w:t>
            </w:r>
          </w:p>
          <w:p w14:paraId="1EEF25CA" w14:textId="64CE8C03" w:rsidR="00B50F6F" w:rsidRDefault="00B50F6F" w:rsidP="00FD5911">
            <w:pPr>
              <w:rPr>
                <w:szCs w:val="24"/>
              </w:rPr>
            </w:pPr>
            <w:r>
              <w:rPr>
                <w:szCs w:val="24"/>
              </w:rPr>
              <w:t>(от 0 до 1</w:t>
            </w:r>
            <w:r w:rsidR="00474496">
              <w:rPr>
                <w:szCs w:val="24"/>
              </w:rPr>
              <w:t>0</w:t>
            </w:r>
            <w:r>
              <w:rPr>
                <w:szCs w:val="24"/>
              </w:rPr>
              <w:t>)</w:t>
            </w:r>
          </w:p>
        </w:tc>
      </w:tr>
      <w:tr w:rsidR="00B50F6F" w14:paraId="748A0C30" w14:textId="77777777" w:rsidTr="00FD5911">
        <w:tc>
          <w:tcPr>
            <w:tcW w:w="3190" w:type="dxa"/>
          </w:tcPr>
          <w:p w14:paraId="52943635" w14:textId="77777777" w:rsidR="00B50F6F" w:rsidRDefault="00B50F6F" w:rsidP="00FD5911">
            <w:pPr>
              <w:rPr>
                <w:szCs w:val="24"/>
              </w:rPr>
            </w:pPr>
            <w:r>
              <w:rPr>
                <w:szCs w:val="24"/>
              </w:rPr>
              <w:t>Начальное общее образование</w:t>
            </w:r>
          </w:p>
        </w:tc>
        <w:tc>
          <w:tcPr>
            <w:tcW w:w="3190" w:type="dxa"/>
          </w:tcPr>
          <w:p w14:paraId="1AF06EF1" w14:textId="77777777" w:rsidR="00B50F6F" w:rsidRDefault="00B50F6F" w:rsidP="00FD5911">
            <w:pPr>
              <w:rPr>
                <w:szCs w:val="24"/>
              </w:rPr>
            </w:pPr>
            <w:r>
              <w:rPr>
                <w:szCs w:val="24"/>
              </w:rPr>
              <w:t>1 – 4 класс</w:t>
            </w:r>
          </w:p>
        </w:tc>
        <w:tc>
          <w:tcPr>
            <w:tcW w:w="3191" w:type="dxa"/>
          </w:tcPr>
          <w:p w14:paraId="14DCC54E" w14:textId="77777777" w:rsidR="00B50F6F" w:rsidRDefault="00B50F6F" w:rsidP="00FD5911">
            <w:pPr>
              <w:rPr>
                <w:szCs w:val="24"/>
              </w:rPr>
            </w:pPr>
            <w:r>
              <w:rPr>
                <w:szCs w:val="24"/>
              </w:rPr>
              <w:t>0,8</w:t>
            </w:r>
          </w:p>
        </w:tc>
      </w:tr>
      <w:tr w:rsidR="00B50F6F" w14:paraId="390B0B4A" w14:textId="77777777" w:rsidTr="00FD5911">
        <w:tc>
          <w:tcPr>
            <w:tcW w:w="3190" w:type="dxa"/>
          </w:tcPr>
          <w:p w14:paraId="6F0278E2" w14:textId="77777777" w:rsidR="00B50F6F" w:rsidRDefault="00B50F6F" w:rsidP="00FD5911">
            <w:pPr>
              <w:rPr>
                <w:szCs w:val="24"/>
              </w:rPr>
            </w:pPr>
            <w:r>
              <w:rPr>
                <w:szCs w:val="24"/>
              </w:rPr>
              <w:t>Основное общее образование</w:t>
            </w:r>
          </w:p>
        </w:tc>
        <w:tc>
          <w:tcPr>
            <w:tcW w:w="3190" w:type="dxa"/>
          </w:tcPr>
          <w:p w14:paraId="4CE46239" w14:textId="77777777" w:rsidR="00B50F6F" w:rsidRDefault="00B50F6F" w:rsidP="00FD5911">
            <w:pPr>
              <w:rPr>
                <w:szCs w:val="24"/>
              </w:rPr>
            </w:pPr>
            <w:r>
              <w:rPr>
                <w:szCs w:val="24"/>
              </w:rPr>
              <w:t>5 – 9 класс</w:t>
            </w:r>
          </w:p>
        </w:tc>
        <w:tc>
          <w:tcPr>
            <w:tcW w:w="3191" w:type="dxa"/>
          </w:tcPr>
          <w:p w14:paraId="709902BD" w14:textId="77777777" w:rsidR="00B50F6F" w:rsidRDefault="00B50F6F" w:rsidP="00FD5911">
            <w:pPr>
              <w:rPr>
                <w:szCs w:val="24"/>
              </w:rPr>
            </w:pPr>
            <w:r>
              <w:rPr>
                <w:szCs w:val="24"/>
              </w:rPr>
              <w:t>0,8</w:t>
            </w:r>
          </w:p>
        </w:tc>
      </w:tr>
    </w:tbl>
    <w:p w14:paraId="1EAA2F17" w14:textId="77777777" w:rsidR="00B50F6F" w:rsidRDefault="00B50F6F" w:rsidP="00B50F6F">
      <w:pPr>
        <w:rPr>
          <w:rFonts w:ascii="Times New Roman" w:hAnsi="Times New Roman" w:cs="Times New Roman"/>
          <w:sz w:val="24"/>
          <w:szCs w:val="24"/>
        </w:rPr>
      </w:pPr>
    </w:p>
    <w:p w14:paraId="01DD3CCE" w14:textId="77777777" w:rsidR="00B50F6F" w:rsidRDefault="00B50F6F" w:rsidP="00B50F6F">
      <w:pPr>
        <w:rPr>
          <w:rFonts w:ascii="Times New Roman" w:hAnsi="Times New Roman" w:cs="Times New Roman"/>
          <w:sz w:val="24"/>
          <w:szCs w:val="24"/>
        </w:rPr>
      </w:pPr>
      <w:r>
        <w:rPr>
          <w:rFonts w:ascii="Times New Roman" w:hAnsi="Times New Roman" w:cs="Times New Roman"/>
          <w:sz w:val="24"/>
          <w:szCs w:val="24"/>
        </w:rPr>
        <w:t>Выводы:</w:t>
      </w:r>
    </w:p>
    <w:p w14:paraId="1F726E33" w14:textId="5D1AA333" w:rsidR="00B50F6F" w:rsidRPr="003C69A7" w:rsidRDefault="00B50F6F" w:rsidP="00B50F6F">
      <w:pPr>
        <w:pStyle w:val="a7"/>
        <w:numPr>
          <w:ilvl w:val="0"/>
          <w:numId w:val="19"/>
        </w:numPr>
        <w:shd w:val="clear" w:color="auto" w:fill="FFFFFF"/>
        <w:spacing w:after="160" w:line="259" w:lineRule="auto"/>
        <w:jc w:val="both"/>
        <w:rPr>
          <w:rFonts w:eastAsia="Times New Roman"/>
          <w:color w:val="000000"/>
          <w:sz w:val="23"/>
          <w:szCs w:val="23"/>
        </w:rPr>
      </w:pPr>
      <w:r>
        <w:t xml:space="preserve">Родители (законные представители) обучающихся </w:t>
      </w:r>
      <w:r w:rsidRPr="008D0F6B">
        <w:t xml:space="preserve">удовлетворены на </w:t>
      </w:r>
      <w:r>
        <w:t>высоком</w:t>
      </w:r>
      <w:r w:rsidRPr="008D0F6B">
        <w:t xml:space="preserve"> уровне </w:t>
      </w:r>
      <w:r>
        <w:rPr>
          <w:rFonts w:ascii="YS Text" w:eastAsia="Times New Roman" w:hAnsi="YS Text"/>
          <w:color w:val="000000"/>
          <w:sz w:val="23"/>
          <w:szCs w:val="23"/>
        </w:rPr>
        <w:t>образовательным и воспитательным процессами в школе.</w:t>
      </w:r>
    </w:p>
    <w:p w14:paraId="03FA5953" w14:textId="77777777" w:rsidR="00B50F6F" w:rsidRDefault="00B50F6F" w:rsidP="00B50F6F">
      <w:pPr>
        <w:pStyle w:val="a7"/>
        <w:numPr>
          <w:ilvl w:val="0"/>
          <w:numId w:val="19"/>
        </w:numPr>
        <w:spacing w:after="160" w:line="259" w:lineRule="auto"/>
        <w:jc w:val="both"/>
      </w:pPr>
      <w:r>
        <w:t>Больше всего положительных ответов было получено в блоке «О</w:t>
      </w:r>
      <w:r w:rsidRPr="00CA4D2C">
        <w:t xml:space="preserve">ценка </w:t>
      </w:r>
      <w:r>
        <w:t xml:space="preserve">социально-психологического аспекта образования». </w:t>
      </w:r>
    </w:p>
    <w:p w14:paraId="07AC7673" w14:textId="5AF2A4F2" w:rsidR="00B50F6F" w:rsidRDefault="00B50F6F" w:rsidP="00180B95">
      <w:pPr>
        <w:pStyle w:val="a7"/>
        <w:numPr>
          <w:ilvl w:val="0"/>
          <w:numId w:val="19"/>
        </w:numPr>
        <w:spacing w:after="160" w:line="259" w:lineRule="auto"/>
        <w:jc w:val="both"/>
      </w:pPr>
      <w:r>
        <w:t>Самый высокий средний балл</w:t>
      </w:r>
      <w:r w:rsidR="00180B95">
        <w:t xml:space="preserve"> -</w:t>
      </w:r>
      <w:r>
        <w:t xml:space="preserve"> </w:t>
      </w:r>
      <w:r w:rsidR="00180B95">
        <w:t>э</w:t>
      </w:r>
      <w:r>
        <w:t>т</w:t>
      </w:r>
      <w:r w:rsidR="00180B95">
        <w:t>о</w:t>
      </w:r>
      <w:r>
        <w:t xml:space="preserve"> сферы жизни своего ребёнка в школе удовлетворяют ожидания родителей.</w:t>
      </w:r>
    </w:p>
    <w:p w14:paraId="7E48D4AB" w14:textId="77777777" w:rsidR="00B50F6F" w:rsidRPr="005933D1" w:rsidRDefault="00B50F6F" w:rsidP="005933D1">
      <w:pPr>
        <w:pStyle w:val="a7"/>
        <w:numPr>
          <w:ilvl w:val="0"/>
          <w:numId w:val="19"/>
        </w:numPr>
        <w:spacing w:after="160" w:line="259" w:lineRule="auto"/>
        <w:jc w:val="both"/>
      </w:pPr>
      <w:r>
        <w:t xml:space="preserve">Средний балл удовлетворённости школьным обучением не зависит от ступени обучения, на которой находится ребёнок. </w:t>
      </w:r>
    </w:p>
    <w:p w14:paraId="4B139B7B" w14:textId="77777777" w:rsidR="00CB1031" w:rsidRPr="00CB1031" w:rsidRDefault="00CB1031" w:rsidP="00CB1031">
      <w:pPr>
        <w:spacing w:after="0"/>
        <w:jc w:val="both"/>
        <w:rPr>
          <w:rFonts w:ascii="Times New Roman" w:eastAsia="Times New Roman" w:hAnsi="Times New Roman" w:cs="Times New Roman"/>
          <w:b/>
          <w:lang w:eastAsia="en-US"/>
        </w:rPr>
      </w:pPr>
      <w:r w:rsidRPr="00CB1031">
        <w:rPr>
          <w:rFonts w:ascii="Times New Roman" w:eastAsia="Times New Roman" w:hAnsi="Times New Roman" w:cs="Times New Roman"/>
          <w:b/>
          <w:color w:val="000000"/>
          <w:sz w:val="28"/>
          <w:lang w:eastAsia="en-US"/>
        </w:rPr>
        <w:t>П.2.6.Прогноз тенденций изменения рынка труда на потребности в кадрах (для организаций технического и профессионального, послесреднего образования);</w:t>
      </w:r>
    </w:p>
    <w:p w14:paraId="4A40A529" w14:textId="77777777" w:rsidR="0079001D" w:rsidRPr="0079001D" w:rsidRDefault="0079001D" w:rsidP="0079001D">
      <w:pPr>
        <w:widowControl w:val="0"/>
        <w:autoSpaceDE w:val="0"/>
        <w:autoSpaceDN w:val="0"/>
        <w:spacing w:after="0" w:line="240" w:lineRule="auto"/>
        <w:rPr>
          <w:rFonts w:ascii="Times New Roman" w:eastAsia="Times New Roman" w:hAnsi="Times New Roman" w:cs="Times New Roman"/>
          <w:sz w:val="24"/>
          <w:szCs w:val="24"/>
          <w:lang w:eastAsia="en-US"/>
        </w:rPr>
      </w:pPr>
    </w:p>
    <w:p w14:paraId="2D0CE9D1" w14:textId="77777777" w:rsidR="00CB1031" w:rsidRPr="00CB1031" w:rsidRDefault="00CB1031" w:rsidP="00CB1031">
      <w:pPr>
        <w:spacing w:after="160" w:line="259" w:lineRule="auto"/>
        <w:ind w:firstLine="567"/>
        <w:jc w:val="both"/>
        <w:rPr>
          <w:rFonts w:ascii="Times New Roman" w:hAnsi="Times New Roman" w:cs="Times New Roman"/>
          <w:sz w:val="24"/>
          <w:szCs w:val="24"/>
        </w:rPr>
      </w:pPr>
      <w:r w:rsidRPr="00CB1031">
        <w:rPr>
          <w:rFonts w:ascii="Times New Roman" w:hAnsi="Times New Roman" w:cs="Times New Roman"/>
          <w:sz w:val="24"/>
          <w:szCs w:val="24"/>
        </w:rPr>
        <w:lastRenderedPageBreak/>
        <w:t>Время предъявляет к учителям такие требования, как профессионализм, мобильность и способность творчески использовать постоянно растущий поток информации на практике. Учителю становится все труднее понять поток инноваций: информатизация образования, внедрение новых государственных образовательных стандартов, дистанционное обучение. Качество образования, являющееся ведущей задачей его модернизации, зависит от уровня профессионально-педагогической культуры учителя, его способности к постоянному личностному и профессиональному росту. Чем эффективнее методическая служба в школе, тем выше профессионализм преподавателя. Поэтому очень важно правильно построить методическое пространство образовательного учреждения, обеспечить нормативную базу и правильно организовать методическую работу.</w:t>
      </w:r>
    </w:p>
    <w:p w14:paraId="6372BB2F" w14:textId="77777777" w:rsidR="00CB1031" w:rsidRPr="00CB1031" w:rsidRDefault="00CB1031" w:rsidP="00CB1031">
      <w:pPr>
        <w:spacing w:after="160" w:line="259" w:lineRule="auto"/>
        <w:jc w:val="both"/>
        <w:rPr>
          <w:rFonts w:ascii="Times New Roman" w:hAnsi="Times New Roman" w:cs="Times New Roman"/>
          <w:sz w:val="24"/>
          <w:szCs w:val="24"/>
        </w:rPr>
      </w:pPr>
      <w:r w:rsidRPr="00CB1031">
        <w:rPr>
          <w:rFonts w:ascii="Times New Roman" w:hAnsi="Times New Roman" w:cs="Times New Roman"/>
          <w:sz w:val="24"/>
          <w:szCs w:val="24"/>
        </w:rPr>
        <w:t>В связи со многими новыми тенденциями в системе образования традиционная методическая работа должна претерпеть значительные изменения. Сегодня учитель рассматривается как субъект профессиональной деятельности, социальной жизни, личностной самореализации, самоактуализации и самоорганизации. В связи с этим повышение профессионального уровня и качества педагогического мастерства учителей рассматривается не только как процесс накопления знаний. Это, прежде всего, процесс глубокого погружения в суть новых технологий. Такая переориентация методической работы определяет необходимость нового качества формируемых в ее процессе профессиональных и личностных характеристик, профессиональной самоорганизации, ключевых компетенций и педагогического творчества современного учителя.</w:t>
      </w:r>
    </w:p>
    <w:p w14:paraId="4383E61F" w14:textId="77777777" w:rsidR="00CB1031" w:rsidRPr="00CB1031" w:rsidRDefault="00CB1031" w:rsidP="00CB1031">
      <w:pPr>
        <w:spacing w:after="160" w:line="259" w:lineRule="auto"/>
        <w:jc w:val="both"/>
        <w:rPr>
          <w:rFonts w:ascii="Times New Roman" w:hAnsi="Times New Roman" w:cs="Times New Roman"/>
          <w:sz w:val="24"/>
          <w:szCs w:val="24"/>
        </w:rPr>
      </w:pPr>
      <w:r w:rsidRPr="00CB1031">
        <w:rPr>
          <w:rFonts w:ascii="Times New Roman" w:hAnsi="Times New Roman" w:cs="Times New Roman"/>
          <w:sz w:val="24"/>
          <w:szCs w:val="24"/>
        </w:rPr>
        <w:t>Одной их главных задач методического менеджмента организации образования в условиях модернизации образования является обеспечение реализации новых приоритетов образовательной политики, оказание помощи учителям в достижении высокого уровня профессиональной деятельности, научно-методическое сопровождение инновационных процессов. Научно-методическая работа стимулирует профессиональное развитие преподавателя, способствует его самореализации, решению профессиональных задач, позволяет получать от работы большое удовлетворение. Качество педагогической деятельности очень важно для развития всей системы образования. Сегодня спрос на учителей, чьи личные и профессиональные качества находятся на высоком уровне</w:t>
      </w:r>
      <w:r w:rsidR="00B50F6F">
        <w:rPr>
          <w:rFonts w:ascii="Times New Roman" w:hAnsi="Times New Roman" w:cs="Times New Roman"/>
          <w:sz w:val="24"/>
          <w:szCs w:val="24"/>
        </w:rPr>
        <w:t xml:space="preserve">- </w:t>
      </w:r>
      <w:r w:rsidRPr="00CB1031">
        <w:rPr>
          <w:rFonts w:ascii="Times New Roman" w:hAnsi="Times New Roman" w:cs="Times New Roman"/>
          <w:sz w:val="24"/>
          <w:szCs w:val="24"/>
        </w:rPr>
        <w:t xml:space="preserve"> очень высок. Такие требования должны быть подкреплены соответствующими условиями, так как без качественной подготовки учителя, без его социальной защиты, обеспечения ему необходимых условий труда, стимулирования его деятельности  невозможно добиться высокого качества образования.</w:t>
      </w:r>
    </w:p>
    <w:p w14:paraId="36200A41" w14:textId="77777777" w:rsidR="00B50F6F" w:rsidRPr="009A5B70" w:rsidRDefault="00B50F6F" w:rsidP="00B50F6F">
      <w:pPr>
        <w:spacing w:before="300" w:after="300" w:line="240" w:lineRule="auto"/>
        <w:rPr>
          <w:rFonts w:ascii="Times New Roman" w:eastAsia="Times New Roman" w:hAnsi="Times New Roman" w:cs="Times New Roman"/>
          <w:b/>
          <w:sz w:val="24"/>
          <w:szCs w:val="24"/>
        </w:rPr>
      </w:pPr>
      <w:r w:rsidRPr="009A5B70">
        <w:rPr>
          <w:rFonts w:ascii="Times New Roman" w:eastAsia="Times New Roman" w:hAnsi="Times New Roman" w:cs="Times New Roman"/>
          <w:b/>
          <w:sz w:val="24"/>
          <w:szCs w:val="24"/>
        </w:rPr>
        <w:t>Раздел 3. Видение Программы</w:t>
      </w:r>
    </w:p>
    <w:p w14:paraId="06363509" w14:textId="77777777" w:rsidR="00B50F6F" w:rsidRPr="00634830" w:rsidRDefault="00B50F6F" w:rsidP="00B50F6F">
      <w:pPr>
        <w:pStyle w:val="a3"/>
        <w:spacing w:before="41" w:line="276" w:lineRule="auto"/>
        <w:ind w:right="687" w:firstLine="686"/>
        <w:jc w:val="both"/>
      </w:pPr>
      <w:r w:rsidRPr="00634830">
        <w:t>В</w:t>
      </w:r>
      <w:r w:rsidRPr="00634830">
        <w:rPr>
          <w:spacing w:val="1"/>
        </w:rPr>
        <w:t xml:space="preserve"> </w:t>
      </w:r>
      <w:r w:rsidRPr="00634830">
        <w:t>Программе</w:t>
      </w:r>
      <w:r w:rsidRPr="00634830">
        <w:rPr>
          <w:spacing w:val="1"/>
        </w:rPr>
        <w:t xml:space="preserve"> </w:t>
      </w:r>
      <w:r w:rsidRPr="00634830">
        <w:t>отражены</w:t>
      </w:r>
      <w:r w:rsidRPr="00634830">
        <w:rPr>
          <w:spacing w:val="1"/>
        </w:rPr>
        <w:t xml:space="preserve"> </w:t>
      </w:r>
      <w:r w:rsidRPr="00634830">
        <w:t>тенденции</w:t>
      </w:r>
      <w:r w:rsidRPr="00634830">
        <w:rPr>
          <w:spacing w:val="1"/>
        </w:rPr>
        <w:t xml:space="preserve"> </w:t>
      </w:r>
      <w:r w:rsidRPr="00634830">
        <w:t>развития</w:t>
      </w:r>
      <w:r w:rsidRPr="00634830">
        <w:rPr>
          <w:spacing w:val="1"/>
        </w:rPr>
        <w:t xml:space="preserve"> </w:t>
      </w:r>
      <w:r w:rsidRPr="00634830">
        <w:t>школы,</w:t>
      </w:r>
      <w:r w:rsidRPr="00634830">
        <w:rPr>
          <w:spacing w:val="1"/>
        </w:rPr>
        <w:t xml:space="preserve"> </w:t>
      </w:r>
      <w:r w:rsidRPr="00634830">
        <w:t>охарактеризованы</w:t>
      </w:r>
      <w:r w:rsidRPr="00634830">
        <w:rPr>
          <w:spacing w:val="1"/>
        </w:rPr>
        <w:t xml:space="preserve"> </w:t>
      </w:r>
      <w:r w:rsidRPr="00634830">
        <w:t>главные</w:t>
      </w:r>
      <w:r w:rsidRPr="00634830">
        <w:rPr>
          <w:spacing w:val="-57"/>
        </w:rPr>
        <w:t xml:space="preserve"> </w:t>
      </w:r>
      <w:r w:rsidRPr="00634830">
        <w:t>проблемы и задачи работы педагогического и ученического коллективов, представлены</w:t>
      </w:r>
      <w:r w:rsidRPr="00634830">
        <w:rPr>
          <w:spacing w:val="1"/>
        </w:rPr>
        <w:t xml:space="preserve"> </w:t>
      </w:r>
      <w:r w:rsidRPr="00634830">
        <w:t>меры</w:t>
      </w:r>
      <w:r w:rsidRPr="00634830">
        <w:rPr>
          <w:spacing w:val="1"/>
        </w:rPr>
        <w:t xml:space="preserve"> </w:t>
      </w:r>
      <w:r w:rsidRPr="00634830">
        <w:t>по</w:t>
      </w:r>
      <w:r w:rsidRPr="00634830">
        <w:rPr>
          <w:spacing w:val="1"/>
        </w:rPr>
        <w:t xml:space="preserve"> </w:t>
      </w:r>
      <w:r w:rsidRPr="00634830">
        <w:t>изменению</w:t>
      </w:r>
      <w:r w:rsidRPr="00634830">
        <w:rPr>
          <w:spacing w:val="1"/>
        </w:rPr>
        <w:t xml:space="preserve"> </w:t>
      </w:r>
      <w:r w:rsidRPr="00634830">
        <w:t>содержания</w:t>
      </w:r>
      <w:r w:rsidRPr="00634830">
        <w:rPr>
          <w:spacing w:val="1"/>
        </w:rPr>
        <w:t xml:space="preserve"> </w:t>
      </w:r>
      <w:r w:rsidRPr="00634830">
        <w:t>и</w:t>
      </w:r>
      <w:r w:rsidRPr="00634830">
        <w:rPr>
          <w:spacing w:val="1"/>
        </w:rPr>
        <w:t xml:space="preserve"> </w:t>
      </w:r>
      <w:r w:rsidRPr="00634830">
        <w:t>организации</w:t>
      </w:r>
      <w:r w:rsidRPr="00634830">
        <w:rPr>
          <w:spacing w:val="1"/>
        </w:rPr>
        <w:t xml:space="preserve"> </w:t>
      </w:r>
      <w:r w:rsidRPr="00634830">
        <w:t>образовательного</w:t>
      </w:r>
      <w:r w:rsidRPr="00634830">
        <w:rPr>
          <w:spacing w:val="1"/>
        </w:rPr>
        <w:t xml:space="preserve"> </w:t>
      </w:r>
      <w:r w:rsidRPr="00634830">
        <w:t>процесса.</w:t>
      </w:r>
      <w:r w:rsidRPr="00634830">
        <w:rPr>
          <w:spacing w:val="1"/>
        </w:rPr>
        <w:t xml:space="preserve"> </w:t>
      </w:r>
      <w:r w:rsidRPr="00634830">
        <w:t>Развитие</w:t>
      </w:r>
      <w:r w:rsidRPr="00634830">
        <w:rPr>
          <w:spacing w:val="1"/>
        </w:rPr>
        <w:t xml:space="preserve"> </w:t>
      </w:r>
      <w:r w:rsidRPr="00634830">
        <w:t>школы в данный период предполагает поиск путей и создание условий для личностного</w:t>
      </w:r>
      <w:r w:rsidRPr="00634830">
        <w:rPr>
          <w:spacing w:val="1"/>
        </w:rPr>
        <w:t xml:space="preserve"> </w:t>
      </w:r>
      <w:r w:rsidRPr="00634830">
        <w:t>роста учащегося, его подготовки к полноценному и эффективному участию в различных</w:t>
      </w:r>
      <w:r w:rsidRPr="00634830">
        <w:rPr>
          <w:spacing w:val="1"/>
        </w:rPr>
        <w:t xml:space="preserve"> </w:t>
      </w:r>
      <w:r w:rsidRPr="00634830">
        <w:t>видах</w:t>
      </w:r>
      <w:r w:rsidRPr="00634830">
        <w:rPr>
          <w:spacing w:val="1"/>
        </w:rPr>
        <w:t xml:space="preserve"> </w:t>
      </w:r>
      <w:r w:rsidRPr="00634830">
        <w:t>жизнедеятельности</w:t>
      </w:r>
      <w:r w:rsidRPr="00634830">
        <w:rPr>
          <w:spacing w:val="1"/>
        </w:rPr>
        <w:t xml:space="preserve"> </w:t>
      </w:r>
      <w:r w:rsidRPr="00634830">
        <w:t>в</w:t>
      </w:r>
      <w:r w:rsidRPr="00634830">
        <w:rPr>
          <w:spacing w:val="-1"/>
        </w:rPr>
        <w:t xml:space="preserve"> </w:t>
      </w:r>
      <w:r w:rsidRPr="00634830">
        <w:t>информационном</w:t>
      </w:r>
      <w:r w:rsidRPr="00634830">
        <w:rPr>
          <w:spacing w:val="-5"/>
        </w:rPr>
        <w:t xml:space="preserve"> </w:t>
      </w:r>
      <w:r w:rsidRPr="00634830">
        <w:t>обществе.</w:t>
      </w:r>
    </w:p>
    <w:p w14:paraId="689D5071" w14:textId="77777777" w:rsidR="00B50F6F" w:rsidRPr="00634830" w:rsidRDefault="00B50F6F" w:rsidP="00B50F6F">
      <w:pPr>
        <w:pStyle w:val="a3"/>
        <w:spacing w:line="276" w:lineRule="auto"/>
        <w:ind w:right="682" w:firstLine="626"/>
        <w:jc w:val="both"/>
      </w:pPr>
      <w:r w:rsidRPr="00634830">
        <w:t>Программа</w:t>
      </w:r>
      <w:r w:rsidRPr="00634830">
        <w:rPr>
          <w:spacing w:val="1"/>
        </w:rPr>
        <w:t xml:space="preserve"> </w:t>
      </w:r>
      <w:r w:rsidRPr="00634830">
        <w:t>является</w:t>
      </w:r>
      <w:r w:rsidRPr="00634830">
        <w:rPr>
          <w:spacing w:val="1"/>
        </w:rPr>
        <w:t xml:space="preserve"> </w:t>
      </w:r>
      <w:r w:rsidRPr="00634830">
        <w:t>инструментом</w:t>
      </w:r>
      <w:r w:rsidRPr="00634830">
        <w:rPr>
          <w:spacing w:val="1"/>
        </w:rPr>
        <w:t xml:space="preserve"> </w:t>
      </w:r>
      <w:r w:rsidRPr="00634830">
        <w:t>управления,</w:t>
      </w:r>
      <w:r w:rsidRPr="00634830">
        <w:rPr>
          <w:spacing w:val="1"/>
        </w:rPr>
        <w:t xml:space="preserve"> </w:t>
      </w:r>
      <w:r w:rsidRPr="00634830">
        <w:t>развитием</w:t>
      </w:r>
      <w:r w:rsidRPr="00634830">
        <w:rPr>
          <w:spacing w:val="1"/>
        </w:rPr>
        <w:t xml:space="preserve"> </w:t>
      </w:r>
      <w:r w:rsidRPr="00634830">
        <w:t>образовательного</w:t>
      </w:r>
      <w:r w:rsidRPr="00634830">
        <w:rPr>
          <w:spacing w:val="1"/>
        </w:rPr>
        <w:t xml:space="preserve"> </w:t>
      </w:r>
      <w:r w:rsidRPr="00634830">
        <w:t>процесса</w:t>
      </w:r>
      <w:r w:rsidRPr="00634830">
        <w:rPr>
          <w:spacing w:val="1"/>
        </w:rPr>
        <w:t xml:space="preserve"> </w:t>
      </w:r>
      <w:r w:rsidRPr="00634830">
        <w:t>и</w:t>
      </w:r>
      <w:r w:rsidRPr="00634830">
        <w:rPr>
          <w:spacing w:val="1"/>
        </w:rPr>
        <w:t xml:space="preserve"> </w:t>
      </w:r>
      <w:r w:rsidRPr="00634830">
        <w:t>учреждения</w:t>
      </w:r>
      <w:r w:rsidRPr="00634830">
        <w:rPr>
          <w:spacing w:val="1"/>
        </w:rPr>
        <w:t xml:space="preserve"> </w:t>
      </w:r>
      <w:r w:rsidRPr="00634830">
        <w:t>в</w:t>
      </w:r>
      <w:r w:rsidRPr="00634830">
        <w:rPr>
          <w:spacing w:val="1"/>
        </w:rPr>
        <w:t xml:space="preserve"> </w:t>
      </w:r>
      <w:r w:rsidRPr="00634830">
        <w:t>целом.</w:t>
      </w:r>
      <w:r w:rsidRPr="00634830">
        <w:rPr>
          <w:spacing w:val="1"/>
        </w:rPr>
        <w:t xml:space="preserve"> </w:t>
      </w:r>
      <w:r w:rsidRPr="00634830">
        <w:t>Она</w:t>
      </w:r>
      <w:r w:rsidRPr="00634830">
        <w:rPr>
          <w:spacing w:val="1"/>
        </w:rPr>
        <w:t xml:space="preserve"> </w:t>
      </w:r>
      <w:r w:rsidRPr="00634830">
        <w:t>предназначена</w:t>
      </w:r>
      <w:r w:rsidRPr="00634830">
        <w:rPr>
          <w:spacing w:val="1"/>
        </w:rPr>
        <w:t xml:space="preserve"> </w:t>
      </w:r>
      <w:r w:rsidRPr="00634830">
        <w:t>для</w:t>
      </w:r>
      <w:r w:rsidRPr="00634830">
        <w:rPr>
          <w:spacing w:val="1"/>
        </w:rPr>
        <w:t xml:space="preserve"> </w:t>
      </w:r>
      <w:r w:rsidRPr="00634830">
        <w:t>систематизации</w:t>
      </w:r>
      <w:r w:rsidRPr="00634830">
        <w:rPr>
          <w:spacing w:val="1"/>
        </w:rPr>
        <w:t xml:space="preserve"> </w:t>
      </w:r>
      <w:r w:rsidRPr="00634830">
        <w:t>управления</w:t>
      </w:r>
      <w:r w:rsidRPr="00634830">
        <w:rPr>
          <w:spacing w:val="1"/>
        </w:rPr>
        <w:t xml:space="preserve"> </w:t>
      </w:r>
      <w:r w:rsidRPr="00634830">
        <w:t>развитием школы,</w:t>
      </w:r>
      <w:r w:rsidRPr="00634830">
        <w:rPr>
          <w:spacing w:val="1"/>
        </w:rPr>
        <w:t xml:space="preserve"> </w:t>
      </w:r>
      <w:r w:rsidRPr="00634830">
        <w:t>а также разработки</w:t>
      </w:r>
      <w:r w:rsidRPr="00634830">
        <w:rPr>
          <w:spacing w:val="1"/>
        </w:rPr>
        <w:t xml:space="preserve"> </w:t>
      </w:r>
      <w:r w:rsidRPr="00634830">
        <w:t>и</w:t>
      </w:r>
      <w:r w:rsidRPr="00634830">
        <w:rPr>
          <w:spacing w:val="1"/>
        </w:rPr>
        <w:t xml:space="preserve"> </w:t>
      </w:r>
      <w:r w:rsidRPr="00634830">
        <w:t>реализации</w:t>
      </w:r>
      <w:r w:rsidRPr="00634830">
        <w:rPr>
          <w:spacing w:val="1"/>
        </w:rPr>
        <w:t xml:space="preserve"> </w:t>
      </w:r>
      <w:r w:rsidRPr="00634830">
        <w:t>комплекса мер, направленных</w:t>
      </w:r>
      <w:r w:rsidRPr="00634830">
        <w:rPr>
          <w:spacing w:val="1"/>
        </w:rPr>
        <w:t xml:space="preserve"> </w:t>
      </w:r>
      <w:r w:rsidRPr="00634830">
        <w:t>на</w:t>
      </w:r>
      <w:r w:rsidRPr="00634830">
        <w:rPr>
          <w:spacing w:val="1"/>
        </w:rPr>
        <w:t xml:space="preserve"> </w:t>
      </w:r>
      <w:r w:rsidRPr="00634830">
        <w:t>достижение</w:t>
      </w:r>
      <w:r w:rsidRPr="00634830">
        <w:rPr>
          <w:spacing w:val="1"/>
        </w:rPr>
        <w:t xml:space="preserve"> </w:t>
      </w:r>
      <w:r w:rsidRPr="00634830">
        <w:t>школой</w:t>
      </w:r>
      <w:r w:rsidRPr="00634830">
        <w:rPr>
          <w:spacing w:val="1"/>
        </w:rPr>
        <w:t xml:space="preserve"> </w:t>
      </w:r>
      <w:r w:rsidRPr="00634830">
        <w:t>качества</w:t>
      </w:r>
      <w:r w:rsidRPr="00634830">
        <w:rPr>
          <w:spacing w:val="1"/>
        </w:rPr>
        <w:t xml:space="preserve"> </w:t>
      </w:r>
      <w:r w:rsidRPr="00634830">
        <w:t>образования,</w:t>
      </w:r>
      <w:r w:rsidRPr="00634830">
        <w:rPr>
          <w:spacing w:val="1"/>
        </w:rPr>
        <w:t xml:space="preserve"> </w:t>
      </w:r>
      <w:r w:rsidRPr="00634830">
        <w:t>адекватного</w:t>
      </w:r>
      <w:r w:rsidRPr="00634830">
        <w:rPr>
          <w:spacing w:val="1"/>
        </w:rPr>
        <w:t xml:space="preserve"> </w:t>
      </w:r>
      <w:r w:rsidRPr="00634830">
        <w:t>запросам</w:t>
      </w:r>
      <w:r w:rsidRPr="00634830">
        <w:rPr>
          <w:spacing w:val="1"/>
        </w:rPr>
        <w:t xml:space="preserve"> </w:t>
      </w:r>
      <w:r w:rsidRPr="00634830">
        <w:t>современного</w:t>
      </w:r>
      <w:r w:rsidRPr="00634830">
        <w:rPr>
          <w:spacing w:val="1"/>
        </w:rPr>
        <w:t xml:space="preserve"> </w:t>
      </w:r>
      <w:r w:rsidR="009A36DE">
        <w:lastRenderedPageBreak/>
        <w:t>казахстанского</w:t>
      </w:r>
      <w:r w:rsidRPr="00634830">
        <w:t xml:space="preserve"> общества, уровню развития педагогической науки и меняющимся социально-</w:t>
      </w:r>
      <w:r w:rsidRPr="00634830">
        <w:rPr>
          <w:spacing w:val="-57"/>
        </w:rPr>
        <w:t xml:space="preserve"> </w:t>
      </w:r>
      <w:r w:rsidRPr="00634830">
        <w:t>экономическим</w:t>
      </w:r>
      <w:r w:rsidRPr="00634830">
        <w:rPr>
          <w:spacing w:val="1"/>
        </w:rPr>
        <w:t xml:space="preserve"> </w:t>
      </w:r>
      <w:r w:rsidRPr="00634830">
        <w:t>условиям;</w:t>
      </w:r>
      <w:r w:rsidRPr="00634830">
        <w:rPr>
          <w:spacing w:val="1"/>
        </w:rPr>
        <w:t xml:space="preserve"> </w:t>
      </w:r>
      <w:r w:rsidRPr="00634830">
        <w:t>на</w:t>
      </w:r>
      <w:r w:rsidRPr="00634830">
        <w:rPr>
          <w:spacing w:val="1"/>
        </w:rPr>
        <w:t xml:space="preserve"> </w:t>
      </w:r>
      <w:r w:rsidRPr="00634830">
        <w:t>становление</w:t>
      </w:r>
      <w:r w:rsidRPr="00634830">
        <w:rPr>
          <w:spacing w:val="1"/>
        </w:rPr>
        <w:t xml:space="preserve"> </w:t>
      </w:r>
      <w:r w:rsidRPr="00634830">
        <w:t>демократического</w:t>
      </w:r>
      <w:r w:rsidRPr="00634830">
        <w:rPr>
          <w:spacing w:val="1"/>
        </w:rPr>
        <w:t xml:space="preserve"> </w:t>
      </w:r>
      <w:r w:rsidRPr="00634830">
        <w:t>уклада</w:t>
      </w:r>
      <w:r w:rsidRPr="00634830">
        <w:rPr>
          <w:spacing w:val="1"/>
        </w:rPr>
        <w:t xml:space="preserve"> </w:t>
      </w:r>
      <w:r w:rsidRPr="00634830">
        <w:t>школы</w:t>
      </w:r>
      <w:r w:rsidRPr="00634830">
        <w:rPr>
          <w:spacing w:val="1"/>
        </w:rPr>
        <w:t xml:space="preserve"> </w:t>
      </w:r>
      <w:r w:rsidRPr="00634830">
        <w:t>как</w:t>
      </w:r>
      <w:r w:rsidRPr="00634830">
        <w:rPr>
          <w:spacing w:val="1"/>
        </w:rPr>
        <w:t xml:space="preserve"> </w:t>
      </w:r>
      <w:r w:rsidRPr="00634830">
        <w:t>действующей</w:t>
      </w:r>
      <w:r w:rsidRPr="00634830">
        <w:rPr>
          <w:spacing w:val="-1"/>
        </w:rPr>
        <w:t xml:space="preserve"> </w:t>
      </w:r>
      <w:r w:rsidRPr="00634830">
        <w:t>модели</w:t>
      </w:r>
      <w:r w:rsidRPr="00634830">
        <w:rPr>
          <w:spacing w:val="1"/>
        </w:rPr>
        <w:t xml:space="preserve"> </w:t>
      </w:r>
      <w:r w:rsidRPr="00634830">
        <w:t>гражданского общества.</w:t>
      </w:r>
      <w:r>
        <w:t xml:space="preserve"> Она </w:t>
      </w:r>
      <w:r w:rsidRPr="00634830">
        <w:t>призвана</w:t>
      </w:r>
      <w:r w:rsidR="000A214D">
        <w:t>,</w:t>
      </w:r>
      <w:r w:rsidRPr="00634830">
        <w:t xml:space="preserve"> в конечном счете</w:t>
      </w:r>
      <w:r w:rsidR="000A214D">
        <w:t>,</w:t>
      </w:r>
      <w:r w:rsidRPr="00634830">
        <w:t xml:space="preserve"> обеспечить достижение целей, поставленных в</w:t>
      </w:r>
      <w:r w:rsidRPr="00634830">
        <w:rPr>
          <w:spacing w:val="1"/>
        </w:rPr>
        <w:t xml:space="preserve"> </w:t>
      </w:r>
      <w:r w:rsidRPr="00634830">
        <w:t xml:space="preserve">государственной программе </w:t>
      </w:r>
      <w:r>
        <w:t xml:space="preserve">Республики Казахстан  </w:t>
      </w:r>
    </w:p>
    <w:p w14:paraId="7623E566" w14:textId="77777777" w:rsidR="00B50F6F" w:rsidRPr="00634830" w:rsidRDefault="00B50F6F" w:rsidP="00B50F6F">
      <w:pPr>
        <w:pStyle w:val="a3"/>
        <w:spacing w:before="1"/>
        <w:ind w:right="691"/>
        <w:jc w:val="both"/>
      </w:pPr>
      <w:r w:rsidRPr="00634830">
        <w:rPr>
          <w:b/>
        </w:rPr>
        <w:t>цель</w:t>
      </w:r>
      <w:r w:rsidRPr="00634830">
        <w:rPr>
          <w:b/>
          <w:spacing w:val="1"/>
        </w:rPr>
        <w:t xml:space="preserve"> </w:t>
      </w:r>
      <w:r w:rsidRPr="00634830">
        <w:rPr>
          <w:b/>
        </w:rPr>
        <w:t>1</w:t>
      </w:r>
      <w:r w:rsidRPr="00634830">
        <w:rPr>
          <w:b/>
          <w:spacing w:val="1"/>
        </w:rPr>
        <w:t xml:space="preserve"> </w:t>
      </w:r>
      <w:r w:rsidRPr="00634830">
        <w:t>-</w:t>
      </w:r>
      <w:r w:rsidRPr="00634830">
        <w:rPr>
          <w:spacing w:val="1"/>
        </w:rPr>
        <w:t xml:space="preserve"> </w:t>
      </w:r>
      <w:r w:rsidRPr="00634830">
        <w:t>качество</w:t>
      </w:r>
      <w:r w:rsidRPr="00634830">
        <w:rPr>
          <w:spacing w:val="1"/>
        </w:rPr>
        <w:t xml:space="preserve"> </w:t>
      </w:r>
      <w:r w:rsidRPr="00634830">
        <w:t>образования,</w:t>
      </w:r>
      <w:r w:rsidRPr="00634830">
        <w:rPr>
          <w:spacing w:val="1"/>
        </w:rPr>
        <w:t xml:space="preserve"> </w:t>
      </w:r>
      <w:r w:rsidRPr="00634830">
        <w:t>которое</w:t>
      </w:r>
      <w:r w:rsidRPr="00634830">
        <w:rPr>
          <w:spacing w:val="1"/>
        </w:rPr>
        <w:t xml:space="preserve"> </w:t>
      </w:r>
      <w:r w:rsidRPr="00634830">
        <w:t>характеризуется:</w:t>
      </w:r>
      <w:r w:rsidRPr="00634830">
        <w:rPr>
          <w:spacing w:val="1"/>
        </w:rPr>
        <w:t xml:space="preserve"> </w:t>
      </w:r>
      <w:r w:rsidRPr="00634830">
        <w:t>обеспечением</w:t>
      </w:r>
      <w:r w:rsidRPr="00634830">
        <w:rPr>
          <w:spacing w:val="1"/>
        </w:rPr>
        <w:t xml:space="preserve"> </w:t>
      </w:r>
      <w:r w:rsidRPr="00634830">
        <w:t>глобальной</w:t>
      </w:r>
      <w:r w:rsidRPr="00634830">
        <w:rPr>
          <w:spacing w:val="1"/>
        </w:rPr>
        <w:t xml:space="preserve"> </w:t>
      </w:r>
      <w:r w:rsidRPr="00634830">
        <w:t xml:space="preserve">конкурентоспособности </w:t>
      </w:r>
      <w:r>
        <w:t xml:space="preserve">казахстанского </w:t>
      </w:r>
      <w:r w:rsidRPr="00634830">
        <w:t xml:space="preserve"> образования, вхождением </w:t>
      </w:r>
      <w:r>
        <w:t>Казахстана</w:t>
      </w:r>
      <w:r w:rsidRPr="00634830">
        <w:t xml:space="preserve"> в</w:t>
      </w:r>
      <w:r w:rsidRPr="00634830">
        <w:rPr>
          <w:spacing w:val="1"/>
        </w:rPr>
        <w:t xml:space="preserve"> </w:t>
      </w:r>
      <w:r w:rsidRPr="00634830">
        <w:t>число</w:t>
      </w:r>
      <w:r w:rsidRPr="00634830">
        <w:rPr>
          <w:spacing w:val="-2"/>
        </w:rPr>
        <w:t xml:space="preserve"> </w:t>
      </w:r>
      <w:r w:rsidRPr="00634830">
        <w:t>10 ведущих</w:t>
      </w:r>
      <w:r w:rsidRPr="00634830">
        <w:rPr>
          <w:spacing w:val="2"/>
        </w:rPr>
        <w:t xml:space="preserve"> </w:t>
      </w:r>
      <w:r w:rsidRPr="00634830">
        <w:t>стран мира</w:t>
      </w:r>
      <w:r w:rsidRPr="00634830">
        <w:rPr>
          <w:spacing w:val="-2"/>
        </w:rPr>
        <w:t xml:space="preserve"> </w:t>
      </w:r>
      <w:r w:rsidRPr="00634830">
        <w:t>по качеству</w:t>
      </w:r>
      <w:r w:rsidRPr="00634830">
        <w:rPr>
          <w:spacing w:val="-5"/>
        </w:rPr>
        <w:t xml:space="preserve"> </w:t>
      </w:r>
      <w:r w:rsidRPr="00634830">
        <w:t>общего</w:t>
      </w:r>
      <w:r w:rsidRPr="00634830">
        <w:rPr>
          <w:spacing w:val="-1"/>
        </w:rPr>
        <w:t xml:space="preserve"> </w:t>
      </w:r>
      <w:r w:rsidRPr="00634830">
        <w:t>образования.</w:t>
      </w:r>
    </w:p>
    <w:p w14:paraId="5A247EE7" w14:textId="77777777" w:rsidR="00B50F6F" w:rsidRPr="00634830" w:rsidRDefault="00B50F6F" w:rsidP="00B50F6F">
      <w:pPr>
        <w:jc w:val="both"/>
        <w:rPr>
          <w:rFonts w:ascii="Times New Roman" w:hAnsi="Times New Roman" w:cs="Times New Roman"/>
          <w:sz w:val="24"/>
          <w:szCs w:val="24"/>
        </w:rPr>
      </w:pPr>
      <w:r w:rsidRPr="00634830">
        <w:rPr>
          <w:rFonts w:ascii="Times New Roman" w:hAnsi="Times New Roman" w:cs="Times New Roman"/>
          <w:b/>
          <w:sz w:val="24"/>
          <w:szCs w:val="24"/>
        </w:rPr>
        <w:t>цель</w:t>
      </w:r>
      <w:r w:rsidRPr="00634830">
        <w:rPr>
          <w:rFonts w:ascii="Times New Roman" w:hAnsi="Times New Roman" w:cs="Times New Roman"/>
          <w:b/>
          <w:spacing w:val="-3"/>
          <w:sz w:val="24"/>
          <w:szCs w:val="24"/>
        </w:rPr>
        <w:t xml:space="preserve"> </w:t>
      </w:r>
      <w:r w:rsidRPr="00634830">
        <w:rPr>
          <w:rFonts w:ascii="Times New Roman" w:hAnsi="Times New Roman" w:cs="Times New Roman"/>
          <w:b/>
          <w:sz w:val="24"/>
          <w:szCs w:val="24"/>
        </w:rPr>
        <w:t>2</w:t>
      </w:r>
      <w:r w:rsidRPr="00634830">
        <w:rPr>
          <w:rFonts w:ascii="Times New Roman" w:hAnsi="Times New Roman" w:cs="Times New Roman"/>
          <w:b/>
          <w:spacing w:val="-2"/>
          <w:sz w:val="24"/>
          <w:szCs w:val="24"/>
        </w:rPr>
        <w:t xml:space="preserve"> </w:t>
      </w:r>
      <w:r w:rsidRPr="00634830">
        <w:rPr>
          <w:rFonts w:ascii="Times New Roman" w:hAnsi="Times New Roman" w:cs="Times New Roman"/>
          <w:sz w:val="24"/>
          <w:szCs w:val="24"/>
        </w:rPr>
        <w:t>-</w:t>
      </w:r>
      <w:r w:rsidRPr="00634830">
        <w:rPr>
          <w:rFonts w:ascii="Times New Roman" w:hAnsi="Times New Roman" w:cs="Times New Roman"/>
          <w:spacing w:val="-3"/>
          <w:sz w:val="24"/>
          <w:szCs w:val="24"/>
        </w:rPr>
        <w:t xml:space="preserve"> </w:t>
      </w:r>
      <w:r w:rsidRPr="00634830">
        <w:rPr>
          <w:rFonts w:ascii="Times New Roman" w:hAnsi="Times New Roman" w:cs="Times New Roman"/>
          <w:sz w:val="24"/>
          <w:szCs w:val="24"/>
        </w:rPr>
        <w:t>доступность</w:t>
      </w:r>
      <w:r w:rsidRPr="00634830">
        <w:rPr>
          <w:rFonts w:ascii="Times New Roman" w:hAnsi="Times New Roman" w:cs="Times New Roman"/>
          <w:spacing w:val="-1"/>
          <w:sz w:val="24"/>
          <w:szCs w:val="24"/>
        </w:rPr>
        <w:t xml:space="preserve"> </w:t>
      </w:r>
      <w:r w:rsidRPr="00634830">
        <w:rPr>
          <w:rFonts w:ascii="Times New Roman" w:hAnsi="Times New Roman" w:cs="Times New Roman"/>
          <w:sz w:val="24"/>
          <w:szCs w:val="24"/>
        </w:rPr>
        <w:t>образования</w:t>
      </w:r>
    </w:p>
    <w:p w14:paraId="45253FB5" w14:textId="77777777" w:rsidR="00B50F6F" w:rsidRDefault="00B50F6F" w:rsidP="00B50F6F">
      <w:pPr>
        <w:pStyle w:val="a3"/>
        <w:ind w:right="692"/>
        <w:jc w:val="both"/>
      </w:pPr>
      <w:r w:rsidRPr="00634830">
        <w:rPr>
          <w:b/>
        </w:rPr>
        <w:t xml:space="preserve">цель 3 </w:t>
      </w:r>
      <w:r w:rsidRPr="00634830">
        <w:t>- воспитание гармонично развитой и социально ответственной личности на основе</w:t>
      </w:r>
      <w:r w:rsidRPr="00634830">
        <w:rPr>
          <w:spacing w:val="1"/>
        </w:rPr>
        <w:t xml:space="preserve"> </w:t>
      </w:r>
      <w:r w:rsidRPr="00634830">
        <w:t>духовно-нравственных</w:t>
      </w:r>
      <w:r w:rsidRPr="00634830">
        <w:rPr>
          <w:spacing w:val="1"/>
        </w:rPr>
        <w:t xml:space="preserve"> </w:t>
      </w:r>
      <w:r w:rsidRPr="00634830">
        <w:t>ценностей</w:t>
      </w:r>
      <w:r w:rsidRPr="00634830">
        <w:rPr>
          <w:spacing w:val="1"/>
        </w:rPr>
        <w:t xml:space="preserve"> </w:t>
      </w:r>
      <w:r w:rsidRPr="00634830">
        <w:t>народов</w:t>
      </w:r>
      <w:r w:rsidRPr="00634830">
        <w:rPr>
          <w:spacing w:val="1"/>
        </w:rPr>
        <w:t xml:space="preserve"> </w:t>
      </w:r>
      <w:r>
        <w:t>Республики Казахстан</w:t>
      </w:r>
      <w:r w:rsidRPr="00634830">
        <w:t>,</w:t>
      </w:r>
      <w:r w:rsidRPr="00634830">
        <w:rPr>
          <w:spacing w:val="1"/>
        </w:rPr>
        <w:t xml:space="preserve"> </w:t>
      </w:r>
      <w:r w:rsidRPr="00634830">
        <w:t>исторических</w:t>
      </w:r>
      <w:r w:rsidRPr="00634830">
        <w:rPr>
          <w:spacing w:val="1"/>
        </w:rPr>
        <w:t xml:space="preserve"> </w:t>
      </w:r>
      <w:r w:rsidRPr="00634830">
        <w:t>и</w:t>
      </w:r>
      <w:r w:rsidRPr="00634830">
        <w:rPr>
          <w:spacing w:val="1"/>
        </w:rPr>
        <w:t xml:space="preserve"> </w:t>
      </w:r>
      <w:r w:rsidRPr="00634830">
        <w:t>национально-культурных традиций.</w:t>
      </w:r>
    </w:p>
    <w:p w14:paraId="4109C9C9" w14:textId="77777777" w:rsidR="00B50F6F" w:rsidRDefault="00B50F6F" w:rsidP="00B50F6F">
      <w:pPr>
        <w:pStyle w:val="a3"/>
        <w:ind w:right="692"/>
        <w:jc w:val="both"/>
      </w:pPr>
    </w:p>
    <w:p w14:paraId="2F8F055A" w14:textId="77777777" w:rsidR="00B50F6F" w:rsidRPr="004813C0" w:rsidRDefault="00B50F6F" w:rsidP="00B50F6F">
      <w:pPr>
        <w:tabs>
          <w:tab w:val="left" w:pos="720"/>
          <w:tab w:val="left" w:pos="900"/>
          <w:tab w:val="left" w:pos="7560"/>
          <w:tab w:val="left" w:pos="7740"/>
          <w:tab w:val="left" w:pos="7920"/>
          <w:tab w:val="left" w:pos="8919"/>
        </w:tabs>
        <w:spacing w:line="240" w:lineRule="auto"/>
        <w:ind w:firstLine="567"/>
        <w:jc w:val="both"/>
        <w:rPr>
          <w:rFonts w:ascii="Times New Roman" w:hAnsi="Times New Roman" w:cs="Times New Roman"/>
          <w:sz w:val="24"/>
          <w:szCs w:val="24"/>
        </w:rPr>
      </w:pPr>
      <w:r w:rsidRPr="004813C0">
        <w:rPr>
          <w:rFonts w:ascii="Times New Roman" w:hAnsi="Times New Roman" w:cs="Times New Roman"/>
          <w:sz w:val="24"/>
          <w:szCs w:val="24"/>
        </w:rPr>
        <w:t>Главной цел</w:t>
      </w:r>
      <w:r>
        <w:rPr>
          <w:rFonts w:ascii="Times New Roman" w:hAnsi="Times New Roman" w:cs="Times New Roman"/>
          <w:sz w:val="24"/>
          <w:szCs w:val="24"/>
        </w:rPr>
        <w:t>ь</w:t>
      </w:r>
      <w:r w:rsidRPr="004813C0">
        <w:rPr>
          <w:rFonts w:ascii="Times New Roman" w:hAnsi="Times New Roman" w:cs="Times New Roman"/>
          <w:sz w:val="24"/>
          <w:szCs w:val="24"/>
        </w:rPr>
        <w:t xml:space="preserve">ю инновационных преобразований системы школьного образования </w:t>
      </w:r>
      <w:r>
        <w:rPr>
          <w:rFonts w:ascii="Times New Roman" w:hAnsi="Times New Roman" w:cs="Times New Roman"/>
          <w:sz w:val="24"/>
          <w:szCs w:val="24"/>
        </w:rPr>
        <w:t>Казахстана</w:t>
      </w:r>
      <w:r w:rsidRPr="004813C0">
        <w:rPr>
          <w:rFonts w:ascii="Times New Roman" w:hAnsi="Times New Roman" w:cs="Times New Roman"/>
          <w:sz w:val="24"/>
          <w:szCs w:val="24"/>
        </w:rPr>
        <w:t xml:space="preserve"> является повышение качества оказываемых образовательным учреждением комплекса услуг. На современном этапе развития нашего общества нельзя определить приоритетные и второстепенные оказываемые школой образовательные услуги (особенно в сельских населенных пунктах, где школа выполняет множество социальных функций), бесспорным является только то, что комплекс предоставляемых образовательных услуг должен быть максимально расширенным. </w:t>
      </w:r>
    </w:p>
    <w:p w14:paraId="1CCD25AA" w14:textId="77777777" w:rsidR="00B50F6F" w:rsidRPr="004813C0" w:rsidRDefault="00B50F6F" w:rsidP="00B50F6F">
      <w:pPr>
        <w:tabs>
          <w:tab w:val="left" w:pos="720"/>
        </w:tabs>
        <w:spacing w:line="240" w:lineRule="auto"/>
        <w:jc w:val="both"/>
        <w:rPr>
          <w:rFonts w:ascii="Times New Roman" w:hAnsi="Times New Roman" w:cs="Times New Roman"/>
          <w:sz w:val="24"/>
          <w:szCs w:val="24"/>
        </w:rPr>
      </w:pPr>
      <w:r w:rsidRPr="004813C0">
        <w:rPr>
          <w:rFonts w:ascii="Times New Roman" w:hAnsi="Times New Roman" w:cs="Times New Roman"/>
          <w:sz w:val="24"/>
          <w:szCs w:val="24"/>
        </w:rPr>
        <w:tab/>
        <w:t>Создать необходимые и достаточные условия для оказания максимально возможного комплекса образовательных услуг возможно через развитие сетевого взаимодействия образовательных учреждений. Данный механизм будет способствовать объединению усилий, интеграции деятельности образовательных учреждений, социальных партнеров в едином направлении, в рамках единого планирования учебно-воспитательной, научно-методической деятельности.</w:t>
      </w:r>
      <w:r w:rsidRPr="004813C0">
        <w:rPr>
          <w:rFonts w:ascii="Times New Roman" w:hAnsi="Times New Roman" w:cs="Times New Roman"/>
          <w:sz w:val="24"/>
          <w:szCs w:val="24"/>
        </w:rPr>
        <w:tab/>
      </w:r>
      <w:r w:rsidRPr="004813C0">
        <w:rPr>
          <w:rFonts w:ascii="Times New Roman" w:hAnsi="Times New Roman" w:cs="Times New Roman"/>
          <w:sz w:val="24"/>
          <w:szCs w:val="24"/>
        </w:rPr>
        <w:tab/>
        <w:t xml:space="preserve"> </w:t>
      </w:r>
    </w:p>
    <w:p w14:paraId="052AA7AE" w14:textId="77777777" w:rsidR="00B50F6F" w:rsidRPr="004813C0" w:rsidRDefault="00B50F6F" w:rsidP="00B50F6F">
      <w:pPr>
        <w:tabs>
          <w:tab w:val="left" w:pos="720"/>
        </w:tabs>
        <w:spacing w:line="240" w:lineRule="auto"/>
        <w:rPr>
          <w:rFonts w:ascii="Times New Roman" w:hAnsi="Times New Roman" w:cs="Times New Roman"/>
          <w:sz w:val="24"/>
          <w:szCs w:val="24"/>
        </w:rPr>
      </w:pPr>
      <w:r w:rsidRPr="004813C0">
        <w:rPr>
          <w:rFonts w:ascii="Times New Roman" w:hAnsi="Times New Roman" w:cs="Times New Roman"/>
          <w:sz w:val="24"/>
          <w:szCs w:val="24"/>
        </w:rPr>
        <w:t>Особенностью становления нашей школы является направленность на:</w:t>
      </w:r>
    </w:p>
    <w:p w14:paraId="506F652C" w14:textId="77777777" w:rsidR="00B50F6F" w:rsidRPr="004813C0" w:rsidRDefault="00B50F6F" w:rsidP="00B50F6F">
      <w:pPr>
        <w:numPr>
          <w:ilvl w:val="0"/>
          <w:numId w:val="23"/>
        </w:numPr>
        <w:tabs>
          <w:tab w:val="clear" w:pos="720"/>
          <w:tab w:val="num" w:pos="0"/>
          <w:tab w:val="left" w:pos="360"/>
        </w:tabs>
        <w:spacing w:after="0" w:line="240" w:lineRule="auto"/>
        <w:ind w:left="0" w:firstLine="0"/>
        <w:jc w:val="both"/>
        <w:rPr>
          <w:rFonts w:ascii="Times New Roman" w:hAnsi="Times New Roman" w:cs="Times New Roman"/>
          <w:sz w:val="24"/>
          <w:szCs w:val="24"/>
        </w:rPr>
      </w:pPr>
      <w:r w:rsidRPr="004813C0">
        <w:rPr>
          <w:rFonts w:ascii="Times New Roman" w:hAnsi="Times New Roman" w:cs="Times New Roman"/>
          <w:sz w:val="24"/>
          <w:szCs w:val="24"/>
        </w:rPr>
        <w:t>улучшения в различных аспектах жизни школьного сообщества;</w:t>
      </w:r>
    </w:p>
    <w:p w14:paraId="5C893435" w14:textId="77777777" w:rsidR="00B50F6F" w:rsidRPr="004813C0" w:rsidRDefault="00B50F6F" w:rsidP="00B50F6F">
      <w:pPr>
        <w:numPr>
          <w:ilvl w:val="0"/>
          <w:numId w:val="23"/>
        </w:numPr>
        <w:tabs>
          <w:tab w:val="clear" w:pos="720"/>
          <w:tab w:val="num" w:pos="0"/>
          <w:tab w:val="left" w:pos="360"/>
        </w:tabs>
        <w:spacing w:after="0" w:line="240" w:lineRule="auto"/>
        <w:ind w:left="0" w:firstLine="0"/>
        <w:jc w:val="both"/>
        <w:rPr>
          <w:rFonts w:ascii="Times New Roman" w:hAnsi="Times New Roman" w:cs="Times New Roman"/>
          <w:sz w:val="24"/>
          <w:szCs w:val="24"/>
        </w:rPr>
      </w:pPr>
      <w:r w:rsidRPr="004813C0">
        <w:rPr>
          <w:rFonts w:ascii="Times New Roman" w:hAnsi="Times New Roman" w:cs="Times New Roman"/>
          <w:sz w:val="24"/>
          <w:szCs w:val="24"/>
        </w:rPr>
        <w:t>изменения форм, содержания и качества образования;</w:t>
      </w:r>
    </w:p>
    <w:p w14:paraId="16A4AC53" w14:textId="77777777" w:rsidR="00B50F6F" w:rsidRPr="004813C0" w:rsidRDefault="00B50F6F" w:rsidP="00B50F6F">
      <w:pPr>
        <w:numPr>
          <w:ilvl w:val="0"/>
          <w:numId w:val="23"/>
        </w:numPr>
        <w:tabs>
          <w:tab w:val="clear" w:pos="720"/>
          <w:tab w:val="num" w:pos="0"/>
          <w:tab w:val="left" w:pos="360"/>
        </w:tabs>
        <w:spacing w:after="0" w:line="240" w:lineRule="auto"/>
        <w:ind w:left="0" w:firstLine="0"/>
        <w:jc w:val="both"/>
        <w:rPr>
          <w:rFonts w:ascii="Times New Roman" w:hAnsi="Times New Roman" w:cs="Times New Roman"/>
          <w:sz w:val="24"/>
          <w:szCs w:val="24"/>
        </w:rPr>
      </w:pPr>
      <w:r w:rsidRPr="004813C0">
        <w:rPr>
          <w:rFonts w:ascii="Times New Roman" w:hAnsi="Times New Roman" w:cs="Times New Roman"/>
          <w:sz w:val="24"/>
          <w:szCs w:val="24"/>
        </w:rPr>
        <w:t xml:space="preserve">изменения качества жизни посредством изменения качества образования участников (социальная функция); </w:t>
      </w:r>
    </w:p>
    <w:p w14:paraId="4673A22D" w14:textId="77777777" w:rsidR="00B50F6F" w:rsidRPr="004813C0" w:rsidRDefault="00B50F6F" w:rsidP="00B50F6F">
      <w:pPr>
        <w:numPr>
          <w:ilvl w:val="0"/>
          <w:numId w:val="23"/>
        </w:numPr>
        <w:tabs>
          <w:tab w:val="clear" w:pos="720"/>
          <w:tab w:val="num" w:pos="0"/>
          <w:tab w:val="left" w:pos="360"/>
        </w:tabs>
        <w:spacing w:after="0" w:line="240" w:lineRule="auto"/>
        <w:ind w:left="0" w:firstLine="0"/>
        <w:jc w:val="both"/>
        <w:rPr>
          <w:rFonts w:ascii="Times New Roman" w:hAnsi="Times New Roman" w:cs="Times New Roman"/>
          <w:sz w:val="24"/>
          <w:szCs w:val="24"/>
        </w:rPr>
      </w:pPr>
      <w:r w:rsidRPr="004813C0">
        <w:rPr>
          <w:rFonts w:ascii="Times New Roman" w:hAnsi="Times New Roman" w:cs="Times New Roman"/>
          <w:sz w:val="24"/>
          <w:szCs w:val="24"/>
        </w:rPr>
        <w:t>активного включения школьного сообщества в решение актуальных проблем сегодняшней жизни (социальная функция).</w:t>
      </w:r>
      <w:r w:rsidRPr="004813C0">
        <w:rPr>
          <w:rFonts w:ascii="Times New Roman" w:hAnsi="Times New Roman" w:cs="Times New Roman"/>
          <w:sz w:val="24"/>
          <w:szCs w:val="24"/>
        </w:rPr>
        <w:tab/>
        <w:t xml:space="preserve"> </w:t>
      </w:r>
    </w:p>
    <w:p w14:paraId="5D2170C3" w14:textId="77777777" w:rsidR="00B50F6F" w:rsidRPr="004813C0" w:rsidRDefault="00B50F6F" w:rsidP="00B50F6F">
      <w:pPr>
        <w:tabs>
          <w:tab w:val="left" w:pos="720"/>
        </w:tabs>
        <w:spacing w:line="240" w:lineRule="auto"/>
        <w:jc w:val="both"/>
        <w:rPr>
          <w:rFonts w:ascii="Times New Roman" w:hAnsi="Times New Roman" w:cs="Times New Roman"/>
          <w:sz w:val="24"/>
          <w:szCs w:val="24"/>
        </w:rPr>
      </w:pPr>
      <w:r w:rsidRPr="004813C0">
        <w:rPr>
          <w:rFonts w:ascii="Times New Roman" w:hAnsi="Times New Roman" w:cs="Times New Roman"/>
          <w:sz w:val="24"/>
          <w:szCs w:val="24"/>
        </w:rPr>
        <w:tab/>
        <w:t>На выполнение данной концепции  направлена Программа развития школы.</w:t>
      </w:r>
    </w:p>
    <w:p w14:paraId="66EFCF91" w14:textId="77777777" w:rsidR="00B50F6F" w:rsidRPr="009A5B70" w:rsidRDefault="00B50F6F" w:rsidP="00B50F6F">
      <w:pPr>
        <w:spacing w:before="300" w:after="300" w:line="240" w:lineRule="auto"/>
        <w:rPr>
          <w:rFonts w:ascii="Times New Roman" w:hAnsi="Times New Roman" w:cs="Times New Roman"/>
          <w:b/>
          <w:sz w:val="24"/>
          <w:szCs w:val="24"/>
        </w:rPr>
      </w:pPr>
      <w:r w:rsidRPr="009A5B70">
        <w:rPr>
          <w:rFonts w:ascii="Times New Roman" w:hAnsi="Times New Roman" w:cs="Times New Roman"/>
          <w:b/>
          <w:sz w:val="24"/>
          <w:szCs w:val="24"/>
        </w:rPr>
        <w:t>Раздел 4</w:t>
      </w:r>
      <w:r>
        <w:rPr>
          <w:rFonts w:ascii="Times New Roman" w:hAnsi="Times New Roman" w:cs="Times New Roman"/>
          <w:b/>
          <w:sz w:val="24"/>
          <w:szCs w:val="24"/>
        </w:rPr>
        <w:t>. М</w:t>
      </w:r>
      <w:r w:rsidRPr="009A5B70">
        <w:rPr>
          <w:rFonts w:ascii="Times New Roman" w:hAnsi="Times New Roman" w:cs="Times New Roman"/>
          <w:b/>
          <w:sz w:val="24"/>
          <w:szCs w:val="24"/>
        </w:rPr>
        <w:t>иссия Программы</w:t>
      </w:r>
    </w:p>
    <w:p w14:paraId="18FAC8A4" w14:textId="326F568A" w:rsidR="00B50F6F" w:rsidRPr="00634830" w:rsidRDefault="00B50F6F" w:rsidP="00B50F6F">
      <w:pPr>
        <w:shd w:val="clear" w:color="auto" w:fill="FFFFFF"/>
        <w:spacing w:after="0" w:line="240" w:lineRule="auto"/>
        <w:jc w:val="both"/>
        <w:rPr>
          <w:rFonts w:ascii="Times New Roman" w:eastAsia="Times New Roman" w:hAnsi="Times New Roman" w:cs="Times New Roman"/>
          <w:sz w:val="24"/>
          <w:szCs w:val="24"/>
        </w:rPr>
      </w:pPr>
      <w:r w:rsidRPr="00634830">
        <w:rPr>
          <w:rFonts w:ascii="Times New Roman" w:eastAsia="Times New Roman" w:hAnsi="Times New Roman" w:cs="Times New Roman"/>
          <w:sz w:val="24"/>
          <w:szCs w:val="24"/>
        </w:rPr>
        <w:t>Анализ опыта работы, достижений и проблем развития позволяет сформулировать миссию: создание системно развивающейся образовательной среды, обеспечивающей высокое качество</w:t>
      </w:r>
      <w:r w:rsidR="00180B95">
        <w:rPr>
          <w:rFonts w:ascii="Times New Roman" w:eastAsia="Times New Roman" w:hAnsi="Times New Roman" w:cs="Times New Roman"/>
          <w:sz w:val="24"/>
          <w:szCs w:val="24"/>
        </w:rPr>
        <w:t xml:space="preserve"> </w:t>
      </w:r>
      <w:r w:rsidRPr="00634830">
        <w:rPr>
          <w:rFonts w:ascii="Times New Roman" w:eastAsia="Times New Roman" w:hAnsi="Times New Roman" w:cs="Times New Roman"/>
          <w:sz w:val="24"/>
          <w:szCs w:val="24"/>
        </w:rPr>
        <w:t>образования.</w:t>
      </w:r>
      <w:r w:rsidRPr="00634830">
        <w:rPr>
          <w:rFonts w:ascii="Times New Roman" w:eastAsia="Times New Roman" w:hAnsi="Times New Roman" w:cs="Times New Roman"/>
          <w:sz w:val="24"/>
          <w:szCs w:val="24"/>
        </w:rPr>
        <w:br/>
        <w:t> </w:t>
      </w:r>
      <w:r w:rsidRPr="00634830">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Миссия Программы </w:t>
      </w:r>
      <w:r w:rsidRPr="00634830">
        <w:rPr>
          <w:rFonts w:ascii="Times New Roman" w:eastAsia="Times New Roman" w:hAnsi="Times New Roman" w:cs="Times New Roman"/>
          <w:sz w:val="24"/>
          <w:szCs w:val="24"/>
        </w:rPr>
        <w:t>конкретизирована на уровне задач развития основных участников образовательных отношений.</w:t>
      </w:r>
    </w:p>
    <w:p w14:paraId="67F002AF" w14:textId="77777777" w:rsidR="00B50F6F" w:rsidRPr="00634830" w:rsidRDefault="00B50F6F" w:rsidP="00B50F6F">
      <w:pPr>
        <w:shd w:val="clear" w:color="auto" w:fill="FFFFFF"/>
        <w:spacing w:after="0" w:line="240" w:lineRule="auto"/>
        <w:jc w:val="both"/>
        <w:rPr>
          <w:rFonts w:ascii="Times New Roman" w:eastAsia="Times New Roman" w:hAnsi="Times New Roman" w:cs="Times New Roman"/>
          <w:sz w:val="24"/>
          <w:szCs w:val="24"/>
        </w:rPr>
      </w:pPr>
      <w:r w:rsidRPr="00634830">
        <w:rPr>
          <w:rFonts w:ascii="Times New Roman" w:eastAsia="Times New Roman" w:hAnsi="Times New Roman" w:cs="Times New Roman"/>
          <w:sz w:val="24"/>
          <w:szCs w:val="24"/>
          <w:u w:val="single"/>
        </w:rPr>
        <w:t>На уровне обучающихся:</w:t>
      </w:r>
    </w:p>
    <w:p w14:paraId="7DA3DBDF" w14:textId="77777777" w:rsidR="00B50F6F" w:rsidRPr="00634830" w:rsidRDefault="00B50F6F" w:rsidP="00B50F6F">
      <w:pPr>
        <w:numPr>
          <w:ilvl w:val="0"/>
          <w:numId w:val="20"/>
        </w:numPr>
        <w:shd w:val="clear" w:color="auto" w:fill="FFFFFF"/>
        <w:spacing w:after="150" w:line="240" w:lineRule="auto"/>
        <w:ind w:left="855"/>
        <w:jc w:val="both"/>
        <w:rPr>
          <w:rFonts w:ascii="Times New Roman" w:eastAsia="Times New Roman" w:hAnsi="Times New Roman" w:cs="Times New Roman"/>
          <w:sz w:val="24"/>
          <w:szCs w:val="24"/>
        </w:rPr>
      </w:pPr>
      <w:r w:rsidRPr="00634830">
        <w:rPr>
          <w:rFonts w:ascii="Times New Roman" w:eastAsia="Times New Roman" w:hAnsi="Times New Roman" w:cs="Times New Roman"/>
          <w:sz w:val="24"/>
          <w:szCs w:val="24"/>
        </w:rPr>
        <w:t xml:space="preserve">Школа способствует образованию людей, заботящихся о личном и общем благе, сохранении и развитии ценностей </w:t>
      </w:r>
      <w:r w:rsidR="00246521">
        <w:rPr>
          <w:rFonts w:ascii="Times New Roman" w:eastAsia="Times New Roman" w:hAnsi="Times New Roman" w:cs="Times New Roman"/>
          <w:sz w:val="24"/>
          <w:szCs w:val="24"/>
        </w:rPr>
        <w:t>казахстанской</w:t>
      </w:r>
      <w:r w:rsidRPr="00634830">
        <w:rPr>
          <w:rFonts w:ascii="Times New Roman" w:eastAsia="Times New Roman" w:hAnsi="Times New Roman" w:cs="Times New Roman"/>
          <w:sz w:val="24"/>
          <w:szCs w:val="24"/>
        </w:rPr>
        <w:t xml:space="preserve"> культуры, создает условия для овладения следующими универсальными компетенциями:</w:t>
      </w:r>
    </w:p>
    <w:p w14:paraId="1236F439" w14:textId="77777777" w:rsidR="00B50F6F" w:rsidRPr="00634830" w:rsidRDefault="00B50F6F" w:rsidP="00B50F6F">
      <w:pPr>
        <w:numPr>
          <w:ilvl w:val="0"/>
          <w:numId w:val="20"/>
        </w:numPr>
        <w:shd w:val="clear" w:color="auto" w:fill="FFFFFF"/>
        <w:spacing w:after="150" w:line="240" w:lineRule="auto"/>
        <w:ind w:left="855"/>
        <w:jc w:val="both"/>
        <w:rPr>
          <w:rFonts w:ascii="Times New Roman" w:eastAsia="Times New Roman" w:hAnsi="Times New Roman" w:cs="Times New Roman"/>
          <w:sz w:val="24"/>
          <w:szCs w:val="24"/>
        </w:rPr>
      </w:pPr>
      <w:r w:rsidRPr="00634830">
        <w:rPr>
          <w:rFonts w:ascii="Times New Roman" w:eastAsia="Times New Roman" w:hAnsi="Times New Roman" w:cs="Times New Roman"/>
          <w:sz w:val="24"/>
          <w:szCs w:val="24"/>
        </w:rPr>
        <w:t>способность к саморазвитию;</w:t>
      </w:r>
    </w:p>
    <w:p w14:paraId="6143EC12" w14:textId="77777777" w:rsidR="00B50F6F" w:rsidRPr="00634830" w:rsidRDefault="00B50F6F" w:rsidP="00B50F6F">
      <w:pPr>
        <w:numPr>
          <w:ilvl w:val="0"/>
          <w:numId w:val="20"/>
        </w:numPr>
        <w:shd w:val="clear" w:color="auto" w:fill="FFFFFF"/>
        <w:spacing w:after="150" w:line="240" w:lineRule="auto"/>
        <w:ind w:left="855"/>
        <w:jc w:val="both"/>
        <w:rPr>
          <w:rFonts w:ascii="Times New Roman" w:eastAsia="Times New Roman" w:hAnsi="Times New Roman" w:cs="Times New Roman"/>
          <w:sz w:val="24"/>
          <w:szCs w:val="24"/>
        </w:rPr>
      </w:pPr>
      <w:r w:rsidRPr="00634830">
        <w:rPr>
          <w:rFonts w:ascii="Times New Roman" w:eastAsia="Times New Roman" w:hAnsi="Times New Roman" w:cs="Times New Roman"/>
          <w:sz w:val="24"/>
          <w:szCs w:val="24"/>
        </w:rPr>
        <w:lastRenderedPageBreak/>
        <w:t>способность к эффективной коммуникации и организации взаимодействия;</w:t>
      </w:r>
    </w:p>
    <w:p w14:paraId="05C465AE" w14:textId="77777777" w:rsidR="00B50F6F" w:rsidRPr="00634830" w:rsidRDefault="00B50F6F" w:rsidP="00B50F6F">
      <w:pPr>
        <w:numPr>
          <w:ilvl w:val="0"/>
          <w:numId w:val="20"/>
        </w:numPr>
        <w:shd w:val="clear" w:color="auto" w:fill="FFFFFF"/>
        <w:spacing w:after="150" w:line="240" w:lineRule="auto"/>
        <w:ind w:left="855"/>
        <w:jc w:val="both"/>
        <w:rPr>
          <w:rFonts w:ascii="Times New Roman" w:eastAsia="Times New Roman" w:hAnsi="Times New Roman" w:cs="Times New Roman"/>
          <w:sz w:val="24"/>
          <w:szCs w:val="24"/>
        </w:rPr>
      </w:pPr>
      <w:r w:rsidRPr="00634830">
        <w:rPr>
          <w:rFonts w:ascii="Times New Roman" w:eastAsia="Times New Roman" w:hAnsi="Times New Roman" w:cs="Times New Roman"/>
          <w:sz w:val="24"/>
          <w:szCs w:val="24"/>
        </w:rPr>
        <w:t>способность и умение принять решение и нести за него ответственность</w:t>
      </w:r>
    </w:p>
    <w:p w14:paraId="5A7D7058" w14:textId="77777777" w:rsidR="00B50F6F" w:rsidRPr="00634830" w:rsidRDefault="00B50F6F" w:rsidP="00B50F6F">
      <w:pPr>
        <w:numPr>
          <w:ilvl w:val="0"/>
          <w:numId w:val="20"/>
        </w:numPr>
        <w:shd w:val="clear" w:color="auto" w:fill="FFFFFF"/>
        <w:spacing w:after="150" w:line="240" w:lineRule="auto"/>
        <w:ind w:left="855"/>
        <w:jc w:val="both"/>
        <w:rPr>
          <w:rFonts w:ascii="Times New Roman" w:eastAsia="Times New Roman" w:hAnsi="Times New Roman" w:cs="Times New Roman"/>
          <w:sz w:val="24"/>
          <w:szCs w:val="24"/>
        </w:rPr>
      </w:pPr>
      <w:r w:rsidRPr="00634830">
        <w:rPr>
          <w:rFonts w:ascii="Times New Roman" w:eastAsia="Times New Roman" w:hAnsi="Times New Roman" w:cs="Times New Roman"/>
          <w:sz w:val="24"/>
          <w:szCs w:val="24"/>
        </w:rPr>
        <w:t>способность осуществлять принятое решение;</w:t>
      </w:r>
    </w:p>
    <w:p w14:paraId="194BB949" w14:textId="77777777" w:rsidR="00B50F6F" w:rsidRPr="00634830" w:rsidRDefault="00B50F6F" w:rsidP="00B50F6F">
      <w:pPr>
        <w:numPr>
          <w:ilvl w:val="0"/>
          <w:numId w:val="20"/>
        </w:numPr>
        <w:shd w:val="clear" w:color="auto" w:fill="FFFFFF"/>
        <w:spacing w:after="150" w:line="240" w:lineRule="auto"/>
        <w:ind w:left="855"/>
        <w:jc w:val="both"/>
        <w:rPr>
          <w:rFonts w:ascii="Times New Roman" w:eastAsia="Times New Roman" w:hAnsi="Times New Roman" w:cs="Times New Roman"/>
          <w:sz w:val="24"/>
          <w:szCs w:val="24"/>
        </w:rPr>
      </w:pPr>
      <w:r w:rsidRPr="00634830">
        <w:rPr>
          <w:rFonts w:ascii="Times New Roman" w:eastAsia="Times New Roman" w:hAnsi="Times New Roman" w:cs="Times New Roman"/>
          <w:sz w:val="24"/>
          <w:szCs w:val="24"/>
        </w:rPr>
        <w:t>способность постоянно осваивать новые виды деятельности;</w:t>
      </w:r>
    </w:p>
    <w:p w14:paraId="090FECC8" w14:textId="77777777" w:rsidR="00B50F6F" w:rsidRPr="00634830" w:rsidRDefault="00B50F6F" w:rsidP="00B50F6F">
      <w:pPr>
        <w:numPr>
          <w:ilvl w:val="0"/>
          <w:numId w:val="20"/>
        </w:numPr>
        <w:shd w:val="clear" w:color="auto" w:fill="FFFFFF"/>
        <w:spacing w:after="150" w:line="240" w:lineRule="auto"/>
        <w:ind w:left="855"/>
        <w:jc w:val="both"/>
        <w:rPr>
          <w:rFonts w:ascii="Times New Roman" w:eastAsia="Times New Roman" w:hAnsi="Times New Roman" w:cs="Times New Roman"/>
          <w:sz w:val="24"/>
          <w:szCs w:val="24"/>
        </w:rPr>
      </w:pPr>
      <w:r w:rsidRPr="00634830">
        <w:rPr>
          <w:rFonts w:ascii="Times New Roman" w:eastAsia="Times New Roman" w:hAnsi="Times New Roman" w:cs="Times New Roman"/>
          <w:sz w:val="24"/>
          <w:szCs w:val="24"/>
        </w:rPr>
        <w:t>владение навыками проектирования, в том числе самоуправления и саморазвития;</w:t>
      </w:r>
    </w:p>
    <w:p w14:paraId="42FB5E2B" w14:textId="77777777" w:rsidR="00B50F6F" w:rsidRPr="00634830" w:rsidRDefault="00B50F6F" w:rsidP="00B50F6F">
      <w:pPr>
        <w:numPr>
          <w:ilvl w:val="0"/>
          <w:numId w:val="20"/>
        </w:numPr>
        <w:shd w:val="clear" w:color="auto" w:fill="FFFFFF"/>
        <w:spacing w:after="150" w:line="240" w:lineRule="auto"/>
        <w:ind w:left="855"/>
        <w:jc w:val="both"/>
        <w:rPr>
          <w:rFonts w:ascii="Times New Roman" w:eastAsia="Times New Roman" w:hAnsi="Times New Roman" w:cs="Times New Roman"/>
          <w:sz w:val="24"/>
          <w:szCs w:val="24"/>
        </w:rPr>
      </w:pPr>
      <w:r w:rsidRPr="00634830">
        <w:rPr>
          <w:rFonts w:ascii="Times New Roman" w:eastAsia="Times New Roman" w:hAnsi="Times New Roman" w:cs="Times New Roman"/>
          <w:sz w:val="24"/>
          <w:szCs w:val="24"/>
        </w:rPr>
        <w:t>понимание себя, своих склонностей, готовность и стремление к выбору профессиональной области.</w:t>
      </w:r>
    </w:p>
    <w:p w14:paraId="40586339" w14:textId="77777777" w:rsidR="00B50F6F" w:rsidRPr="00634830" w:rsidRDefault="00B50F6F" w:rsidP="00B50F6F">
      <w:pPr>
        <w:shd w:val="clear" w:color="auto" w:fill="FFFFFF"/>
        <w:spacing w:after="0" w:line="240" w:lineRule="auto"/>
        <w:jc w:val="both"/>
        <w:rPr>
          <w:rFonts w:ascii="Times New Roman" w:eastAsia="Times New Roman" w:hAnsi="Times New Roman" w:cs="Times New Roman"/>
          <w:sz w:val="24"/>
          <w:szCs w:val="24"/>
        </w:rPr>
      </w:pPr>
      <w:r w:rsidRPr="00634830">
        <w:rPr>
          <w:rFonts w:ascii="Times New Roman" w:eastAsia="Times New Roman" w:hAnsi="Times New Roman" w:cs="Times New Roman"/>
          <w:sz w:val="24"/>
          <w:szCs w:val="24"/>
        </w:rPr>
        <w:t> </w:t>
      </w:r>
      <w:r w:rsidRPr="00634830">
        <w:rPr>
          <w:rFonts w:ascii="Times New Roman" w:eastAsia="Times New Roman" w:hAnsi="Times New Roman" w:cs="Times New Roman"/>
          <w:sz w:val="24"/>
          <w:szCs w:val="24"/>
        </w:rPr>
        <w:br/>
      </w:r>
      <w:r w:rsidRPr="00634830">
        <w:rPr>
          <w:rFonts w:ascii="Times New Roman" w:eastAsia="Times New Roman" w:hAnsi="Times New Roman" w:cs="Times New Roman"/>
          <w:sz w:val="24"/>
          <w:szCs w:val="24"/>
          <w:u w:val="single"/>
        </w:rPr>
        <w:t>На уровне педагогов:</w:t>
      </w:r>
    </w:p>
    <w:p w14:paraId="19E3661D" w14:textId="77777777" w:rsidR="00B50F6F" w:rsidRPr="00634830" w:rsidRDefault="00B50F6F" w:rsidP="00B50F6F">
      <w:pPr>
        <w:numPr>
          <w:ilvl w:val="0"/>
          <w:numId w:val="21"/>
        </w:numPr>
        <w:shd w:val="clear" w:color="auto" w:fill="FFFFFF"/>
        <w:spacing w:after="150" w:line="240" w:lineRule="auto"/>
        <w:ind w:left="855"/>
        <w:jc w:val="both"/>
        <w:rPr>
          <w:rFonts w:ascii="Times New Roman" w:eastAsia="Times New Roman" w:hAnsi="Times New Roman" w:cs="Times New Roman"/>
          <w:sz w:val="24"/>
          <w:szCs w:val="24"/>
        </w:rPr>
      </w:pPr>
      <w:r w:rsidRPr="00634830">
        <w:rPr>
          <w:rFonts w:ascii="Times New Roman" w:eastAsia="Times New Roman" w:hAnsi="Times New Roman" w:cs="Times New Roman"/>
          <w:sz w:val="24"/>
          <w:szCs w:val="24"/>
        </w:rPr>
        <w:t>владение технологиями индивидуализации образовательного процесса;</w:t>
      </w:r>
    </w:p>
    <w:p w14:paraId="43D1294C" w14:textId="77777777" w:rsidR="00B50F6F" w:rsidRPr="00634830" w:rsidRDefault="00B50F6F" w:rsidP="00B50F6F">
      <w:pPr>
        <w:numPr>
          <w:ilvl w:val="0"/>
          <w:numId w:val="21"/>
        </w:numPr>
        <w:shd w:val="clear" w:color="auto" w:fill="FFFFFF"/>
        <w:spacing w:after="150" w:line="240" w:lineRule="auto"/>
        <w:ind w:left="855"/>
        <w:jc w:val="both"/>
        <w:rPr>
          <w:rFonts w:ascii="Times New Roman" w:eastAsia="Times New Roman" w:hAnsi="Times New Roman" w:cs="Times New Roman"/>
          <w:sz w:val="24"/>
          <w:szCs w:val="24"/>
        </w:rPr>
      </w:pPr>
      <w:r w:rsidRPr="00634830">
        <w:rPr>
          <w:rFonts w:ascii="Times New Roman" w:eastAsia="Times New Roman" w:hAnsi="Times New Roman" w:cs="Times New Roman"/>
          <w:sz w:val="24"/>
          <w:szCs w:val="24"/>
        </w:rPr>
        <w:t>владение профессиональными компетенциями,  которые  определены  в Профессиональном стандарте педагога и пр</w:t>
      </w:r>
      <w:r w:rsidR="000A214D">
        <w:rPr>
          <w:rFonts w:ascii="Times New Roman" w:eastAsia="Times New Roman" w:hAnsi="Times New Roman" w:cs="Times New Roman"/>
          <w:sz w:val="24"/>
          <w:szCs w:val="24"/>
        </w:rPr>
        <w:t>едполагаются при реализации ГОСО</w:t>
      </w:r>
      <w:r w:rsidRPr="00634830">
        <w:rPr>
          <w:rFonts w:ascii="Times New Roman" w:eastAsia="Times New Roman" w:hAnsi="Times New Roman" w:cs="Times New Roman"/>
          <w:sz w:val="24"/>
          <w:szCs w:val="24"/>
        </w:rPr>
        <w:t>;</w:t>
      </w:r>
    </w:p>
    <w:p w14:paraId="4A2A1C61" w14:textId="77777777" w:rsidR="00B50F6F" w:rsidRPr="00634830" w:rsidRDefault="00B50F6F" w:rsidP="00B50F6F">
      <w:pPr>
        <w:numPr>
          <w:ilvl w:val="0"/>
          <w:numId w:val="21"/>
        </w:numPr>
        <w:shd w:val="clear" w:color="auto" w:fill="FFFFFF"/>
        <w:spacing w:after="150" w:line="240" w:lineRule="auto"/>
        <w:ind w:left="855"/>
        <w:jc w:val="both"/>
        <w:rPr>
          <w:rFonts w:ascii="Times New Roman" w:eastAsia="Times New Roman" w:hAnsi="Times New Roman" w:cs="Times New Roman"/>
          <w:sz w:val="24"/>
          <w:szCs w:val="24"/>
        </w:rPr>
      </w:pPr>
      <w:r w:rsidRPr="00634830">
        <w:rPr>
          <w:rFonts w:ascii="Times New Roman" w:eastAsia="Times New Roman" w:hAnsi="Times New Roman" w:cs="Times New Roman"/>
          <w:sz w:val="24"/>
          <w:szCs w:val="24"/>
        </w:rPr>
        <w:t>использование в образовательном процессе личностно-ориентированных технологий при реализации задач обучения и воспитания;</w:t>
      </w:r>
    </w:p>
    <w:p w14:paraId="4C8F91ED" w14:textId="77777777" w:rsidR="00B50F6F" w:rsidRPr="00634830" w:rsidRDefault="00B50F6F" w:rsidP="00B50F6F">
      <w:pPr>
        <w:numPr>
          <w:ilvl w:val="0"/>
          <w:numId w:val="21"/>
        </w:numPr>
        <w:shd w:val="clear" w:color="auto" w:fill="FFFFFF"/>
        <w:spacing w:after="150" w:line="240" w:lineRule="auto"/>
        <w:ind w:left="855"/>
        <w:jc w:val="both"/>
        <w:rPr>
          <w:rFonts w:ascii="Times New Roman" w:eastAsia="Times New Roman" w:hAnsi="Times New Roman" w:cs="Times New Roman"/>
          <w:sz w:val="24"/>
          <w:szCs w:val="24"/>
        </w:rPr>
      </w:pPr>
      <w:r w:rsidRPr="00634830">
        <w:rPr>
          <w:rFonts w:ascii="Times New Roman" w:eastAsia="Times New Roman" w:hAnsi="Times New Roman" w:cs="Times New Roman"/>
          <w:sz w:val="24"/>
          <w:szCs w:val="24"/>
        </w:rPr>
        <w:t>владение современными педагогическими и образовательными технологиями, включая ИКТ;</w:t>
      </w:r>
    </w:p>
    <w:p w14:paraId="3ADDFF06" w14:textId="77777777" w:rsidR="00B50F6F" w:rsidRPr="00634830" w:rsidRDefault="00B50F6F" w:rsidP="00B50F6F">
      <w:pPr>
        <w:numPr>
          <w:ilvl w:val="0"/>
          <w:numId w:val="21"/>
        </w:numPr>
        <w:shd w:val="clear" w:color="auto" w:fill="FFFFFF"/>
        <w:spacing w:after="150" w:line="240" w:lineRule="auto"/>
        <w:ind w:left="855"/>
        <w:jc w:val="both"/>
        <w:rPr>
          <w:rFonts w:ascii="Times New Roman" w:eastAsia="Times New Roman" w:hAnsi="Times New Roman" w:cs="Times New Roman"/>
          <w:sz w:val="24"/>
          <w:szCs w:val="24"/>
        </w:rPr>
      </w:pPr>
      <w:r w:rsidRPr="00634830">
        <w:rPr>
          <w:rFonts w:ascii="Times New Roman" w:eastAsia="Times New Roman" w:hAnsi="Times New Roman" w:cs="Times New Roman"/>
          <w:sz w:val="24"/>
          <w:szCs w:val="24"/>
        </w:rPr>
        <w:t>умение находить решение поставленных задач, используя возможности предметной, информационно-образовательной и социокультурной среды.</w:t>
      </w:r>
    </w:p>
    <w:p w14:paraId="718D5F6B" w14:textId="77777777" w:rsidR="00B50F6F" w:rsidRPr="00634830" w:rsidRDefault="00B50F6F" w:rsidP="00B50F6F">
      <w:pPr>
        <w:shd w:val="clear" w:color="auto" w:fill="FFFFFF"/>
        <w:spacing w:after="0" w:line="240" w:lineRule="auto"/>
        <w:jc w:val="both"/>
        <w:rPr>
          <w:rFonts w:ascii="Times New Roman" w:eastAsia="Times New Roman" w:hAnsi="Times New Roman" w:cs="Times New Roman"/>
          <w:sz w:val="24"/>
          <w:szCs w:val="24"/>
        </w:rPr>
      </w:pPr>
      <w:r w:rsidRPr="00634830">
        <w:rPr>
          <w:rFonts w:ascii="Times New Roman" w:eastAsia="Times New Roman" w:hAnsi="Times New Roman" w:cs="Times New Roman"/>
          <w:sz w:val="24"/>
          <w:szCs w:val="24"/>
        </w:rPr>
        <w:t> </w:t>
      </w:r>
      <w:r w:rsidRPr="00634830">
        <w:rPr>
          <w:rFonts w:ascii="Times New Roman" w:eastAsia="Times New Roman" w:hAnsi="Times New Roman" w:cs="Times New Roman"/>
          <w:sz w:val="24"/>
          <w:szCs w:val="24"/>
        </w:rPr>
        <w:br/>
      </w:r>
      <w:r w:rsidRPr="00634830">
        <w:rPr>
          <w:rFonts w:ascii="Times New Roman" w:eastAsia="Times New Roman" w:hAnsi="Times New Roman" w:cs="Times New Roman"/>
          <w:sz w:val="24"/>
          <w:szCs w:val="24"/>
          <w:u w:val="single"/>
        </w:rPr>
        <w:t>На уровне родителей (законных представителей) обучающихся:</w:t>
      </w:r>
    </w:p>
    <w:p w14:paraId="57928EB2" w14:textId="77777777" w:rsidR="00B50F6F" w:rsidRPr="00634830" w:rsidRDefault="00B50F6F" w:rsidP="00B50F6F">
      <w:pPr>
        <w:numPr>
          <w:ilvl w:val="0"/>
          <w:numId w:val="22"/>
        </w:numPr>
        <w:shd w:val="clear" w:color="auto" w:fill="FFFFFF"/>
        <w:spacing w:after="150" w:line="240" w:lineRule="auto"/>
        <w:ind w:left="855"/>
        <w:jc w:val="both"/>
        <w:rPr>
          <w:rFonts w:ascii="Times New Roman" w:eastAsia="Times New Roman" w:hAnsi="Times New Roman" w:cs="Times New Roman"/>
          <w:sz w:val="24"/>
          <w:szCs w:val="24"/>
        </w:rPr>
      </w:pPr>
      <w:r w:rsidRPr="00634830">
        <w:rPr>
          <w:rFonts w:ascii="Times New Roman" w:eastAsia="Times New Roman" w:hAnsi="Times New Roman" w:cs="Times New Roman"/>
          <w:sz w:val="24"/>
          <w:szCs w:val="24"/>
        </w:rPr>
        <w:t>взаимоуважение и партнерство в вопросах образования детей;</w:t>
      </w:r>
    </w:p>
    <w:p w14:paraId="2C792233" w14:textId="77777777" w:rsidR="00B50F6F" w:rsidRPr="00634830" w:rsidRDefault="00B50F6F" w:rsidP="00B50F6F">
      <w:pPr>
        <w:numPr>
          <w:ilvl w:val="0"/>
          <w:numId w:val="22"/>
        </w:numPr>
        <w:shd w:val="clear" w:color="auto" w:fill="FFFFFF"/>
        <w:spacing w:after="150" w:line="240" w:lineRule="auto"/>
        <w:ind w:left="855"/>
        <w:jc w:val="both"/>
        <w:rPr>
          <w:rFonts w:ascii="Times New Roman" w:eastAsia="Times New Roman" w:hAnsi="Times New Roman" w:cs="Times New Roman"/>
          <w:sz w:val="24"/>
          <w:szCs w:val="24"/>
        </w:rPr>
      </w:pPr>
      <w:r w:rsidRPr="00634830">
        <w:rPr>
          <w:rFonts w:ascii="Times New Roman" w:eastAsia="Times New Roman" w:hAnsi="Times New Roman" w:cs="Times New Roman"/>
          <w:sz w:val="24"/>
          <w:szCs w:val="24"/>
        </w:rPr>
        <w:t>заинтересованное участие в делах школы;</w:t>
      </w:r>
    </w:p>
    <w:p w14:paraId="3E21C8B5" w14:textId="77777777" w:rsidR="00B50F6F" w:rsidRPr="00634830" w:rsidRDefault="00B50F6F" w:rsidP="00B50F6F">
      <w:pPr>
        <w:numPr>
          <w:ilvl w:val="0"/>
          <w:numId w:val="22"/>
        </w:numPr>
        <w:shd w:val="clear" w:color="auto" w:fill="FFFFFF"/>
        <w:spacing w:after="150" w:line="240" w:lineRule="auto"/>
        <w:ind w:left="855"/>
        <w:jc w:val="both"/>
        <w:rPr>
          <w:rFonts w:ascii="Times New Roman" w:eastAsia="Times New Roman" w:hAnsi="Times New Roman" w:cs="Times New Roman"/>
          <w:sz w:val="24"/>
          <w:szCs w:val="24"/>
        </w:rPr>
      </w:pPr>
      <w:r w:rsidRPr="00634830">
        <w:rPr>
          <w:rFonts w:ascii="Times New Roman" w:eastAsia="Times New Roman" w:hAnsi="Times New Roman" w:cs="Times New Roman"/>
          <w:sz w:val="24"/>
          <w:szCs w:val="24"/>
        </w:rPr>
        <w:t>поощрение интересов детей, их успехов;</w:t>
      </w:r>
    </w:p>
    <w:p w14:paraId="311D9ADA" w14:textId="77777777" w:rsidR="00B50F6F" w:rsidRPr="00634830" w:rsidRDefault="00B50F6F" w:rsidP="00B50F6F">
      <w:pPr>
        <w:numPr>
          <w:ilvl w:val="0"/>
          <w:numId w:val="22"/>
        </w:numPr>
        <w:shd w:val="clear" w:color="auto" w:fill="FFFFFF"/>
        <w:spacing w:after="150" w:line="240" w:lineRule="auto"/>
        <w:ind w:left="855"/>
        <w:jc w:val="both"/>
        <w:rPr>
          <w:rFonts w:ascii="Times New Roman" w:eastAsia="Times New Roman" w:hAnsi="Times New Roman" w:cs="Times New Roman"/>
          <w:sz w:val="24"/>
          <w:szCs w:val="24"/>
        </w:rPr>
      </w:pPr>
      <w:r w:rsidRPr="00634830">
        <w:rPr>
          <w:rFonts w:ascii="Times New Roman" w:eastAsia="Times New Roman" w:hAnsi="Times New Roman" w:cs="Times New Roman"/>
          <w:sz w:val="24"/>
          <w:szCs w:val="24"/>
        </w:rPr>
        <w:t>участие в управлении и проектировании.</w:t>
      </w:r>
    </w:p>
    <w:p w14:paraId="57CA6187" w14:textId="77777777" w:rsidR="00B50F6F" w:rsidRPr="000D1DA6" w:rsidRDefault="00B50F6F" w:rsidP="00B50F6F">
      <w:pPr>
        <w:spacing w:before="300" w:after="300" w:line="240" w:lineRule="auto"/>
        <w:rPr>
          <w:rFonts w:ascii="Times New Roman" w:hAnsi="Times New Roman" w:cs="Times New Roman"/>
          <w:b/>
          <w:sz w:val="24"/>
          <w:szCs w:val="24"/>
        </w:rPr>
      </w:pPr>
      <w:r w:rsidRPr="000D1DA6">
        <w:rPr>
          <w:rFonts w:ascii="Times New Roman" w:hAnsi="Times New Roman" w:cs="Times New Roman"/>
          <w:b/>
          <w:sz w:val="24"/>
          <w:szCs w:val="24"/>
        </w:rPr>
        <w:t>Раздел 5. Стратегический блок Программы</w:t>
      </w:r>
    </w:p>
    <w:p w14:paraId="0A0C6B10" w14:textId="77777777" w:rsidR="00B50F6F" w:rsidRDefault="00B50F6F" w:rsidP="00B50F6F">
      <w:pPr>
        <w:shd w:val="clear" w:color="auto" w:fill="FFFFFF"/>
        <w:spacing w:after="0" w:line="240" w:lineRule="auto"/>
        <w:ind w:firstLine="567"/>
        <w:jc w:val="both"/>
        <w:rPr>
          <w:rFonts w:ascii="Times New Roman" w:eastAsia="Times New Roman" w:hAnsi="Times New Roman" w:cs="Times New Roman"/>
          <w:sz w:val="24"/>
          <w:szCs w:val="24"/>
        </w:rPr>
      </w:pPr>
      <w:r w:rsidRPr="00634830">
        <w:rPr>
          <w:rFonts w:ascii="Times New Roman" w:eastAsia="Times New Roman" w:hAnsi="Times New Roman" w:cs="Times New Roman"/>
          <w:sz w:val="24"/>
          <w:szCs w:val="24"/>
        </w:rPr>
        <w:t>Активное участие Школы в инновационной развивающейся образовательной среде города способствует мотивации обучающихся и педагогов к расширению информационно-образовательного спектра деятельности и приведет к повышению качества образования.</w:t>
      </w:r>
      <w:r w:rsidRPr="00634830">
        <w:rPr>
          <w:rFonts w:ascii="Times New Roman" w:eastAsia="Times New Roman" w:hAnsi="Times New Roman" w:cs="Times New Roman"/>
          <w:sz w:val="24"/>
          <w:szCs w:val="24"/>
        </w:rPr>
        <w:br/>
        <w:t>Концепция развития школы направлена на решение таких стратегических задач, как повышение качества образования на основе новых организационных механизмов, формирующих образовательную среду и образовательное пространство, повышающих вариативность образовательных услуг и качество индивидуального сопровождения процессов развития личности, эффективность образовательной деятельности с учетом множественных социальных запросов, расширения форм участия общества в управлении развитием качества образования.    </w:t>
      </w:r>
      <w:r w:rsidRPr="00634830">
        <w:rPr>
          <w:rFonts w:ascii="Times New Roman" w:eastAsia="Times New Roman" w:hAnsi="Times New Roman" w:cs="Times New Roman"/>
          <w:sz w:val="24"/>
          <w:szCs w:val="24"/>
        </w:rPr>
        <w:br/>
        <w:t>Внедрение инноваций: поточное обучения, нелинейное расписание отдельных предметов, тьюторское сопровождение обучающихся испытывающих трудности в освоении материала, интеграция дополнительного образования в образовательный процесс.</w:t>
      </w:r>
    </w:p>
    <w:p w14:paraId="1973F153" w14:textId="77777777" w:rsidR="005933D1" w:rsidRDefault="00B50F6F" w:rsidP="005933D1">
      <w:pPr>
        <w:shd w:val="clear" w:color="auto" w:fill="FFFFFF"/>
        <w:spacing w:after="0" w:line="240" w:lineRule="auto"/>
        <w:ind w:firstLine="567"/>
        <w:rPr>
          <w:rFonts w:ascii="Times New Roman" w:eastAsia="Times New Roman" w:hAnsi="Times New Roman" w:cs="Times New Roman"/>
          <w:sz w:val="24"/>
          <w:szCs w:val="24"/>
        </w:rPr>
      </w:pPr>
      <w:r w:rsidRPr="00634830">
        <w:rPr>
          <w:rFonts w:ascii="Times New Roman" w:eastAsia="Times New Roman" w:hAnsi="Times New Roman" w:cs="Times New Roman"/>
          <w:sz w:val="24"/>
          <w:szCs w:val="24"/>
        </w:rPr>
        <w:br/>
        <w:t>Стратегические задачи развития предполагают ориентацию на следующие ценности образовательной деятельности:</w:t>
      </w:r>
    </w:p>
    <w:p w14:paraId="0FFDAC96" w14:textId="77777777" w:rsidR="005933D1" w:rsidRDefault="00B50F6F" w:rsidP="005933D1">
      <w:pPr>
        <w:shd w:val="clear" w:color="auto" w:fill="FFFFFF"/>
        <w:spacing w:after="0" w:line="240" w:lineRule="auto"/>
        <w:ind w:firstLine="567"/>
        <w:rPr>
          <w:rFonts w:ascii="Times New Roman" w:eastAsia="Times New Roman" w:hAnsi="Times New Roman" w:cs="Times New Roman"/>
          <w:sz w:val="24"/>
          <w:szCs w:val="24"/>
        </w:rPr>
      </w:pPr>
      <w:r w:rsidRPr="00634830">
        <w:rPr>
          <w:rFonts w:ascii="Times New Roman" w:eastAsia="Times New Roman" w:hAnsi="Times New Roman" w:cs="Times New Roman"/>
          <w:sz w:val="24"/>
          <w:szCs w:val="24"/>
        </w:rPr>
        <w:br/>
        <w:t xml:space="preserve">-качество образования, которое можно рассматривать как высокий уровень требований к </w:t>
      </w:r>
      <w:r w:rsidRPr="00634830">
        <w:rPr>
          <w:rFonts w:ascii="Times New Roman" w:eastAsia="Times New Roman" w:hAnsi="Times New Roman" w:cs="Times New Roman"/>
          <w:sz w:val="24"/>
          <w:szCs w:val="24"/>
        </w:rPr>
        <w:lastRenderedPageBreak/>
        <w:t>содержанию, технологиям и условиям образования, способных обеспечить реализацию способностей ребенка и высокий уровень индивидуальных достижений;</w:t>
      </w:r>
      <w:r w:rsidRPr="00634830">
        <w:rPr>
          <w:rFonts w:ascii="Times New Roman" w:eastAsia="Times New Roman" w:hAnsi="Times New Roman" w:cs="Times New Roman"/>
          <w:sz w:val="24"/>
          <w:szCs w:val="24"/>
        </w:rPr>
        <w:br/>
        <w:t>-современная образовательная среда как условие реализации вариативных образовательных запросов ребенка;</w:t>
      </w:r>
      <w:r w:rsidRPr="00634830">
        <w:rPr>
          <w:rFonts w:ascii="Times New Roman" w:eastAsia="Times New Roman" w:hAnsi="Times New Roman" w:cs="Times New Roman"/>
          <w:sz w:val="24"/>
          <w:szCs w:val="24"/>
        </w:rPr>
        <w:br/>
        <w:t>-профессиональная компетентность педагога, способного обеспечить социально- психологическое сопровождение самостоятельной и инициативной деятельности ребенка в процессе познания;</w:t>
      </w:r>
      <w:r w:rsidRPr="00634830">
        <w:rPr>
          <w:rFonts w:ascii="Times New Roman" w:eastAsia="Times New Roman" w:hAnsi="Times New Roman" w:cs="Times New Roman"/>
          <w:sz w:val="24"/>
          <w:szCs w:val="24"/>
        </w:rPr>
        <w:br/>
        <w:t>-здоровье как главная ценность и важнейший потенциал личности;</w:t>
      </w:r>
      <w:r w:rsidRPr="00634830">
        <w:rPr>
          <w:rFonts w:ascii="Times New Roman" w:eastAsia="Times New Roman" w:hAnsi="Times New Roman" w:cs="Times New Roman"/>
          <w:sz w:val="24"/>
          <w:szCs w:val="24"/>
        </w:rPr>
        <w:br/>
        <w:t>-активная духовно-нравственная, социальная, гражданская позиция личности как условие социализации и самореализации ребенка;</w:t>
      </w:r>
      <w:r w:rsidRPr="00634830">
        <w:rPr>
          <w:rFonts w:ascii="Times New Roman" w:eastAsia="Times New Roman" w:hAnsi="Times New Roman" w:cs="Times New Roman"/>
          <w:sz w:val="24"/>
          <w:szCs w:val="24"/>
        </w:rPr>
        <w:br/>
        <w:t>-потенциал партнерства, обеспечивающий интеграцию ресурсов с целью повышения качества образования;</w:t>
      </w:r>
      <w:r w:rsidRPr="00634830">
        <w:rPr>
          <w:rFonts w:ascii="Times New Roman" w:eastAsia="Times New Roman" w:hAnsi="Times New Roman" w:cs="Times New Roman"/>
          <w:sz w:val="24"/>
          <w:szCs w:val="24"/>
        </w:rPr>
        <w:br/>
        <w:t>-потенциал управления, предполагающий системную работу по развитию качества образования, повышению профессионального мастерства педагогов, создание условий для инновационного развития образовательной организации.</w:t>
      </w:r>
      <w:r w:rsidRPr="00634830">
        <w:rPr>
          <w:rFonts w:ascii="Times New Roman" w:eastAsia="Times New Roman" w:hAnsi="Times New Roman" w:cs="Times New Roman"/>
          <w:sz w:val="24"/>
          <w:szCs w:val="24"/>
        </w:rPr>
        <w:br/>
      </w:r>
    </w:p>
    <w:p w14:paraId="11D2A926" w14:textId="77777777" w:rsidR="00B50F6F" w:rsidRPr="00634830" w:rsidRDefault="00B50F6F" w:rsidP="005933D1">
      <w:pPr>
        <w:shd w:val="clear" w:color="auto" w:fill="FFFFFF"/>
        <w:spacing w:after="0" w:line="240" w:lineRule="auto"/>
        <w:ind w:firstLine="567"/>
        <w:jc w:val="both"/>
        <w:rPr>
          <w:rFonts w:ascii="Times New Roman" w:eastAsia="Times New Roman" w:hAnsi="Times New Roman" w:cs="Times New Roman"/>
          <w:sz w:val="24"/>
          <w:szCs w:val="24"/>
        </w:rPr>
      </w:pPr>
      <w:r w:rsidRPr="00634830">
        <w:rPr>
          <w:rFonts w:ascii="Times New Roman" w:eastAsia="Times New Roman" w:hAnsi="Times New Roman" w:cs="Times New Roman"/>
          <w:sz w:val="24"/>
          <w:szCs w:val="24"/>
        </w:rPr>
        <w:t>Школа имеет опыт организации инновационной деятельности по индивидуализации образования. Начата работа по созданию педагогически целесообразной предметно-образовательной среды, обеспечивающей развитие условий по индивидуализации образования в многопрофильных классах и сопровождение процессов развития разных категорий обучающихся.</w:t>
      </w:r>
    </w:p>
    <w:p w14:paraId="59AFC230" w14:textId="77777777" w:rsidR="00B50F6F" w:rsidRPr="00634830" w:rsidRDefault="00B50F6F" w:rsidP="00B50F6F">
      <w:pPr>
        <w:shd w:val="clear" w:color="auto" w:fill="FFFFFF"/>
        <w:spacing w:after="0" w:line="240" w:lineRule="auto"/>
        <w:rPr>
          <w:rFonts w:ascii="Times New Roman" w:eastAsia="Times New Roman" w:hAnsi="Times New Roman" w:cs="Times New Roman"/>
          <w:sz w:val="24"/>
          <w:szCs w:val="24"/>
        </w:rPr>
      </w:pPr>
      <w:r w:rsidRPr="00634830">
        <w:rPr>
          <w:rFonts w:ascii="Times New Roman" w:eastAsia="Times New Roman" w:hAnsi="Times New Roman" w:cs="Times New Roman"/>
          <w:b/>
          <w:bCs/>
          <w:sz w:val="24"/>
          <w:szCs w:val="24"/>
        </w:rPr>
        <w:t>Основные механизмы преобразований:</w:t>
      </w:r>
      <w:r w:rsidRPr="00634830">
        <w:rPr>
          <w:rFonts w:ascii="Times New Roman" w:eastAsia="Times New Roman" w:hAnsi="Times New Roman" w:cs="Times New Roman"/>
          <w:sz w:val="24"/>
          <w:szCs w:val="24"/>
        </w:rPr>
        <w:br/>
        <w:t> </w:t>
      </w:r>
      <w:r w:rsidRPr="00634830">
        <w:rPr>
          <w:rFonts w:ascii="Times New Roman" w:eastAsia="Times New Roman" w:hAnsi="Times New Roman" w:cs="Times New Roman"/>
          <w:sz w:val="24"/>
          <w:szCs w:val="24"/>
        </w:rPr>
        <w:br/>
        <w:t xml:space="preserve">Обновление содержания и технологий образования, интеграция Школы в </w:t>
      </w:r>
      <w:r w:rsidR="000A214D">
        <w:rPr>
          <w:rFonts w:ascii="Times New Roman" w:eastAsia="Times New Roman" w:hAnsi="Times New Roman" w:cs="Times New Roman"/>
          <w:sz w:val="24"/>
          <w:szCs w:val="24"/>
        </w:rPr>
        <w:t xml:space="preserve">различные </w:t>
      </w:r>
      <w:r w:rsidRPr="00634830">
        <w:rPr>
          <w:rFonts w:ascii="Times New Roman" w:eastAsia="Times New Roman" w:hAnsi="Times New Roman" w:cs="Times New Roman"/>
          <w:sz w:val="24"/>
          <w:szCs w:val="24"/>
        </w:rPr>
        <w:t xml:space="preserve"> образовательные проекты, развитие профессионализма педагогических кадров, сохранение здоровья и</w:t>
      </w:r>
      <w:r>
        <w:rPr>
          <w:rFonts w:ascii="Times New Roman" w:eastAsia="Times New Roman" w:hAnsi="Times New Roman" w:cs="Times New Roman"/>
          <w:sz w:val="24"/>
          <w:szCs w:val="24"/>
        </w:rPr>
        <w:t xml:space="preserve"> духовно-нравственное развитие.</w:t>
      </w:r>
      <w:r w:rsidR="00000000">
        <w:rPr>
          <w:rFonts w:ascii="Times New Roman" w:eastAsia="Times New Roman" w:hAnsi="Times New Roman" w:cs="Times New Roman"/>
          <w:sz w:val="24"/>
          <w:szCs w:val="24"/>
        </w:rPr>
        <w:pict w14:anchorId="1841C4DF">
          <v:rect id="_x0000_i1025" style="width:0;height:0" o:hralign="center" o:hrstd="t" o:hrnoshade="t" o:hr="t" fillcolor="#444" stroked="f"/>
        </w:pict>
      </w:r>
    </w:p>
    <w:p w14:paraId="46B98BCC" w14:textId="77777777" w:rsidR="00B50F6F" w:rsidRPr="00C22D37" w:rsidRDefault="00B50F6F" w:rsidP="00B50F6F">
      <w:pPr>
        <w:shd w:val="clear" w:color="auto" w:fill="FFFFFF"/>
        <w:spacing w:after="0" w:line="240" w:lineRule="auto"/>
        <w:rPr>
          <w:rFonts w:ascii="Times New Roman" w:eastAsia="Times New Roman" w:hAnsi="Times New Roman" w:cs="Times New Roman"/>
          <w:sz w:val="24"/>
          <w:szCs w:val="24"/>
        </w:rPr>
      </w:pPr>
      <w:r w:rsidRPr="00634830">
        <w:rPr>
          <w:rFonts w:ascii="Times New Roman" w:eastAsia="Times New Roman" w:hAnsi="Times New Roman" w:cs="Times New Roman"/>
          <w:b/>
          <w:bCs/>
          <w:sz w:val="24"/>
          <w:szCs w:val="24"/>
        </w:rPr>
        <w:t>Направления развития Школы:</w:t>
      </w:r>
      <w:r w:rsidRPr="00634830">
        <w:rPr>
          <w:rFonts w:ascii="Times New Roman" w:eastAsia="Times New Roman" w:hAnsi="Times New Roman" w:cs="Times New Roman"/>
          <w:sz w:val="24"/>
          <w:szCs w:val="24"/>
        </w:rPr>
        <w:br/>
        <w:t> </w:t>
      </w:r>
      <w:r w:rsidRPr="00634830">
        <w:rPr>
          <w:rFonts w:ascii="Times New Roman" w:eastAsia="Times New Roman" w:hAnsi="Times New Roman" w:cs="Times New Roman"/>
          <w:sz w:val="24"/>
          <w:szCs w:val="24"/>
        </w:rPr>
        <w:br/>
        <w:t>            Целенаправленное управление повышением качеством образования;</w:t>
      </w:r>
      <w:r w:rsidRPr="00634830">
        <w:rPr>
          <w:rFonts w:ascii="Times New Roman" w:eastAsia="Times New Roman" w:hAnsi="Times New Roman" w:cs="Times New Roman"/>
          <w:sz w:val="24"/>
          <w:szCs w:val="24"/>
        </w:rPr>
        <w:br/>
        <w:t xml:space="preserve">            В </w:t>
      </w:r>
      <w:r w:rsidR="000A214D">
        <w:rPr>
          <w:rFonts w:ascii="Times New Roman" w:eastAsia="Times New Roman" w:hAnsi="Times New Roman" w:cs="Times New Roman"/>
          <w:sz w:val="24"/>
          <w:szCs w:val="24"/>
        </w:rPr>
        <w:t xml:space="preserve">республиканских </w:t>
      </w:r>
      <w:r w:rsidRPr="00634830">
        <w:rPr>
          <w:rFonts w:ascii="Times New Roman" w:eastAsia="Times New Roman" w:hAnsi="Times New Roman" w:cs="Times New Roman"/>
          <w:sz w:val="24"/>
          <w:szCs w:val="24"/>
        </w:rPr>
        <w:t xml:space="preserve"> предпрофессиональных проектах;</w:t>
      </w:r>
      <w:r w:rsidRPr="00634830">
        <w:rPr>
          <w:rFonts w:ascii="Times New Roman" w:eastAsia="Times New Roman" w:hAnsi="Times New Roman" w:cs="Times New Roman"/>
          <w:sz w:val="24"/>
          <w:szCs w:val="24"/>
        </w:rPr>
        <w:br/>
        <w:t>Индивидуализация образовательной траектории для развития способностей всех обучающихся;</w:t>
      </w:r>
      <w:r w:rsidRPr="00634830">
        <w:rPr>
          <w:rFonts w:ascii="Times New Roman" w:eastAsia="Times New Roman" w:hAnsi="Times New Roman" w:cs="Times New Roman"/>
          <w:sz w:val="24"/>
          <w:szCs w:val="24"/>
        </w:rPr>
        <w:br/>
        <w:t>Духовно-нравственное воспитание и социализация обучающихся и   воспитанников;</w:t>
      </w:r>
      <w:r w:rsidRPr="00634830">
        <w:rPr>
          <w:rFonts w:ascii="Times New Roman" w:eastAsia="Times New Roman" w:hAnsi="Times New Roman" w:cs="Times New Roman"/>
          <w:sz w:val="24"/>
          <w:szCs w:val="24"/>
        </w:rPr>
        <w:br/>
        <w:t>Работа по развитию профессиональных компетенций педагога в контексте Профессионального стандарта;</w:t>
      </w:r>
      <w:r w:rsidRPr="00634830">
        <w:rPr>
          <w:rFonts w:ascii="Times New Roman" w:eastAsia="Times New Roman" w:hAnsi="Times New Roman" w:cs="Times New Roman"/>
          <w:sz w:val="24"/>
          <w:szCs w:val="24"/>
        </w:rPr>
        <w:br/>
        <w:t>Совершенствован</w:t>
      </w:r>
      <w:r>
        <w:rPr>
          <w:rFonts w:ascii="Times New Roman" w:eastAsia="Times New Roman" w:hAnsi="Times New Roman" w:cs="Times New Roman"/>
          <w:sz w:val="24"/>
          <w:szCs w:val="24"/>
        </w:rPr>
        <w:t>ие безопасной среды пребывания.</w:t>
      </w:r>
    </w:p>
    <w:p w14:paraId="5734DB36" w14:textId="77777777" w:rsidR="00B50F6F" w:rsidRDefault="00B50F6F" w:rsidP="00B50F6F">
      <w:pPr>
        <w:spacing w:before="300" w:after="300" w:line="240" w:lineRule="auto"/>
        <w:rPr>
          <w:rFonts w:ascii="Times New Roman" w:hAnsi="Times New Roman" w:cs="Times New Roman"/>
          <w:b/>
          <w:sz w:val="24"/>
          <w:szCs w:val="24"/>
        </w:rPr>
      </w:pPr>
      <w:r w:rsidRPr="0046428E">
        <w:rPr>
          <w:rFonts w:ascii="Times New Roman" w:hAnsi="Times New Roman" w:cs="Times New Roman"/>
          <w:b/>
          <w:sz w:val="24"/>
          <w:szCs w:val="24"/>
        </w:rPr>
        <w:t>Раздел 6. Пути достижения поставленной цели Программы</w:t>
      </w:r>
    </w:p>
    <w:p w14:paraId="21CA991C" w14:textId="77777777" w:rsidR="00B50F6F" w:rsidRPr="0046428E" w:rsidRDefault="00B50F6F" w:rsidP="00B50F6F">
      <w:pPr>
        <w:spacing w:before="300" w:after="300" w:line="240" w:lineRule="auto"/>
        <w:rPr>
          <w:rFonts w:ascii="Times New Roman" w:eastAsia="Times New Roman" w:hAnsi="Times New Roman" w:cs="Times New Roman"/>
          <w:sz w:val="24"/>
          <w:szCs w:val="24"/>
        </w:rPr>
      </w:pPr>
      <w:r w:rsidRPr="0046428E">
        <w:rPr>
          <w:rFonts w:ascii="Times New Roman" w:hAnsi="Times New Roman" w:cs="Times New Roman"/>
          <w:sz w:val="24"/>
          <w:szCs w:val="24"/>
        </w:rPr>
        <w:t>План реализации Программы</w:t>
      </w:r>
    </w:p>
    <w:tbl>
      <w:tblPr>
        <w:tblStyle w:val="TableGrid"/>
        <w:tblW w:w="9336" w:type="dxa"/>
        <w:tblInd w:w="284" w:type="dxa"/>
        <w:tblLayout w:type="fixed"/>
        <w:tblCellMar>
          <w:top w:w="6" w:type="dxa"/>
          <w:right w:w="12" w:type="dxa"/>
        </w:tblCellMar>
        <w:tblLook w:val="04A0" w:firstRow="1" w:lastRow="0" w:firstColumn="1" w:lastColumn="0" w:noHBand="0" w:noVBand="1"/>
      </w:tblPr>
      <w:tblGrid>
        <w:gridCol w:w="404"/>
        <w:gridCol w:w="5413"/>
        <w:gridCol w:w="1559"/>
        <w:gridCol w:w="1953"/>
        <w:gridCol w:w="7"/>
      </w:tblGrid>
      <w:tr w:rsidR="00B50F6F" w:rsidRPr="000F3C86" w14:paraId="48A99D52" w14:textId="77777777" w:rsidTr="00B70F19">
        <w:trPr>
          <w:gridAfter w:val="1"/>
          <w:wAfter w:w="7" w:type="dxa"/>
          <w:trHeight w:val="432"/>
        </w:trPr>
        <w:tc>
          <w:tcPr>
            <w:tcW w:w="404" w:type="dxa"/>
            <w:tcBorders>
              <w:top w:val="single" w:sz="4" w:space="0" w:color="000000"/>
              <w:left w:val="single" w:sz="4" w:space="0" w:color="000000"/>
              <w:bottom w:val="single" w:sz="4" w:space="0" w:color="000000"/>
              <w:right w:val="single" w:sz="4" w:space="0" w:color="000000"/>
            </w:tcBorders>
          </w:tcPr>
          <w:p w14:paraId="74608FA0" w14:textId="77777777" w:rsidR="00B50F6F" w:rsidRPr="000F3C86" w:rsidRDefault="00B50F6F" w:rsidP="00FD5911">
            <w:pPr>
              <w:jc w:val="both"/>
              <w:rPr>
                <w:rFonts w:ascii="Times New Roman" w:eastAsia="Times New Roman" w:hAnsi="Times New Roman" w:cs="Times New Roman"/>
                <w:color w:val="000000"/>
              </w:rPr>
            </w:pPr>
            <w:r w:rsidRPr="000F3C86">
              <w:rPr>
                <w:rFonts w:ascii="Times New Roman" w:eastAsia="Times New Roman" w:hAnsi="Times New Roman" w:cs="Times New Roman"/>
                <w:b/>
                <w:color w:val="000000"/>
              </w:rPr>
              <w:t xml:space="preserve">№ </w:t>
            </w:r>
          </w:p>
        </w:tc>
        <w:tc>
          <w:tcPr>
            <w:tcW w:w="5413" w:type="dxa"/>
            <w:tcBorders>
              <w:top w:val="single" w:sz="4" w:space="0" w:color="000000"/>
              <w:left w:val="single" w:sz="4" w:space="0" w:color="000000"/>
              <w:bottom w:val="single" w:sz="4" w:space="0" w:color="000000"/>
              <w:right w:val="single" w:sz="4" w:space="0" w:color="000000"/>
            </w:tcBorders>
          </w:tcPr>
          <w:p w14:paraId="3772DFC4" w14:textId="77777777" w:rsidR="00B50F6F" w:rsidRPr="000F3C86" w:rsidRDefault="00B70F19" w:rsidP="00FD5911">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Наименование мероприятий </w:t>
            </w:r>
            <w:r w:rsidR="00B50F6F" w:rsidRPr="000F3C86">
              <w:rPr>
                <w:rFonts w:ascii="Times New Roman" w:eastAsia="Times New Roman" w:hAnsi="Times New Roman" w:cs="Times New Roman"/>
                <w:b/>
                <w:color w:val="000000"/>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CFF38BF" w14:textId="77777777" w:rsidR="00B50F6F" w:rsidRPr="000F3C86" w:rsidRDefault="00B50F6F" w:rsidP="00FD5911">
            <w:pPr>
              <w:jc w:val="center"/>
              <w:rPr>
                <w:rFonts w:ascii="Times New Roman" w:eastAsia="Times New Roman" w:hAnsi="Times New Roman" w:cs="Times New Roman"/>
                <w:color w:val="000000"/>
              </w:rPr>
            </w:pPr>
            <w:r w:rsidRPr="000F3C86">
              <w:rPr>
                <w:rFonts w:ascii="Times New Roman" w:eastAsia="Times New Roman" w:hAnsi="Times New Roman" w:cs="Times New Roman"/>
                <w:b/>
                <w:color w:val="000000"/>
              </w:rPr>
              <w:t xml:space="preserve">Сроки </w:t>
            </w:r>
          </w:p>
        </w:tc>
        <w:tc>
          <w:tcPr>
            <w:tcW w:w="1953" w:type="dxa"/>
            <w:tcBorders>
              <w:top w:val="single" w:sz="4" w:space="0" w:color="000000"/>
              <w:left w:val="single" w:sz="4" w:space="0" w:color="000000"/>
              <w:bottom w:val="single" w:sz="4" w:space="0" w:color="000000"/>
              <w:right w:val="single" w:sz="4" w:space="0" w:color="000000"/>
            </w:tcBorders>
          </w:tcPr>
          <w:p w14:paraId="7630C95B" w14:textId="77777777" w:rsidR="00B50F6F" w:rsidRPr="000F3C86" w:rsidRDefault="00B50F6F" w:rsidP="00FD5911">
            <w:pPr>
              <w:jc w:val="both"/>
              <w:rPr>
                <w:rFonts w:ascii="Times New Roman" w:eastAsia="Times New Roman" w:hAnsi="Times New Roman" w:cs="Times New Roman"/>
                <w:color w:val="000000"/>
              </w:rPr>
            </w:pPr>
            <w:r w:rsidRPr="000F3C86">
              <w:rPr>
                <w:rFonts w:ascii="Times New Roman" w:eastAsia="Times New Roman" w:hAnsi="Times New Roman" w:cs="Times New Roman"/>
                <w:b/>
                <w:color w:val="000000"/>
              </w:rPr>
              <w:t xml:space="preserve">Ответственные </w:t>
            </w:r>
          </w:p>
        </w:tc>
      </w:tr>
      <w:tr w:rsidR="00B50F6F" w:rsidRPr="000F3C86" w14:paraId="191A9C51" w14:textId="77777777" w:rsidTr="00B70F19">
        <w:trPr>
          <w:trHeight w:val="241"/>
        </w:trPr>
        <w:tc>
          <w:tcPr>
            <w:tcW w:w="9336" w:type="dxa"/>
            <w:gridSpan w:val="5"/>
            <w:tcBorders>
              <w:top w:val="single" w:sz="4" w:space="0" w:color="000000"/>
              <w:left w:val="single" w:sz="4" w:space="0" w:color="000000"/>
              <w:bottom w:val="single" w:sz="4" w:space="0" w:color="000000"/>
              <w:right w:val="single" w:sz="4" w:space="0" w:color="000000"/>
            </w:tcBorders>
          </w:tcPr>
          <w:p w14:paraId="2E0536F8" w14:textId="77777777" w:rsidR="00B50F6F" w:rsidRPr="00B70F19" w:rsidRDefault="00B70F19" w:rsidP="00FD5911">
            <w:pPr>
              <w:jc w:val="center"/>
              <w:rPr>
                <w:rFonts w:ascii="Times New Roman" w:eastAsia="Times New Roman" w:hAnsi="Times New Roman" w:cs="Times New Roman"/>
                <w:b/>
                <w:color w:val="000000"/>
                <w:sz w:val="24"/>
                <w:szCs w:val="24"/>
              </w:rPr>
            </w:pPr>
            <w:r w:rsidRPr="00B70F19">
              <w:rPr>
                <w:rFonts w:ascii="Times New Roman" w:eastAsia="Times New Roman" w:hAnsi="Times New Roman" w:cs="Times New Roman"/>
                <w:b/>
                <w:color w:val="FF0000"/>
                <w:sz w:val="24"/>
                <w:szCs w:val="24"/>
              </w:rPr>
              <w:t>1.Развитие профессиональных компетенций педагогов</w:t>
            </w:r>
          </w:p>
        </w:tc>
      </w:tr>
      <w:tr w:rsidR="00B70F19" w:rsidRPr="000F3C86" w14:paraId="62FB1EBA" w14:textId="77777777" w:rsidTr="00FD5911">
        <w:trPr>
          <w:trHeight w:val="677"/>
        </w:trPr>
        <w:tc>
          <w:tcPr>
            <w:tcW w:w="9336" w:type="dxa"/>
            <w:gridSpan w:val="5"/>
            <w:tcBorders>
              <w:top w:val="single" w:sz="4" w:space="0" w:color="000000"/>
              <w:left w:val="single" w:sz="4" w:space="0" w:color="000000"/>
              <w:bottom w:val="single" w:sz="4" w:space="0" w:color="000000"/>
              <w:right w:val="single" w:sz="4" w:space="0" w:color="000000"/>
            </w:tcBorders>
          </w:tcPr>
          <w:p w14:paraId="2CEB8932" w14:textId="77777777" w:rsidR="00B70F19" w:rsidRPr="000F3C86" w:rsidRDefault="00B70F19" w:rsidP="00FD5911">
            <w:pPr>
              <w:jc w:val="center"/>
              <w:rPr>
                <w:rFonts w:ascii="Times New Roman" w:eastAsia="Times New Roman" w:hAnsi="Times New Roman" w:cs="Times New Roman"/>
                <w:b/>
                <w:i/>
                <w:color w:val="000000"/>
              </w:rPr>
            </w:pPr>
            <w:r w:rsidRPr="000F3C86">
              <w:rPr>
                <w:rFonts w:ascii="Times New Roman" w:eastAsia="Times New Roman" w:hAnsi="Times New Roman" w:cs="Times New Roman"/>
                <w:b/>
                <w:i/>
                <w:color w:val="000000"/>
              </w:rPr>
              <w:t>Цель: Повышение конкурентоспособности школьного образования, воспитание и обучение личности на основе общечеловеческих ценностей</w:t>
            </w:r>
          </w:p>
        </w:tc>
      </w:tr>
      <w:tr w:rsidR="00B50F6F" w:rsidRPr="000F3C86" w14:paraId="027A9326" w14:textId="77777777" w:rsidTr="00FD5911">
        <w:trPr>
          <w:trHeight w:val="706"/>
        </w:trPr>
        <w:tc>
          <w:tcPr>
            <w:tcW w:w="9336" w:type="dxa"/>
            <w:gridSpan w:val="5"/>
            <w:tcBorders>
              <w:top w:val="single" w:sz="4" w:space="0" w:color="000000"/>
              <w:left w:val="single" w:sz="4" w:space="0" w:color="000000"/>
              <w:bottom w:val="single" w:sz="4" w:space="0" w:color="000000"/>
              <w:right w:val="single" w:sz="4" w:space="0" w:color="000000"/>
            </w:tcBorders>
          </w:tcPr>
          <w:p w14:paraId="56D69E0F" w14:textId="77777777" w:rsidR="00B50F6F" w:rsidRPr="000F3C86" w:rsidRDefault="00B50F6F" w:rsidP="00FD5911">
            <w:pPr>
              <w:jc w:val="center"/>
              <w:rPr>
                <w:rFonts w:ascii="Times New Roman" w:eastAsia="Times New Roman" w:hAnsi="Times New Roman" w:cs="Times New Roman"/>
                <w:color w:val="000000"/>
              </w:rPr>
            </w:pPr>
            <w:r w:rsidRPr="000F3C86">
              <w:rPr>
                <w:rFonts w:ascii="Times New Roman" w:eastAsia="Times New Roman" w:hAnsi="Times New Roman" w:cs="Times New Roman"/>
                <w:b/>
                <w:color w:val="000000"/>
              </w:rPr>
              <w:t xml:space="preserve">Задача 1. Обеспечить высокий статус профессии педагога в условиях модернизации педагогического образования </w:t>
            </w:r>
          </w:p>
        </w:tc>
      </w:tr>
      <w:tr w:rsidR="00B50F6F" w:rsidRPr="000F3C86" w14:paraId="67A6ADA7" w14:textId="77777777" w:rsidTr="00FD5911">
        <w:trPr>
          <w:gridAfter w:val="1"/>
          <w:wAfter w:w="7" w:type="dxa"/>
          <w:trHeight w:val="562"/>
        </w:trPr>
        <w:tc>
          <w:tcPr>
            <w:tcW w:w="404" w:type="dxa"/>
            <w:tcBorders>
              <w:top w:val="single" w:sz="4" w:space="0" w:color="000000"/>
              <w:left w:val="single" w:sz="4" w:space="0" w:color="000000"/>
              <w:bottom w:val="single" w:sz="4" w:space="0" w:color="000000"/>
              <w:right w:val="single" w:sz="4" w:space="0" w:color="000000"/>
            </w:tcBorders>
          </w:tcPr>
          <w:p w14:paraId="336BC949"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1.</w:t>
            </w:r>
          </w:p>
        </w:tc>
        <w:tc>
          <w:tcPr>
            <w:tcW w:w="5413" w:type="dxa"/>
            <w:tcBorders>
              <w:top w:val="single" w:sz="4" w:space="0" w:color="000000"/>
              <w:left w:val="single" w:sz="4" w:space="0" w:color="000000"/>
              <w:bottom w:val="single" w:sz="4" w:space="0" w:color="000000"/>
              <w:right w:val="single" w:sz="4" w:space="0" w:color="000000"/>
            </w:tcBorders>
          </w:tcPr>
          <w:p w14:paraId="4915BD01"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Изучение Закона «О статусе педагога» и разъяснение его статей родительской общественности и учащимся </w:t>
            </w:r>
          </w:p>
        </w:tc>
        <w:tc>
          <w:tcPr>
            <w:tcW w:w="1559" w:type="dxa"/>
            <w:tcBorders>
              <w:top w:val="single" w:sz="4" w:space="0" w:color="000000"/>
              <w:left w:val="single" w:sz="4" w:space="0" w:color="000000"/>
              <w:bottom w:val="single" w:sz="4" w:space="0" w:color="000000"/>
              <w:right w:val="single" w:sz="4" w:space="0" w:color="000000"/>
            </w:tcBorders>
          </w:tcPr>
          <w:p w14:paraId="6200A4C8" w14:textId="77777777" w:rsidR="00B50F6F" w:rsidRPr="000F3C86" w:rsidRDefault="00B70F19" w:rsidP="00FD5911">
            <w:pPr>
              <w:rPr>
                <w:rFonts w:ascii="Times New Roman" w:eastAsia="Times New Roman" w:hAnsi="Times New Roman" w:cs="Times New Roman"/>
                <w:color w:val="000000"/>
              </w:rPr>
            </w:pPr>
            <w:r>
              <w:rPr>
                <w:rFonts w:ascii="Times New Roman" w:eastAsia="Times New Roman" w:hAnsi="Times New Roman" w:cs="Times New Roman"/>
                <w:color w:val="000000"/>
              </w:rPr>
              <w:t>сентябрь</w:t>
            </w:r>
          </w:p>
          <w:p w14:paraId="4DBE6931" w14:textId="77777777" w:rsidR="00B50F6F" w:rsidRPr="000F3C86" w:rsidRDefault="00FD5911" w:rsidP="00FD5911">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2023 </w:t>
            </w:r>
            <w:r w:rsidR="00B50F6F" w:rsidRPr="000F3C86">
              <w:rPr>
                <w:rFonts w:ascii="Times New Roman" w:eastAsia="Times New Roman" w:hAnsi="Times New Roman" w:cs="Times New Roman"/>
                <w:color w:val="000000"/>
              </w:rPr>
              <w:t xml:space="preserve">г. </w:t>
            </w:r>
          </w:p>
        </w:tc>
        <w:tc>
          <w:tcPr>
            <w:tcW w:w="1953" w:type="dxa"/>
            <w:tcBorders>
              <w:top w:val="single" w:sz="4" w:space="0" w:color="000000"/>
              <w:left w:val="single" w:sz="4" w:space="0" w:color="000000"/>
              <w:bottom w:val="single" w:sz="4" w:space="0" w:color="000000"/>
              <w:right w:val="single" w:sz="4" w:space="0" w:color="000000"/>
            </w:tcBorders>
          </w:tcPr>
          <w:p w14:paraId="1CD66328"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Администрация, педагоги </w:t>
            </w:r>
          </w:p>
        </w:tc>
      </w:tr>
      <w:tr w:rsidR="00B50F6F" w:rsidRPr="000F3C86" w14:paraId="3D8A3728" w14:textId="77777777" w:rsidTr="00FD5911">
        <w:trPr>
          <w:gridAfter w:val="1"/>
          <w:wAfter w:w="7" w:type="dxa"/>
          <w:trHeight w:val="1945"/>
        </w:trPr>
        <w:tc>
          <w:tcPr>
            <w:tcW w:w="404" w:type="dxa"/>
            <w:tcBorders>
              <w:top w:val="single" w:sz="4" w:space="0" w:color="000000"/>
              <w:left w:val="single" w:sz="4" w:space="0" w:color="000000"/>
              <w:bottom w:val="single" w:sz="4" w:space="0" w:color="000000"/>
              <w:right w:val="single" w:sz="4" w:space="0" w:color="000000"/>
            </w:tcBorders>
          </w:tcPr>
          <w:p w14:paraId="0060BB62"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lastRenderedPageBreak/>
              <w:t>2.</w:t>
            </w:r>
          </w:p>
        </w:tc>
        <w:tc>
          <w:tcPr>
            <w:tcW w:w="5413" w:type="dxa"/>
            <w:tcBorders>
              <w:top w:val="single" w:sz="4" w:space="0" w:color="000000"/>
              <w:left w:val="single" w:sz="4" w:space="0" w:color="000000"/>
              <w:bottom w:val="single" w:sz="4" w:space="0" w:color="000000"/>
              <w:right w:val="single" w:sz="4" w:space="0" w:color="000000"/>
            </w:tcBorders>
          </w:tcPr>
          <w:p w14:paraId="1A015EAB" w14:textId="77777777" w:rsidR="00B50F6F" w:rsidRPr="000F3C86" w:rsidRDefault="00B50F6F" w:rsidP="00FD5911">
            <w:pPr>
              <w:ind w:right="68"/>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Ознакомление с Законом  "О внесении изменений и дополнений в некоторые законодательные акты Республики Казахстан по вопросам статуса педагога, снижения нагрузки на ученика и учителя", новыми НПА по вопросам модернизации образования, системой нормирования труда учителя, курсов повышения квалификации, переподготовки и аттестации педагогов  </w:t>
            </w:r>
          </w:p>
        </w:tc>
        <w:tc>
          <w:tcPr>
            <w:tcW w:w="1559" w:type="dxa"/>
            <w:tcBorders>
              <w:top w:val="single" w:sz="4" w:space="0" w:color="000000"/>
              <w:left w:val="single" w:sz="4" w:space="0" w:color="000000"/>
              <w:bottom w:val="single" w:sz="4" w:space="0" w:color="000000"/>
              <w:right w:val="single" w:sz="4" w:space="0" w:color="000000"/>
            </w:tcBorders>
          </w:tcPr>
          <w:p w14:paraId="41998536" w14:textId="77777777" w:rsidR="00B50F6F" w:rsidRPr="000F3C86" w:rsidRDefault="00FD5911" w:rsidP="00FD5911">
            <w:pPr>
              <w:rPr>
                <w:rFonts w:ascii="Times New Roman" w:eastAsia="Times New Roman" w:hAnsi="Times New Roman" w:cs="Times New Roman"/>
                <w:color w:val="000000"/>
              </w:rPr>
            </w:pPr>
            <w:r>
              <w:rPr>
                <w:rFonts w:ascii="Times New Roman" w:eastAsia="Times New Roman" w:hAnsi="Times New Roman" w:cs="Times New Roman"/>
                <w:color w:val="000000"/>
              </w:rPr>
              <w:t>2023</w:t>
            </w:r>
            <w:r w:rsidR="00B50F6F" w:rsidRPr="000F3C86">
              <w:rPr>
                <w:rFonts w:ascii="Times New Roman" w:eastAsia="Times New Roman" w:hAnsi="Times New Roman" w:cs="Times New Roman"/>
                <w:color w:val="000000"/>
              </w:rPr>
              <w:t xml:space="preserve"> г. и по </w:t>
            </w:r>
          </w:p>
          <w:p w14:paraId="39984E94" w14:textId="77777777" w:rsidR="00B50F6F" w:rsidRPr="000F3C86" w:rsidRDefault="00B50F6F" w:rsidP="00FD5911">
            <w:pPr>
              <w:spacing w:after="16"/>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мере издания </w:t>
            </w:r>
          </w:p>
          <w:p w14:paraId="230B4747"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НПА </w:t>
            </w:r>
          </w:p>
        </w:tc>
        <w:tc>
          <w:tcPr>
            <w:tcW w:w="1953" w:type="dxa"/>
            <w:tcBorders>
              <w:top w:val="single" w:sz="4" w:space="0" w:color="000000"/>
              <w:left w:val="single" w:sz="4" w:space="0" w:color="000000"/>
              <w:bottom w:val="single" w:sz="4" w:space="0" w:color="000000"/>
              <w:right w:val="single" w:sz="4" w:space="0" w:color="000000"/>
            </w:tcBorders>
          </w:tcPr>
          <w:p w14:paraId="02BA3B86" w14:textId="77777777" w:rsidR="00B50F6F" w:rsidRPr="000F3C86" w:rsidRDefault="00B50F6F" w:rsidP="00FD5911">
            <w:pPr>
              <w:ind w:right="113"/>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Администрация школы, педагоги </w:t>
            </w:r>
          </w:p>
        </w:tc>
      </w:tr>
      <w:tr w:rsidR="00B50F6F" w:rsidRPr="000F3C86" w14:paraId="75CD3181" w14:textId="77777777" w:rsidTr="00FD5911">
        <w:trPr>
          <w:gridAfter w:val="1"/>
          <w:wAfter w:w="7" w:type="dxa"/>
          <w:trHeight w:val="1114"/>
        </w:trPr>
        <w:tc>
          <w:tcPr>
            <w:tcW w:w="404" w:type="dxa"/>
            <w:tcBorders>
              <w:top w:val="single" w:sz="4" w:space="0" w:color="000000"/>
              <w:left w:val="single" w:sz="4" w:space="0" w:color="000000"/>
              <w:bottom w:val="single" w:sz="4" w:space="0" w:color="000000"/>
              <w:right w:val="single" w:sz="4" w:space="0" w:color="000000"/>
            </w:tcBorders>
          </w:tcPr>
          <w:p w14:paraId="7A72CB34"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3.</w:t>
            </w:r>
          </w:p>
        </w:tc>
        <w:tc>
          <w:tcPr>
            <w:tcW w:w="5413" w:type="dxa"/>
            <w:tcBorders>
              <w:top w:val="single" w:sz="4" w:space="0" w:color="000000"/>
              <w:left w:val="single" w:sz="4" w:space="0" w:color="000000"/>
              <w:bottom w:val="single" w:sz="4" w:space="0" w:color="000000"/>
              <w:right w:val="single" w:sz="4" w:space="0" w:color="000000"/>
            </w:tcBorders>
          </w:tcPr>
          <w:p w14:paraId="20EA7A49"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Проведение  комплексной работы по формированию положительного образа педагога через размещение информации, способствующей повышению престижа профессии (СМИ, слеты, конкурсы, обмен опытом) </w:t>
            </w:r>
          </w:p>
        </w:tc>
        <w:tc>
          <w:tcPr>
            <w:tcW w:w="1559" w:type="dxa"/>
            <w:tcBorders>
              <w:top w:val="single" w:sz="4" w:space="0" w:color="000000"/>
              <w:left w:val="single" w:sz="4" w:space="0" w:color="000000"/>
              <w:bottom w:val="single" w:sz="4" w:space="0" w:color="000000"/>
              <w:right w:val="single" w:sz="4" w:space="0" w:color="000000"/>
            </w:tcBorders>
          </w:tcPr>
          <w:p w14:paraId="5E6207AD"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Постоянно </w:t>
            </w:r>
          </w:p>
        </w:tc>
        <w:tc>
          <w:tcPr>
            <w:tcW w:w="1953" w:type="dxa"/>
            <w:tcBorders>
              <w:top w:val="single" w:sz="4" w:space="0" w:color="000000"/>
              <w:left w:val="single" w:sz="4" w:space="0" w:color="000000"/>
              <w:bottom w:val="single" w:sz="4" w:space="0" w:color="000000"/>
              <w:right w:val="single" w:sz="4" w:space="0" w:color="000000"/>
            </w:tcBorders>
          </w:tcPr>
          <w:p w14:paraId="71CD6AC9" w14:textId="63507181" w:rsidR="00B50F6F" w:rsidRPr="000F3C86" w:rsidRDefault="00474496" w:rsidP="00FD5911">
            <w:pPr>
              <w:spacing w:after="19"/>
              <w:rPr>
                <w:rFonts w:ascii="Times New Roman" w:eastAsia="Times New Roman" w:hAnsi="Times New Roman" w:cs="Times New Roman"/>
                <w:color w:val="000000"/>
              </w:rPr>
            </w:pPr>
            <w:r>
              <w:rPr>
                <w:rFonts w:ascii="Times New Roman" w:eastAsia="Times New Roman" w:hAnsi="Times New Roman" w:cs="Times New Roman"/>
                <w:color w:val="000000"/>
              </w:rPr>
              <w:t>Р</w:t>
            </w:r>
            <w:r w:rsidR="00B50F6F" w:rsidRPr="000F3C86">
              <w:rPr>
                <w:rFonts w:ascii="Times New Roman" w:eastAsia="Times New Roman" w:hAnsi="Times New Roman" w:cs="Times New Roman"/>
                <w:color w:val="000000"/>
              </w:rPr>
              <w:t xml:space="preserve">ОО, </w:t>
            </w:r>
          </w:p>
          <w:p w14:paraId="70869348"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Администрация, педагоги </w:t>
            </w:r>
          </w:p>
        </w:tc>
      </w:tr>
      <w:tr w:rsidR="00B50F6F" w:rsidRPr="000F3C86" w14:paraId="1FD3E490" w14:textId="77777777" w:rsidTr="00FD5911">
        <w:trPr>
          <w:gridAfter w:val="1"/>
          <w:wAfter w:w="7" w:type="dxa"/>
          <w:trHeight w:val="562"/>
        </w:trPr>
        <w:tc>
          <w:tcPr>
            <w:tcW w:w="404" w:type="dxa"/>
            <w:tcBorders>
              <w:top w:val="single" w:sz="4" w:space="0" w:color="000000"/>
              <w:left w:val="single" w:sz="4" w:space="0" w:color="000000"/>
              <w:bottom w:val="single" w:sz="4" w:space="0" w:color="000000"/>
              <w:right w:val="single" w:sz="4" w:space="0" w:color="000000"/>
            </w:tcBorders>
          </w:tcPr>
          <w:p w14:paraId="5BF127E9"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4.</w:t>
            </w:r>
          </w:p>
        </w:tc>
        <w:tc>
          <w:tcPr>
            <w:tcW w:w="5413" w:type="dxa"/>
            <w:tcBorders>
              <w:top w:val="single" w:sz="4" w:space="0" w:color="000000"/>
              <w:left w:val="single" w:sz="4" w:space="0" w:color="000000"/>
              <w:bottom w:val="single" w:sz="4" w:space="0" w:color="000000"/>
              <w:right w:val="single" w:sz="4" w:space="0" w:color="000000"/>
            </w:tcBorders>
          </w:tcPr>
          <w:p w14:paraId="4D94EDD6" w14:textId="77777777" w:rsidR="00B50F6F" w:rsidRPr="000F3C86" w:rsidRDefault="00B50F6F" w:rsidP="00FD5911">
            <w:pPr>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Создание  Совета по педагогической этике на основе Типовых правил </w:t>
            </w:r>
          </w:p>
        </w:tc>
        <w:tc>
          <w:tcPr>
            <w:tcW w:w="1559" w:type="dxa"/>
            <w:tcBorders>
              <w:top w:val="single" w:sz="4" w:space="0" w:color="000000"/>
              <w:left w:val="single" w:sz="4" w:space="0" w:color="000000"/>
              <w:bottom w:val="single" w:sz="4" w:space="0" w:color="000000"/>
              <w:right w:val="single" w:sz="4" w:space="0" w:color="000000"/>
            </w:tcBorders>
          </w:tcPr>
          <w:p w14:paraId="6574FC90" w14:textId="77777777" w:rsidR="00B50F6F" w:rsidRPr="000F3C86" w:rsidRDefault="001D3E2C" w:rsidP="00FD5911">
            <w:pPr>
              <w:ind w:right="202"/>
              <w:rPr>
                <w:rFonts w:ascii="Times New Roman" w:eastAsia="Times New Roman" w:hAnsi="Times New Roman" w:cs="Times New Roman"/>
                <w:color w:val="000000"/>
              </w:rPr>
            </w:pPr>
            <w:r>
              <w:rPr>
                <w:rFonts w:ascii="Times New Roman" w:eastAsia="Times New Roman" w:hAnsi="Times New Roman" w:cs="Times New Roman"/>
                <w:color w:val="000000"/>
              </w:rPr>
              <w:t>сентябрь</w:t>
            </w:r>
            <w:r w:rsidR="00FD5911">
              <w:rPr>
                <w:rFonts w:ascii="Times New Roman" w:eastAsia="Times New Roman" w:hAnsi="Times New Roman" w:cs="Times New Roman"/>
                <w:color w:val="000000"/>
              </w:rPr>
              <w:t xml:space="preserve">  2023</w:t>
            </w:r>
            <w:r w:rsidR="00B50F6F" w:rsidRPr="000F3C86">
              <w:rPr>
                <w:rFonts w:ascii="Times New Roman" w:eastAsia="Times New Roman" w:hAnsi="Times New Roman" w:cs="Times New Roman"/>
                <w:color w:val="000000"/>
              </w:rPr>
              <w:t xml:space="preserve">г.  </w:t>
            </w:r>
          </w:p>
        </w:tc>
        <w:tc>
          <w:tcPr>
            <w:tcW w:w="1953" w:type="dxa"/>
            <w:tcBorders>
              <w:top w:val="single" w:sz="4" w:space="0" w:color="000000"/>
              <w:left w:val="single" w:sz="4" w:space="0" w:color="000000"/>
              <w:bottom w:val="single" w:sz="4" w:space="0" w:color="000000"/>
              <w:right w:val="single" w:sz="4" w:space="0" w:color="000000"/>
            </w:tcBorders>
          </w:tcPr>
          <w:p w14:paraId="540A07A3"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Директор школы, профком </w:t>
            </w:r>
          </w:p>
        </w:tc>
      </w:tr>
      <w:tr w:rsidR="00B50F6F" w:rsidRPr="000F3C86" w14:paraId="10E641DC" w14:textId="77777777" w:rsidTr="00FD5911">
        <w:trPr>
          <w:gridAfter w:val="1"/>
          <w:wAfter w:w="7" w:type="dxa"/>
          <w:trHeight w:val="562"/>
        </w:trPr>
        <w:tc>
          <w:tcPr>
            <w:tcW w:w="404" w:type="dxa"/>
            <w:tcBorders>
              <w:top w:val="single" w:sz="4" w:space="0" w:color="000000"/>
              <w:left w:val="single" w:sz="4" w:space="0" w:color="000000"/>
              <w:bottom w:val="single" w:sz="4" w:space="0" w:color="000000"/>
              <w:right w:val="single" w:sz="4" w:space="0" w:color="000000"/>
            </w:tcBorders>
          </w:tcPr>
          <w:p w14:paraId="1EF434D1"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5.</w:t>
            </w:r>
          </w:p>
        </w:tc>
        <w:tc>
          <w:tcPr>
            <w:tcW w:w="5413" w:type="dxa"/>
            <w:tcBorders>
              <w:top w:val="single" w:sz="4" w:space="0" w:color="000000"/>
              <w:left w:val="single" w:sz="4" w:space="0" w:color="000000"/>
              <w:bottom w:val="single" w:sz="4" w:space="0" w:color="000000"/>
              <w:right w:val="single" w:sz="4" w:space="0" w:color="000000"/>
            </w:tcBorders>
          </w:tcPr>
          <w:p w14:paraId="199AFADD"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Улучшение условий труда педагогов для усиления их мотивации к повышению качества обучения и воспитания </w:t>
            </w:r>
          </w:p>
        </w:tc>
        <w:tc>
          <w:tcPr>
            <w:tcW w:w="1559" w:type="dxa"/>
            <w:tcBorders>
              <w:top w:val="single" w:sz="4" w:space="0" w:color="000000"/>
              <w:left w:val="single" w:sz="4" w:space="0" w:color="000000"/>
              <w:bottom w:val="single" w:sz="4" w:space="0" w:color="000000"/>
              <w:right w:val="single" w:sz="4" w:space="0" w:color="000000"/>
            </w:tcBorders>
          </w:tcPr>
          <w:p w14:paraId="6996A7F4"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Постоянно </w:t>
            </w:r>
          </w:p>
        </w:tc>
        <w:tc>
          <w:tcPr>
            <w:tcW w:w="1953" w:type="dxa"/>
            <w:tcBorders>
              <w:top w:val="single" w:sz="4" w:space="0" w:color="000000"/>
              <w:left w:val="single" w:sz="4" w:space="0" w:color="000000"/>
              <w:bottom w:val="single" w:sz="4" w:space="0" w:color="000000"/>
              <w:right w:val="single" w:sz="4" w:space="0" w:color="000000"/>
            </w:tcBorders>
          </w:tcPr>
          <w:p w14:paraId="53B63A45"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Администрация,профком </w:t>
            </w:r>
          </w:p>
        </w:tc>
      </w:tr>
      <w:tr w:rsidR="00B50F6F" w:rsidRPr="000F3C86" w14:paraId="760906FC" w14:textId="77777777" w:rsidTr="00FD5911">
        <w:trPr>
          <w:gridAfter w:val="1"/>
          <w:wAfter w:w="7" w:type="dxa"/>
          <w:trHeight w:val="835"/>
        </w:trPr>
        <w:tc>
          <w:tcPr>
            <w:tcW w:w="404" w:type="dxa"/>
            <w:tcBorders>
              <w:top w:val="single" w:sz="4" w:space="0" w:color="000000"/>
              <w:left w:val="single" w:sz="4" w:space="0" w:color="000000"/>
              <w:bottom w:val="single" w:sz="4" w:space="0" w:color="000000"/>
              <w:right w:val="single" w:sz="4" w:space="0" w:color="000000"/>
            </w:tcBorders>
          </w:tcPr>
          <w:p w14:paraId="6C7951C3"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6.</w:t>
            </w:r>
          </w:p>
        </w:tc>
        <w:tc>
          <w:tcPr>
            <w:tcW w:w="5413" w:type="dxa"/>
            <w:tcBorders>
              <w:top w:val="single" w:sz="4" w:space="0" w:color="000000"/>
              <w:left w:val="single" w:sz="4" w:space="0" w:color="000000"/>
              <w:bottom w:val="single" w:sz="4" w:space="0" w:color="000000"/>
              <w:right w:val="single" w:sz="4" w:space="0" w:color="000000"/>
            </w:tcBorders>
          </w:tcPr>
          <w:p w14:paraId="05429291" w14:textId="45DF680E" w:rsidR="00B50F6F" w:rsidRPr="000F3C86" w:rsidRDefault="00B50F6F" w:rsidP="00FD5911">
            <w:pPr>
              <w:ind w:right="16"/>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Организация аттестации педагогов </w:t>
            </w:r>
            <w:r w:rsidR="00995722">
              <w:rPr>
                <w:rFonts w:ascii="Times New Roman" w:eastAsia="Times New Roman" w:hAnsi="Times New Roman" w:cs="Times New Roman"/>
                <w:color w:val="000000"/>
              </w:rPr>
              <w:t xml:space="preserve">, заместителей директора </w:t>
            </w:r>
            <w:r w:rsidRPr="000F3C86">
              <w:rPr>
                <w:rFonts w:ascii="Times New Roman" w:eastAsia="Times New Roman" w:hAnsi="Times New Roman" w:cs="Times New Roman"/>
                <w:color w:val="000000"/>
              </w:rPr>
              <w:t xml:space="preserve"> по новому формату на основе требований Профессионального стандарта педагога и</w:t>
            </w:r>
            <w:r w:rsidR="005B2896">
              <w:rPr>
                <w:rFonts w:ascii="Times New Roman" w:eastAsia="Times New Roman" w:hAnsi="Times New Roman" w:cs="Times New Roman"/>
                <w:color w:val="000000"/>
              </w:rPr>
              <w:t xml:space="preserve"> </w:t>
            </w:r>
            <w:r w:rsidRPr="000F3C86">
              <w:rPr>
                <w:rFonts w:ascii="Times New Roman" w:eastAsia="Times New Roman" w:hAnsi="Times New Roman" w:cs="Times New Roman"/>
                <w:color w:val="000000"/>
              </w:rPr>
              <w:t xml:space="preserve">внедрение программы Е-portfolio </w:t>
            </w:r>
          </w:p>
        </w:tc>
        <w:tc>
          <w:tcPr>
            <w:tcW w:w="1559" w:type="dxa"/>
            <w:tcBorders>
              <w:top w:val="single" w:sz="4" w:space="0" w:color="000000"/>
              <w:left w:val="single" w:sz="4" w:space="0" w:color="000000"/>
              <w:bottom w:val="single" w:sz="4" w:space="0" w:color="000000"/>
              <w:right w:val="single" w:sz="4" w:space="0" w:color="000000"/>
            </w:tcBorders>
          </w:tcPr>
          <w:p w14:paraId="65FD675E" w14:textId="77777777" w:rsidR="00B50F6F" w:rsidRPr="000F3C86" w:rsidRDefault="00FD5911" w:rsidP="00FD5911">
            <w:pPr>
              <w:ind w:right="378"/>
              <w:jc w:val="both"/>
              <w:rPr>
                <w:rFonts w:ascii="Times New Roman" w:eastAsia="Times New Roman" w:hAnsi="Times New Roman" w:cs="Times New Roman"/>
                <w:color w:val="000000"/>
              </w:rPr>
            </w:pPr>
            <w:r>
              <w:rPr>
                <w:rFonts w:ascii="Times New Roman" w:eastAsia="Times New Roman" w:hAnsi="Times New Roman" w:cs="Times New Roman"/>
                <w:color w:val="000000"/>
              </w:rPr>
              <w:t>По плану  с 2023</w:t>
            </w:r>
            <w:r w:rsidR="00B50F6F" w:rsidRPr="000F3C86">
              <w:rPr>
                <w:rFonts w:ascii="Times New Roman" w:eastAsia="Times New Roman" w:hAnsi="Times New Roman" w:cs="Times New Roman"/>
                <w:color w:val="000000"/>
              </w:rPr>
              <w:t xml:space="preserve"> г.  </w:t>
            </w:r>
          </w:p>
        </w:tc>
        <w:tc>
          <w:tcPr>
            <w:tcW w:w="1953" w:type="dxa"/>
            <w:tcBorders>
              <w:top w:val="single" w:sz="4" w:space="0" w:color="000000"/>
              <w:left w:val="single" w:sz="4" w:space="0" w:color="000000"/>
              <w:bottom w:val="single" w:sz="4" w:space="0" w:color="000000"/>
              <w:right w:val="single" w:sz="4" w:space="0" w:color="000000"/>
            </w:tcBorders>
          </w:tcPr>
          <w:p w14:paraId="45735ECF" w14:textId="77777777" w:rsidR="00B50F6F" w:rsidRPr="000F3C86" w:rsidRDefault="00B50F6F" w:rsidP="00FD5911">
            <w:pPr>
              <w:ind w:right="36"/>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Зам.директора по УВР </w:t>
            </w:r>
          </w:p>
        </w:tc>
      </w:tr>
      <w:tr w:rsidR="00B50F6F" w:rsidRPr="000F3C86" w14:paraId="1497C2D5" w14:textId="77777777" w:rsidTr="00FD5911">
        <w:trPr>
          <w:gridAfter w:val="1"/>
          <w:wAfter w:w="7" w:type="dxa"/>
          <w:trHeight w:val="331"/>
        </w:trPr>
        <w:tc>
          <w:tcPr>
            <w:tcW w:w="404" w:type="dxa"/>
            <w:tcBorders>
              <w:top w:val="single" w:sz="4" w:space="0" w:color="000000"/>
              <w:left w:val="single" w:sz="4" w:space="0" w:color="000000"/>
              <w:bottom w:val="single" w:sz="4" w:space="0" w:color="000000"/>
              <w:right w:val="single" w:sz="4" w:space="0" w:color="000000"/>
            </w:tcBorders>
          </w:tcPr>
          <w:p w14:paraId="535DDEF1"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7.</w:t>
            </w:r>
          </w:p>
        </w:tc>
        <w:tc>
          <w:tcPr>
            <w:tcW w:w="5413" w:type="dxa"/>
            <w:tcBorders>
              <w:top w:val="single" w:sz="4" w:space="0" w:color="000000"/>
              <w:left w:val="single" w:sz="4" w:space="0" w:color="000000"/>
              <w:bottom w:val="single" w:sz="4" w:space="0" w:color="000000"/>
              <w:right w:val="single" w:sz="4" w:space="0" w:color="000000"/>
            </w:tcBorders>
          </w:tcPr>
          <w:p w14:paraId="533EA4E2"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Создание  ассоциаций педагогов-предметников </w:t>
            </w:r>
          </w:p>
        </w:tc>
        <w:tc>
          <w:tcPr>
            <w:tcW w:w="1559" w:type="dxa"/>
            <w:tcBorders>
              <w:top w:val="single" w:sz="4" w:space="0" w:color="000000"/>
              <w:left w:val="single" w:sz="4" w:space="0" w:color="000000"/>
              <w:bottom w:val="single" w:sz="4" w:space="0" w:color="000000"/>
              <w:right w:val="single" w:sz="4" w:space="0" w:color="000000"/>
            </w:tcBorders>
          </w:tcPr>
          <w:p w14:paraId="25484A12" w14:textId="77777777" w:rsidR="00B50F6F" w:rsidRPr="000F3C86" w:rsidRDefault="00FD5911" w:rsidP="00FD5911">
            <w:pPr>
              <w:rPr>
                <w:rFonts w:ascii="Times New Roman" w:eastAsia="Times New Roman" w:hAnsi="Times New Roman" w:cs="Times New Roman"/>
                <w:color w:val="000000"/>
              </w:rPr>
            </w:pPr>
            <w:r>
              <w:rPr>
                <w:rFonts w:ascii="Times New Roman" w:eastAsia="Times New Roman" w:hAnsi="Times New Roman" w:cs="Times New Roman"/>
                <w:color w:val="000000"/>
              </w:rPr>
              <w:t>2023-2028</w:t>
            </w:r>
            <w:r w:rsidR="00B50F6F" w:rsidRPr="000F3C86">
              <w:rPr>
                <w:rFonts w:ascii="Times New Roman" w:eastAsia="Times New Roman" w:hAnsi="Times New Roman" w:cs="Times New Roman"/>
                <w:color w:val="000000"/>
              </w:rPr>
              <w:t xml:space="preserve">г. </w:t>
            </w:r>
          </w:p>
        </w:tc>
        <w:tc>
          <w:tcPr>
            <w:tcW w:w="1953" w:type="dxa"/>
            <w:tcBorders>
              <w:top w:val="single" w:sz="4" w:space="0" w:color="000000"/>
              <w:left w:val="single" w:sz="4" w:space="0" w:color="000000"/>
              <w:bottom w:val="single" w:sz="4" w:space="0" w:color="000000"/>
              <w:right w:val="single" w:sz="4" w:space="0" w:color="000000"/>
            </w:tcBorders>
          </w:tcPr>
          <w:p w14:paraId="614E5174" w14:textId="77777777" w:rsidR="00B50F6F" w:rsidRPr="000F3C86" w:rsidRDefault="00B50F6F" w:rsidP="00FD5911">
            <w:pPr>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Зам. дир.по УВР </w:t>
            </w:r>
          </w:p>
        </w:tc>
      </w:tr>
      <w:tr w:rsidR="00B50F6F" w:rsidRPr="000F3C86" w14:paraId="7545E418" w14:textId="77777777" w:rsidTr="00FD5911">
        <w:trPr>
          <w:gridAfter w:val="1"/>
          <w:wAfter w:w="7" w:type="dxa"/>
          <w:trHeight w:val="562"/>
        </w:trPr>
        <w:tc>
          <w:tcPr>
            <w:tcW w:w="404" w:type="dxa"/>
            <w:tcBorders>
              <w:top w:val="single" w:sz="4" w:space="0" w:color="000000"/>
              <w:left w:val="single" w:sz="4" w:space="0" w:color="000000"/>
              <w:bottom w:val="single" w:sz="4" w:space="0" w:color="000000"/>
              <w:right w:val="single" w:sz="4" w:space="0" w:color="000000"/>
            </w:tcBorders>
          </w:tcPr>
          <w:p w14:paraId="1D1A2A3E"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8.</w:t>
            </w:r>
          </w:p>
        </w:tc>
        <w:tc>
          <w:tcPr>
            <w:tcW w:w="5413" w:type="dxa"/>
            <w:tcBorders>
              <w:top w:val="single" w:sz="4" w:space="0" w:color="000000"/>
              <w:left w:val="single" w:sz="4" w:space="0" w:color="000000"/>
              <w:bottom w:val="single" w:sz="4" w:space="0" w:color="000000"/>
              <w:right w:val="single" w:sz="4" w:space="0" w:color="000000"/>
            </w:tcBorders>
          </w:tcPr>
          <w:p w14:paraId="0FD33D3B" w14:textId="77777777" w:rsidR="00B50F6F" w:rsidRPr="000F3C86" w:rsidRDefault="00B50F6F" w:rsidP="00FD5911">
            <w:pPr>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Участие в конкурсах «Талантливый учитель - одарённым детям»,</w:t>
            </w:r>
            <w:r w:rsidR="00FD5911">
              <w:rPr>
                <w:rFonts w:ascii="Times New Roman" w:eastAsia="Times New Roman" w:hAnsi="Times New Roman" w:cs="Times New Roman"/>
                <w:color w:val="000000"/>
              </w:rPr>
              <w:t xml:space="preserve"> </w:t>
            </w:r>
            <w:r w:rsidRPr="000F3C86">
              <w:rPr>
                <w:rFonts w:ascii="Times New Roman" w:eastAsia="Times New Roman" w:hAnsi="Times New Roman" w:cs="Times New Roman"/>
                <w:color w:val="000000"/>
              </w:rPr>
              <w:t>"Лучший педагог",</w:t>
            </w:r>
            <w:r w:rsidR="00FD5911">
              <w:rPr>
                <w:rFonts w:ascii="Times New Roman" w:eastAsia="Times New Roman" w:hAnsi="Times New Roman" w:cs="Times New Roman"/>
                <w:color w:val="000000"/>
              </w:rPr>
              <w:t xml:space="preserve"> </w:t>
            </w:r>
            <w:r w:rsidRPr="000F3C86">
              <w:rPr>
                <w:rFonts w:ascii="Times New Roman" w:eastAsia="Times New Roman" w:hAnsi="Times New Roman" w:cs="Times New Roman"/>
                <w:color w:val="000000"/>
              </w:rPr>
              <w:t xml:space="preserve">«Панорама педагогических идей» </w:t>
            </w:r>
            <w:r w:rsidR="00FD5911">
              <w:rPr>
                <w:rFonts w:ascii="Times New Roman" w:eastAsia="Times New Roman" w:hAnsi="Times New Roman" w:cs="Times New Roman"/>
                <w:color w:val="000000"/>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5E0B675"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Ежегодно </w:t>
            </w:r>
          </w:p>
        </w:tc>
        <w:tc>
          <w:tcPr>
            <w:tcW w:w="1953" w:type="dxa"/>
            <w:tcBorders>
              <w:top w:val="single" w:sz="4" w:space="0" w:color="000000"/>
              <w:left w:val="single" w:sz="4" w:space="0" w:color="000000"/>
              <w:bottom w:val="single" w:sz="4" w:space="0" w:color="000000"/>
              <w:right w:val="single" w:sz="4" w:space="0" w:color="000000"/>
            </w:tcBorders>
          </w:tcPr>
          <w:p w14:paraId="08C47EEC"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МОН,зам.дир.по УВР, педагоги </w:t>
            </w:r>
          </w:p>
        </w:tc>
      </w:tr>
      <w:tr w:rsidR="00B50F6F" w:rsidRPr="000F3C86" w14:paraId="61116E4F" w14:textId="77777777" w:rsidTr="00FD5911">
        <w:trPr>
          <w:gridAfter w:val="1"/>
          <w:wAfter w:w="7" w:type="dxa"/>
          <w:trHeight w:val="562"/>
        </w:trPr>
        <w:tc>
          <w:tcPr>
            <w:tcW w:w="404" w:type="dxa"/>
            <w:tcBorders>
              <w:top w:val="single" w:sz="4" w:space="0" w:color="000000"/>
              <w:left w:val="single" w:sz="4" w:space="0" w:color="000000"/>
              <w:bottom w:val="single" w:sz="4" w:space="0" w:color="000000"/>
              <w:right w:val="single" w:sz="4" w:space="0" w:color="000000"/>
            </w:tcBorders>
          </w:tcPr>
          <w:p w14:paraId="154C6E0C"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9.</w:t>
            </w:r>
          </w:p>
        </w:tc>
        <w:tc>
          <w:tcPr>
            <w:tcW w:w="5413" w:type="dxa"/>
            <w:tcBorders>
              <w:top w:val="single" w:sz="4" w:space="0" w:color="000000"/>
              <w:left w:val="single" w:sz="4" w:space="0" w:color="000000"/>
              <w:bottom w:val="single" w:sz="4" w:space="0" w:color="000000"/>
              <w:right w:val="single" w:sz="4" w:space="0" w:color="000000"/>
            </w:tcBorders>
          </w:tcPr>
          <w:p w14:paraId="3026899E"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Подготовка к участию в  ежегодном форуме  учителей</w:t>
            </w:r>
            <w:r w:rsidR="00FD5911">
              <w:rPr>
                <w:rFonts w:ascii="Times New Roman" w:eastAsia="Times New Roman" w:hAnsi="Times New Roman" w:cs="Times New Roman"/>
                <w:color w:val="000000"/>
              </w:rPr>
              <w:t>-</w:t>
            </w:r>
            <w:r w:rsidRPr="000F3C86">
              <w:rPr>
                <w:rFonts w:ascii="Times New Roman" w:eastAsia="Times New Roman" w:hAnsi="Times New Roman" w:cs="Times New Roman"/>
                <w:color w:val="000000"/>
              </w:rPr>
              <w:t xml:space="preserve">предметников </w:t>
            </w:r>
          </w:p>
        </w:tc>
        <w:tc>
          <w:tcPr>
            <w:tcW w:w="1559" w:type="dxa"/>
            <w:tcBorders>
              <w:top w:val="single" w:sz="4" w:space="0" w:color="000000"/>
              <w:left w:val="single" w:sz="4" w:space="0" w:color="000000"/>
              <w:bottom w:val="single" w:sz="4" w:space="0" w:color="000000"/>
              <w:right w:val="single" w:sz="4" w:space="0" w:color="000000"/>
            </w:tcBorders>
          </w:tcPr>
          <w:p w14:paraId="517A4245" w14:textId="77777777" w:rsidR="00B50F6F" w:rsidRPr="000F3C86" w:rsidRDefault="00FD5911" w:rsidP="00FD5911">
            <w:pPr>
              <w:rPr>
                <w:rFonts w:ascii="Times New Roman" w:eastAsia="Times New Roman" w:hAnsi="Times New Roman" w:cs="Times New Roman"/>
                <w:color w:val="000000"/>
              </w:rPr>
            </w:pPr>
            <w:r>
              <w:rPr>
                <w:rFonts w:ascii="Times New Roman" w:eastAsia="Times New Roman" w:hAnsi="Times New Roman" w:cs="Times New Roman"/>
                <w:color w:val="000000"/>
              </w:rPr>
              <w:t>2023-2028</w:t>
            </w:r>
            <w:r w:rsidR="00B50F6F" w:rsidRPr="000F3C86">
              <w:rPr>
                <w:rFonts w:ascii="Times New Roman" w:eastAsia="Times New Roman" w:hAnsi="Times New Roman" w:cs="Times New Roman"/>
                <w:color w:val="000000"/>
              </w:rPr>
              <w:t>г.</w:t>
            </w:r>
          </w:p>
        </w:tc>
        <w:tc>
          <w:tcPr>
            <w:tcW w:w="1953" w:type="dxa"/>
            <w:tcBorders>
              <w:top w:val="single" w:sz="4" w:space="0" w:color="000000"/>
              <w:left w:val="single" w:sz="4" w:space="0" w:color="000000"/>
              <w:bottom w:val="single" w:sz="4" w:space="0" w:color="000000"/>
              <w:right w:val="single" w:sz="4" w:space="0" w:color="000000"/>
            </w:tcBorders>
          </w:tcPr>
          <w:p w14:paraId="5A4D4308"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МОН,МИО, облУО </w:t>
            </w:r>
          </w:p>
        </w:tc>
      </w:tr>
      <w:tr w:rsidR="00FD5911" w:rsidRPr="000F3C86" w14:paraId="1ED26C16" w14:textId="77777777" w:rsidTr="00FD5911">
        <w:trPr>
          <w:gridAfter w:val="1"/>
          <w:wAfter w:w="7" w:type="dxa"/>
          <w:trHeight w:val="562"/>
        </w:trPr>
        <w:tc>
          <w:tcPr>
            <w:tcW w:w="404" w:type="dxa"/>
            <w:tcBorders>
              <w:top w:val="single" w:sz="4" w:space="0" w:color="000000"/>
              <w:left w:val="single" w:sz="4" w:space="0" w:color="000000"/>
              <w:bottom w:val="single" w:sz="4" w:space="0" w:color="000000"/>
              <w:right w:val="single" w:sz="4" w:space="0" w:color="000000"/>
            </w:tcBorders>
          </w:tcPr>
          <w:p w14:paraId="74C1B5D2" w14:textId="77777777" w:rsidR="00FD5911" w:rsidRPr="000F3C86" w:rsidRDefault="00FD5911"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10.</w:t>
            </w:r>
          </w:p>
        </w:tc>
        <w:tc>
          <w:tcPr>
            <w:tcW w:w="5413" w:type="dxa"/>
            <w:tcBorders>
              <w:top w:val="single" w:sz="4" w:space="0" w:color="000000"/>
              <w:left w:val="single" w:sz="4" w:space="0" w:color="000000"/>
              <w:bottom w:val="single" w:sz="4" w:space="0" w:color="000000"/>
              <w:right w:val="single" w:sz="4" w:space="0" w:color="000000"/>
            </w:tcBorders>
          </w:tcPr>
          <w:p w14:paraId="4669336C" w14:textId="77777777" w:rsidR="00FD5911" w:rsidRPr="000F3C86" w:rsidRDefault="00FD5911" w:rsidP="00FD5911">
            <w:pPr>
              <w:ind w:right="27"/>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Прохождение  курсов повышения квалификации педагогов в аудиторной и дистанционной формах </w:t>
            </w:r>
          </w:p>
        </w:tc>
        <w:tc>
          <w:tcPr>
            <w:tcW w:w="1559" w:type="dxa"/>
            <w:tcBorders>
              <w:top w:val="single" w:sz="4" w:space="0" w:color="000000"/>
              <w:left w:val="single" w:sz="4" w:space="0" w:color="000000"/>
              <w:bottom w:val="single" w:sz="4" w:space="0" w:color="000000"/>
              <w:right w:val="single" w:sz="4" w:space="0" w:color="000000"/>
            </w:tcBorders>
          </w:tcPr>
          <w:p w14:paraId="4CE69312" w14:textId="77777777" w:rsidR="00FD5911" w:rsidRPr="000F3C86" w:rsidRDefault="00FD5911" w:rsidP="00FD5911">
            <w:pPr>
              <w:spacing w:after="17"/>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По плану </w:t>
            </w:r>
          </w:p>
          <w:p w14:paraId="44A4F567" w14:textId="77777777" w:rsidR="00FD5911" w:rsidRPr="000F3C86" w:rsidRDefault="00FD5911"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КПКП </w:t>
            </w:r>
          </w:p>
        </w:tc>
        <w:tc>
          <w:tcPr>
            <w:tcW w:w="1953" w:type="dxa"/>
            <w:tcBorders>
              <w:top w:val="single" w:sz="4" w:space="0" w:color="000000"/>
              <w:left w:val="single" w:sz="4" w:space="0" w:color="000000"/>
              <w:bottom w:val="single" w:sz="4" w:space="0" w:color="000000"/>
              <w:right w:val="single" w:sz="4" w:space="0" w:color="000000"/>
            </w:tcBorders>
          </w:tcPr>
          <w:p w14:paraId="07673E6C" w14:textId="77777777" w:rsidR="00FD5911" w:rsidRPr="000F3C86" w:rsidRDefault="00FD5911" w:rsidP="00FD5911">
            <w:pPr>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Зам. дир.по УВР </w:t>
            </w:r>
          </w:p>
        </w:tc>
      </w:tr>
      <w:tr w:rsidR="00B70F19" w:rsidRPr="000F3C86" w14:paraId="06BD3029" w14:textId="77777777" w:rsidTr="00FD5911">
        <w:trPr>
          <w:gridAfter w:val="1"/>
          <w:wAfter w:w="7" w:type="dxa"/>
          <w:trHeight w:val="562"/>
        </w:trPr>
        <w:tc>
          <w:tcPr>
            <w:tcW w:w="404" w:type="dxa"/>
            <w:tcBorders>
              <w:top w:val="single" w:sz="4" w:space="0" w:color="000000"/>
              <w:left w:val="single" w:sz="4" w:space="0" w:color="000000"/>
              <w:bottom w:val="single" w:sz="4" w:space="0" w:color="000000"/>
              <w:right w:val="single" w:sz="4" w:space="0" w:color="000000"/>
            </w:tcBorders>
          </w:tcPr>
          <w:p w14:paraId="098939F9" w14:textId="77777777" w:rsidR="00B70F19" w:rsidRPr="000F3C86" w:rsidRDefault="00B70F19"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11.</w:t>
            </w:r>
          </w:p>
        </w:tc>
        <w:tc>
          <w:tcPr>
            <w:tcW w:w="5413" w:type="dxa"/>
            <w:tcBorders>
              <w:top w:val="single" w:sz="4" w:space="0" w:color="000000"/>
              <w:left w:val="single" w:sz="4" w:space="0" w:color="000000"/>
              <w:bottom w:val="single" w:sz="4" w:space="0" w:color="000000"/>
              <w:right w:val="single" w:sz="4" w:space="0" w:color="000000"/>
            </w:tcBorders>
          </w:tcPr>
          <w:p w14:paraId="7081BED9" w14:textId="77777777" w:rsidR="00B70F19" w:rsidRPr="000F3C86" w:rsidRDefault="00B70F19" w:rsidP="00B70F19">
            <w:pPr>
              <w:ind w:right="35"/>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Языковые курсы по программе профессионального развития «Учитель года», «Языковая компетенция» </w:t>
            </w:r>
          </w:p>
        </w:tc>
        <w:tc>
          <w:tcPr>
            <w:tcW w:w="1559" w:type="dxa"/>
            <w:tcBorders>
              <w:top w:val="single" w:sz="4" w:space="0" w:color="000000"/>
              <w:left w:val="single" w:sz="4" w:space="0" w:color="000000"/>
              <w:bottom w:val="single" w:sz="4" w:space="0" w:color="000000"/>
              <w:right w:val="single" w:sz="4" w:space="0" w:color="000000"/>
            </w:tcBorders>
          </w:tcPr>
          <w:p w14:paraId="3C839048" w14:textId="77777777" w:rsidR="00B70F19" w:rsidRPr="000F3C86" w:rsidRDefault="00B70F19" w:rsidP="00B70F19">
            <w:pPr>
              <w:rPr>
                <w:rFonts w:ascii="Times New Roman" w:eastAsia="Times New Roman" w:hAnsi="Times New Roman" w:cs="Times New Roman"/>
                <w:color w:val="000000"/>
              </w:rPr>
            </w:pPr>
            <w:r>
              <w:rPr>
                <w:rFonts w:ascii="Times New Roman" w:eastAsia="Times New Roman" w:hAnsi="Times New Roman" w:cs="Times New Roman"/>
                <w:color w:val="000000"/>
              </w:rPr>
              <w:t>2023-2028</w:t>
            </w:r>
            <w:r w:rsidRPr="000F3C86">
              <w:rPr>
                <w:rFonts w:ascii="Times New Roman" w:eastAsia="Times New Roman" w:hAnsi="Times New Roman" w:cs="Times New Roman"/>
                <w:color w:val="000000"/>
              </w:rPr>
              <w:t xml:space="preserve">г. </w:t>
            </w:r>
          </w:p>
        </w:tc>
        <w:tc>
          <w:tcPr>
            <w:tcW w:w="1953" w:type="dxa"/>
            <w:tcBorders>
              <w:top w:val="single" w:sz="4" w:space="0" w:color="000000"/>
              <w:left w:val="single" w:sz="4" w:space="0" w:color="000000"/>
              <w:bottom w:val="single" w:sz="4" w:space="0" w:color="000000"/>
              <w:right w:val="single" w:sz="4" w:space="0" w:color="000000"/>
            </w:tcBorders>
          </w:tcPr>
          <w:p w14:paraId="1E42E0F7" w14:textId="77777777" w:rsidR="00B70F19" w:rsidRPr="000F3C86" w:rsidRDefault="00B70F19" w:rsidP="00B70F19">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«Өрлеу», Зам. дир.по УВР </w:t>
            </w:r>
          </w:p>
        </w:tc>
      </w:tr>
      <w:tr w:rsidR="00B70F19" w:rsidRPr="000F3C86" w14:paraId="5F8064EA" w14:textId="77777777" w:rsidTr="00FD5911">
        <w:trPr>
          <w:gridAfter w:val="1"/>
          <w:wAfter w:w="7" w:type="dxa"/>
          <w:trHeight w:val="595"/>
        </w:trPr>
        <w:tc>
          <w:tcPr>
            <w:tcW w:w="404" w:type="dxa"/>
            <w:tcBorders>
              <w:top w:val="single" w:sz="4" w:space="0" w:color="000000"/>
              <w:left w:val="single" w:sz="4" w:space="0" w:color="000000"/>
              <w:bottom w:val="single" w:sz="4" w:space="0" w:color="000000"/>
              <w:right w:val="single" w:sz="4" w:space="0" w:color="000000"/>
            </w:tcBorders>
          </w:tcPr>
          <w:p w14:paraId="22ED52DD" w14:textId="77777777" w:rsidR="00B70F19" w:rsidRPr="000F3C86" w:rsidRDefault="00B70F19"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12.</w:t>
            </w:r>
          </w:p>
        </w:tc>
        <w:tc>
          <w:tcPr>
            <w:tcW w:w="5413" w:type="dxa"/>
            <w:tcBorders>
              <w:top w:val="single" w:sz="4" w:space="0" w:color="000000"/>
              <w:left w:val="single" w:sz="4" w:space="0" w:color="000000"/>
              <w:bottom w:val="single" w:sz="4" w:space="0" w:color="000000"/>
              <w:right w:val="single" w:sz="4" w:space="0" w:color="000000"/>
            </w:tcBorders>
          </w:tcPr>
          <w:p w14:paraId="0590A415" w14:textId="77777777" w:rsidR="00B70F19" w:rsidRPr="000F3C86" w:rsidRDefault="00B70F19" w:rsidP="00B70F19">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Обеспечение системного посткурсового сопровождения педагогов </w:t>
            </w:r>
          </w:p>
        </w:tc>
        <w:tc>
          <w:tcPr>
            <w:tcW w:w="1559" w:type="dxa"/>
            <w:tcBorders>
              <w:top w:val="single" w:sz="4" w:space="0" w:color="000000"/>
              <w:left w:val="single" w:sz="4" w:space="0" w:color="000000"/>
              <w:bottom w:val="single" w:sz="4" w:space="0" w:color="000000"/>
              <w:right w:val="single" w:sz="4" w:space="0" w:color="000000"/>
            </w:tcBorders>
          </w:tcPr>
          <w:p w14:paraId="18F36B29" w14:textId="77777777" w:rsidR="00B70F19" w:rsidRPr="000F3C86" w:rsidRDefault="00B70F19" w:rsidP="00B70F19">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По плану </w:t>
            </w:r>
          </w:p>
        </w:tc>
        <w:tc>
          <w:tcPr>
            <w:tcW w:w="1953" w:type="dxa"/>
            <w:tcBorders>
              <w:top w:val="single" w:sz="4" w:space="0" w:color="000000"/>
              <w:left w:val="single" w:sz="4" w:space="0" w:color="000000"/>
              <w:bottom w:val="single" w:sz="4" w:space="0" w:color="000000"/>
              <w:right w:val="single" w:sz="4" w:space="0" w:color="000000"/>
            </w:tcBorders>
          </w:tcPr>
          <w:p w14:paraId="4D62B9D8" w14:textId="77777777" w:rsidR="00B70F19" w:rsidRPr="000F3C86" w:rsidRDefault="00B70F19" w:rsidP="00B70F19">
            <w:pPr>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Зам. дир.по УВР </w:t>
            </w:r>
          </w:p>
        </w:tc>
      </w:tr>
      <w:tr w:rsidR="00B70F19" w:rsidRPr="000F3C86" w14:paraId="457BE59F" w14:textId="77777777" w:rsidTr="00FD5911">
        <w:trPr>
          <w:gridAfter w:val="1"/>
          <w:wAfter w:w="7" w:type="dxa"/>
          <w:trHeight w:val="600"/>
        </w:trPr>
        <w:tc>
          <w:tcPr>
            <w:tcW w:w="404" w:type="dxa"/>
            <w:tcBorders>
              <w:top w:val="single" w:sz="4" w:space="0" w:color="000000"/>
              <w:left w:val="single" w:sz="4" w:space="0" w:color="000000"/>
              <w:bottom w:val="single" w:sz="4" w:space="0" w:color="000000"/>
              <w:right w:val="single" w:sz="4" w:space="0" w:color="000000"/>
            </w:tcBorders>
          </w:tcPr>
          <w:p w14:paraId="5BAC4FDB" w14:textId="77777777" w:rsidR="00B70F19" w:rsidRPr="000F3C86" w:rsidRDefault="00B70F19"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13.</w:t>
            </w:r>
          </w:p>
        </w:tc>
        <w:tc>
          <w:tcPr>
            <w:tcW w:w="5413" w:type="dxa"/>
            <w:tcBorders>
              <w:top w:val="single" w:sz="4" w:space="0" w:color="000000"/>
              <w:left w:val="single" w:sz="4" w:space="0" w:color="000000"/>
              <w:bottom w:val="single" w:sz="4" w:space="0" w:color="000000"/>
              <w:right w:val="single" w:sz="4" w:space="0" w:color="000000"/>
            </w:tcBorders>
          </w:tcPr>
          <w:p w14:paraId="7C805F25" w14:textId="77777777" w:rsidR="00B70F19" w:rsidRPr="000F3C86" w:rsidRDefault="00B70F19" w:rsidP="00B70F19">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Оказание наставниками практической помощи в адаптации лицу, впервые поступившему на работу в качестве педагога  </w:t>
            </w:r>
          </w:p>
        </w:tc>
        <w:tc>
          <w:tcPr>
            <w:tcW w:w="1559" w:type="dxa"/>
            <w:tcBorders>
              <w:top w:val="single" w:sz="4" w:space="0" w:color="000000"/>
              <w:left w:val="single" w:sz="4" w:space="0" w:color="000000"/>
              <w:bottom w:val="single" w:sz="4" w:space="0" w:color="000000"/>
              <w:right w:val="single" w:sz="4" w:space="0" w:color="000000"/>
            </w:tcBorders>
          </w:tcPr>
          <w:p w14:paraId="63CEFF6E" w14:textId="77777777" w:rsidR="00B70F19" w:rsidRPr="000F3C86" w:rsidRDefault="00B70F19" w:rsidP="00B70F19">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В течение  1  года </w:t>
            </w:r>
          </w:p>
        </w:tc>
        <w:tc>
          <w:tcPr>
            <w:tcW w:w="1953" w:type="dxa"/>
            <w:tcBorders>
              <w:top w:val="single" w:sz="4" w:space="0" w:color="000000"/>
              <w:left w:val="single" w:sz="4" w:space="0" w:color="000000"/>
              <w:bottom w:val="single" w:sz="4" w:space="0" w:color="000000"/>
              <w:right w:val="single" w:sz="4" w:space="0" w:color="000000"/>
            </w:tcBorders>
          </w:tcPr>
          <w:p w14:paraId="172A1BDF" w14:textId="77777777" w:rsidR="00B70F19" w:rsidRPr="000F3C86" w:rsidRDefault="00B70F19" w:rsidP="00B70F19">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Зам. дир.по УВР Наставники </w:t>
            </w:r>
          </w:p>
        </w:tc>
      </w:tr>
      <w:tr w:rsidR="00B70F19" w:rsidRPr="000F3C86" w14:paraId="29832C8D" w14:textId="77777777" w:rsidTr="00FD5911">
        <w:trPr>
          <w:gridAfter w:val="1"/>
          <w:wAfter w:w="7" w:type="dxa"/>
          <w:trHeight w:val="562"/>
        </w:trPr>
        <w:tc>
          <w:tcPr>
            <w:tcW w:w="404" w:type="dxa"/>
            <w:tcBorders>
              <w:top w:val="single" w:sz="4" w:space="0" w:color="000000"/>
              <w:left w:val="single" w:sz="4" w:space="0" w:color="000000"/>
              <w:bottom w:val="single" w:sz="4" w:space="0" w:color="000000"/>
              <w:right w:val="single" w:sz="4" w:space="0" w:color="000000"/>
            </w:tcBorders>
          </w:tcPr>
          <w:p w14:paraId="3D24D3A9" w14:textId="77777777" w:rsidR="00B70F19" w:rsidRPr="000F3C86" w:rsidRDefault="00B70F19"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14.</w:t>
            </w:r>
          </w:p>
        </w:tc>
        <w:tc>
          <w:tcPr>
            <w:tcW w:w="5413" w:type="dxa"/>
            <w:tcBorders>
              <w:top w:val="single" w:sz="4" w:space="0" w:color="000000"/>
              <w:left w:val="single" w:sz="4" w:space="0" w:color="000000"/>
              <w:bottom w:val="single" w:sz="4" w:space="0" w:color="000000"/>
              <w:right w:val="single" w:sz="4" w:space="0" w:color="000000"/>
            </w:tcBorders>
          </w:tcPr>
          <w:p w14:paraId="48D8DE80" w14:textId="77777777" w:rsidR="00B70F19" w:rsidRPr="000F3C86" w:rsidRDefault="00B70F19" w:rsidP="00B70F19">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Привлечение специалистов со степенью магистра в школу </w:t>
            </w:r>
          </w:p>
        </w:tc>
        <w:tc>
          <w:tcPr>
            <w:tcW w:w="1559" w:type="dxa"/>
            <w:tcBorders>
              <w:top w:val="single" w:sz="4" w:space="0" w:color="000000"/>
              <w:left w:val="single" w:sz="4" w:space="0" w:color="000000"/>
              <w:bottom w:val="single" w:sz="4" w:space="0" w:color="000000"/>
              <w:right w:val="single" w:sz="4" w:space="0" w:color="000000"/>
            </w:tcBorders>
          </w:tcPr>
          <w:p w14:paraId="42DCA1C0" w14:textId="77777777" w:rsidR="00B70F19" w:rsidRPr="000F3C86" w:rsidRDefault="00B70F19" w:rsidP="00B70F19">
            <w:pPr>
              <w:rPr>
                <w:rFonts w:ascii="Times New Roman" w:eastAsia="Times New Roman" w:hAnsi="Times New Roman" w:cs="Times New Roman"/>
                <w:color w:val="000000"/>
              </w:rPr>
            </w:pPr>
            <w:r>
              <w:rPr>
                <w:rFonts w:ascii="Times New Roman" w:eastAsia="Times New Roman" w:hAnsi="Times New Roman" w:cs="Times New Roman"/>
                <w:color w:val="000000"/>
              </w:rPr>
              <w:t>2023-2028</w:t>
            </w:r>
            <w:r w:rsidRPr="000F3C86">
              <w:rPr>
                <w:rFonts w:ascii="Times New Roman" w:eastAsia="Times New Roman" w:hAnsi="Times New Roman" w:cs="Times New Roman"/>
                <w:color w:val="000000"/>
              </w:rPr>
              <w:t xml:space="preserve">г. </w:t>
            </w:r>
          </w:p>
        </w:tc>
        <w:tc>
          <w:tcPr>
            <w:tcW w:w="1953" w:type="dxa"/>
            <w:tcBorders>
              <w:top w:val="single" w:sz="4" w:space="0" w:color="000000"/>
              <w:left w:val="single" w:sz="4" w:space="0" w:color="000000"/>
              <w:bottom w:val="single" w:sz="4" w:space="0" w:color="000000"/>
              <w:right w:val="single" w:sz="4" w:space="0" w:color="000000"/>
            </w:tcBorders>
          </w:tcPr>
          <w:p w14:paraId="25362702" w14:textId="77777777" w:rsidR="00B70F19" w:rsidRPr="000F3C86" w:rsidRDefault="00B70F19" w:rsidP="00B70F19">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Директор школы</w:t>
            </w:r>
          </w:p>
        </w:tc>
      </w:tr>
      <w:tr w:rsidR="00B70F19" w:rsidRPr="000F3C86" w14:paraId="480DD876" w14:textId="77777777" w:rsidTr="00FD5911">
        <w:trPr>
          <w:gridAfter w:val="1"/>
          <w:wAfter w:w="7" w:type="dxa"/>
          <w:trHeight w:val="562"/>
        </w:trPr>
        <w:tc>
          <w:tcPr>
            <w:tcW w:w="404" w:type="dxa"/>
            <w:tcBorders>
              <w:top w:val="single" w:sz="4" w:space="0" w:color="000000"/>
              <w:left w:val="single" w:sz="4" w:space="0" w:color="000000"/>
              <w:bottom w:val="single" w:sz="4" w:space="0" w:color="000000"/>
              <w:right w:val="single" w:sz="4" w:space="0" w:color="000000"/>
            </w:tcBorders>
          </w:tcPr>
          <w:p w14:paraId="2850F93D" w14:textId="77777777" w:rsidR="00B70F19" w:rsidRPr="000F3C86" w:rsidRDefault="00B70F19"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15.</w:t>
            </w:r>
          </w:p>
        </w:tc>
        <w:tc>
          <w:tcPr>
            <w:tcW w:w="5413" w:type="dxa"/>
            <w:tcBorders>
              <w:top w:val="single" w:sz="4" w:space="0" w:color="000000"/>
              <w:left w:val="single" w:sz="4" w:space="0" w:color="000000"/>
              <w:bottom w:val="single" w:sz="4" w:space="0" w:color="000000"/>
              <w:right w:val="single" w:sz="4" w:space="0" w:color="000000"/>
            </w:tcBorders>
          </w:tcPr>
          <w:p w14:paraId="45764EBC" w14:textId="77777777" w:rsidR="00B70F19" w:rsidRPr="000F3C86" w:rsidRDefault="00B70F19" w:rsidP="00B70F19">
            <w:pPr>
              <w:rPr>
                <w:rFonts w:ascii="Times New Roman" w:eastAsia="Times New Roman" w:hAnsi="Times New Roman" w:cs="Times New Roman"/>
                <w:color w:val="000000"/>
              </w:rPr>
            </w:pPr>
            <w:r w:rsidRPr="00FD5911">
              <w:rPr>
                <w:rFonts w:ascii="Times New Roman" w:eastAsia="Times New Roman" w:hAnsi="Times New Roman" w:cs="Times New Roman"/>
                <w:color w:val="000000"/>
              </w:rPr>
              <w:t xml:space="preserve">Привлечение специалистов со степенью </w:t>
            </w:r>
            <w:r>
              <w:rPr>
                <w:rFonts w:ascii="Times New Roman" w:eastAsia="Times New Roman" w:hAnsi="Times New Roman" w:cs="Times New Roman"/>
                <w:color w:val="000000"/>
              </w:rPr>
              <w:t xml:space="preserve">кандидата наук </w:t>
            </w:r>
            <w:r w:rsidRPr="00FD5911">
              <w:rPr>
                <w:rFonts w:ascii="Times New Roman" w:eastAsia="Times New Roman" w:hAnsi="Times New Roman" w:cs="Times New Roman"/>
                <w:color w:val="000000"/>
              </w:rPr>
              <w:t xml:space="preserve">в школу </w:t>
            </w:r>
            <w:r w:rsidRPr="00FD5911">
              <w:rPr>
                <w:rFonts w:ascii="Times New Roman" w:eastAsia="Times New Roman" w:hAnsi="Times New Roman" w:cs="Times New Roman"/>
                <w:color w:val="000000"/>
              </w:rPr>
              <w:tab/>
              <w:t xml:space="preserve">. </w:t>
            </w:r>
            <w:r w:rsidRPr="00FD5911">
              <w:rPr>
                <w:rFonts w:ascii="Times New Roman" w:eastAsia="Times New Roman" w:hAnsi="Times New Roman" w:cs="Times New Roman"/>
                <w:color w:val="000000"/>
              </w:rPr>
              <w:tab/>
            </w:r>
          </w:p>
        </w:tc>
        <w:tc>
          <w:tcPr>
            <w:tcW w:w="1559" w:type="dxa"/>
            <w:tcBorders>
              <w:top w:val="single" w:sz="4" w:space="0" w:color="000000"/>
              <w:left w:val="single" w:sz="4" w:space="0" w:color="000000"/>
              <w:bottom w:val="single" w:sz="4" w:space="0" w:color="000000"/>
              <w:right w:val="single" w:sz="4" w:space="0" w:color="000000"/>
            </w:tcBorders>
          </w:tcPr>
          <w:p w14:paraId="66B75743" w14:textId="77777777" w:rsidR="00B70F19" w:rsidRPr="000F3C86" w:rsidRDefault="00B70F19" w:rsidP="00B70F19">
            <w:pPr>
              <w:rPr>
                <w:rFonts w:ascii="Times New Roman" w:eastAsia="Times New Roman" w:hAnsi="Times New Roman" w:cs="Times New Roman"/>
                <w:color w:val="000000"/>
              </w:rPr>
            </w:pPr>
            <w:r w:rsidRPr="00FD5911">
              <w:rPr>
                <w:rFonts w:ascii="Times New Roman" w:eastAsia="Times New Roman" w:hAnsi="Times New Roman" w:cs="Times New Roman"/>
                <w:color w:val="000000"/>
              </w:rPr>
              <w:t>2023-2028г</w:t>
            </w:r>
          </w:p>
        </w:tc>
        <w:tc>
          <w:tcPr>
            <w:tcW w:w="1953" w:type="dxa"/>
            <w:tcBorders>
              <w:top w:val="single" w:sz="4" w:space="0" w:color="000000"/>
              <w:left w:val="single" w:sz="4" w:space="0" w:color="000000"/>
              <w:bottom w:val="single" w:sz="4" w:space="0" w:color="000000"/>
              <w:right w:val="single" w:sz="4" w:space="0" w:color="000000"/>
            </w:tcBorders>
          </w:tcPr>
          <w:p w14:paraId="229BA4CC" w14:textId="77777777" w:rsidR="00B70F19" w:rsidRPr="000F3C86" w:rsidRDefault="00B70F19" w:rsidP="00B70F19">
            <w:pPr>
              <w:rPr>
                <w:rFonts w:ascii="Times New Roman" w:eastAsia="Times New Roman" w:hAnsi="Times New Roman" w:cs="Times New Roman"/>
                <w:color w:val="000000"/>
              </w:rPr>
            </w:pPr>
            <w:r w:rsidRPr="00FD5911">
              <w:rPr>
                <w:rFonts w:ascii="Times New Roman" w:eastAsia="Times New Roman" w:hAnsi="Times New Roman" w:cs="Times New Roman"/>
                <w:color w:val="000000"/>
              </w:rPr>
              <w:t>Директор школы</w:t>
            </w:r>
          </w:p>
        </w:tc>
      </w:tr>
      <w:tr w:rsidR="00B70F19" w:rsidRPr="000F3C86" w14:paraId="79F18125" w14:textId="77777777" w:rsidTr="00FD5911">
        <w:trPr>
          <w:gridAfter w:val="1"/>
          <w:wAfter w:w="7" w:type="dxa"/>
          <w:trHeight w:val="331"/>
        </w:trPr>
        <w:tc>
          <w:tcPr>
            <w:tcW w:w="404" w:type="dxa"/>
            <w:tcBorders>
              <w:top w:val="single" w:sz="4" w:space="0" w:color="000000"/>
              <w:left w:val="single" w:sz="4" w:space="0" w:color="000000"/>
              <w:bottom w:val="single" w:sz="4" w:space="0" w:color="000000"/>
              <w:right w:val="single" w:sz="4" w:space="0" w:color="000000"/>
            </w:tcBorders>
          </w:tcPr>
          <w:p w14:paraId="5636031A" w14:textId="77777777" w:rsidR="00B70F19" w:rsidRPr="000F3C86" w:rsidRDefault="00B70F19"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16.</w:t>
            </w:r>
          </w:p>
        </w:tc>
        <w:tc>
          <w:tcPr>
            <w:tcW w:w="5413" w:type="dxa"/>
            <w:tcBorders>
              <w:top w:val="single" w:sz="4" w:space="0" w:color="000000"/>
              <w:left w:val="single" w:sz="4" w:space="0" w:color="000000"/>
              <w:bottom w:val="single" w:sz="4" w:space="0" w:color="000000"/>
              <w:right w:val="single" w:sz="4" w:space="0" w:color="000000"/>
            </w:tcBorders>
          </w:tcPr>
          <w:p w14:paraId="7121ED49" w14:textId="77777777" w:rsidR="00B70F19" w:rsidRPr="000F3C86" w:rsidRDefault="00B70F19" w:rsidP="00B70F19">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Взаимодействие с педагогическим вузом, колледжем,    координация деятельности  учебно-методических служб, ассоциаций педагогов-предметников  всех уровней    </w:t>
            </w:r>
          </w:p>
        </w:tc>
        <w:tc>
          <w:tcPr>
            <w:tcW w:w="1559" w:type="dxa"/>
            <w:tcBorders>
              <w:top w:val="single" w:sz="4" w:space="0" w:color="000000"/>
              <w:left w:val="single" w:sz="4" w:space="0" w:color="000000"/>
              <w:bottom w:val="single" w:sz="4" w:space="0" w:color="000000"/>
              <w:right w:val="single" w:sz="4" w:space="0" w:color="000000"/>
            </w:tcBorders>
          </w:tcPr>
          <w:p w14:paraId="3D98F87D" w14:textId="77777777" w:rsidR="00B70F19" w:rsidRPr="000F3C86" w:rsidRDefault="00B70F19" w:rsidP="00B70F19">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Постоянно </w:t>
            </w:r>
          </w:p>
        </w:tc>
        <w:tc>
          <w:tcPr>
            <w:tcW w:w="1953" w:type="dxa"/>
            <w:tcBorders>
              <w:top w:val="single" w:sz="4" w:space="0" w:color="000000"/>
              <w:left w:val="single" w:sz="4" w:space="0" w:color="000000"/>
              <w:bottom w:val="single" w:sz="4" w:space="0" w:color="000000"/>
              <w:right w:val="single" w:sz="4" w:space="0" w:color="000000"/>
            </w:tcBorders>
          </w:tcPr>
          <w:p w14:paraId="3081ADB3" w14:textId="77777777" w:rsidR="00B70F19" w:rsidRPr="000F3C86" w:rsidRDefault="00B70F19" w:rsidP="00B70F19">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Администрация </w:t>
            </w:r>
          </w:p>
        </w:tc>
      </w:tr>
    </w:tbl>
    <w:p w14:paraId="40F44F78" w14:textId="77777777" w:rsidR="00B50F6F" w:rsidRPr="000F3C86" w:rsidRDefault="00B50F6F" w:rsidP="00B50F6F">
      <w:pPr>
        <w:spacing w:after="0" w:line="240" w:lineRule="auto"/>
        <w:ind w:right="36"/>
        <w:rPr>
          <w:rFonts w:ascii="Times New Roman" w:eastAsia="Times New Roman" w:hAnsi="Times New Roman" w:cs="Times New Roman"/>
          <w:color w:val="000000"/>
        </w:rPr>
      </w:pPr>
    </w:p>
    <w:tbl>
      <w:tblPr>
        <w:tblStyle w:val="TableGrid"/>
        <w:tblW w:w="9502" w:type="dxa"/>
        <w:tblInd w:w="284" w:type="dxa"/>
        <w:tblCellMar>
          <w:top w:w="6" w:type="dxa"/>
        </w:tblCellMar>
        <w:tblLook w:val="04A0" w:firstRow="1" w:lastRow="0" w:firstColumn="1" w:lastColumn="0" w:noHBand="0" w:noVBand="1"/>
      </w:tblPr>
      <w:tblGrid>
        <w:gridCol w:w="412"/>
        <w:gridCol w:w="5154"/>
        <w:gridCol w:w="283"/>
        <w:gridCol w:w="284"/>
        <w:gridCol w:w="953"/>
        <w:gridCol w:w="304"/>
        <w:gridCol w:w="169"/>
        <w:gridCol w:w="1933"/>
        <w:gridCol w:w="10"/>
      </w:tblGrid>
      <w:tr w:rsidR="00B70F19" w:rsidRPr="000F3C86" w14:paraId="5E95DC58" w14:textId="77777777" w:rsidTr="008F0CFC">
        <w:trPr>
          <w:gridAfter w:val="1"/>
          <w:wAfter w:w="10" w:type="dxa"/>
          <w:trHeight w:val="840"/>
        </w:trPr>
        <w:tc>
          <w:tcPr>
            <w:tcW w:w="412" w:type="dxa"/>
            <w:tcBorders>
              <w:top w:val="single" w:sz="4" w:space="0" w:color="000000"/>
              <w:left w:val="single" w:sz="4" w:space="0" w:color="000000"/>
              <w:bottom w:val="single" w:sz="4" w:space="0" w:color="000000"/>
              <w:right w:val="single" w:sz="4" w:space="0" w:color="000000"/>
            </w:tcBorders>
          </w:tcPr>
          <w:p w14:paraId="77997F23" w14:textId="77777777" w:rsidR="00B70F19" w:rsidRPr="000F3C86" w:rsidRDefault="00B70F19"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17.</w:t>
            </w:r>
          </w:p>
        </w:tc>
        <w:tc>
          <w:tcPr>
            <w:tcW w:w="5154" w:type="dxa"/>
            <w:tcBorders>
              <w:top w:val="single" w:sz="4" w:space="0" w:color="000000"/>
              <w:left w:val="single" w:sz="4" w:space="0" w:color="000000"/>
              <w:bottom w:val="single" w:sz="4" w:space="0" w:color="000000"/>
              <w:right w:val="single" w:sz="4" w:space="0" w:color="000000"/>
            </w:tcBorders>
          </w:tcPr>
          <w:p w14:paraId="56AF6C08" w14:textId="77777777" w:rsidR="00B70F19" w:rsidRPr="000F3C86" w:rsidRDefault="00B70F19" w:rsidP="00B70F19">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Применение профессионального стандарта педагога  (требования к уровню квалификации и компетентности, содержанию, качеству и условиям труда) </w:t>
            </w:r>
          </w:p>
        </w:tc>
        <w:tc>
          <w:tcPr>
            <w:tcW w:w="1520" w:type="dxa"/>
            <w:gridSpan w:val="3"/>
            <w:tcBorders>
              <w:top w:val="single" w:sz="4" w:space="0" w:color="000000"/>
              <w:left w:val="single" w:sz="4" w:space="0" w:color="000000"/>
              <w:bottom w:val="single" w:sz="4" w:space="0" w:color="000000"/>
              <w:right w:val="single" w:sz="4" w:space="0" w:color="000000"/>
            </w:tcBorders>
          </w:tcPr>
          <w:p w14:paraId="22D054BC" w14:textId="77777777" w:rsidR="00B70F19" w:rsidRPr="000F3C86" w:rsidRDefault="00B70F19" w:rsidP="00B70F19">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Постоянно </w:t>
            </w:r>
          </w:p>
        </w:tc>
        <w:tc>
          <w:tcPr>
            <w:tcW w:w="2406" w:type="dxa"/>
            <w:gridSpan w:val="3"/>
            <w:tcBorders>
              <w:top w:val="single" w:sz="4" w:space="0" w:color="000000"/>
              <w:left w:val="single" w:sz="4" w:space="0" w:color="000000"/>
              <w:bottom w:val="single" w:sz="4" w:space="0" w:color="000000"/>
              <w:right w:val="single" w:sz="4" w:space="0" w:color="000000"/>
            </w:tcBorders>
          </w:tcPr>
          <w:p w14:paraId="2D4F845E" w14:textId="77777777" w:rsidR="00B70F19" w:rsidRPr="000F3C86" w:rsidRDefault="00B70F19" w:rsidP="00B70F19">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Администрация, Аттестационная комиссия </w:t>
            </w:r>
          </w:p>
        </w:tc>
      </w:tr>
      <w:tr w:rsidR="00B70F19" w:rsidRPr="000F3C86" w14:paraId="5BC529C5" w14:textId="77777777" w:rsidTr="008F0CFC">
        <w:trPr>
          <w:gridAfter w:val="1"/>
          <w:wAfter w:w="10" w:type="dxa"/>
          <w:trHeight w:val="835"/>
        </w:trPr>
        <w:tc>
          <w:tcPr>
            <w:tcW w:w="412" w:type="dxa"/>
            <w:tcBorders>
              <w:top w:val="single" w:sz="4" w:space="0" w:color="000000"/>
              <w:left w:val="single" w:sz="4" w:space="0" w:color="000000"/>
              <w:bottom w:val="single" w:sz="4" w:space="0" w:color="000000"/>
              <w:right w:val="single" w:sz="4" w:space="0" w:color="000000"/>
            </w:tcBorders>
          </w:tcPr>
          <w:p w14:paraId="3632FFC6" w14:textId="77777777" w:rsidR="00B70F19" w:rsidRPr="000F3C86" w:rsidRDefault="00B70F19"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18.</w:t>
            </w:r>
          </w:p>
        </w:tc>
        <w:tc>
          <w:tcPr>
            <w:tcW w:w="5154" w:type="dxa"/>
            <w:tcBorders>
              <w:top w:val="single" w:sz="4" w:space="0" w:color="000000"/>
              <w:left w:val="single" w:sz="4" w:space="0" w:color="000000"/>
              <w:bottom w:val="single" w:sz="4" w:space="0" w:color="000000"/>
              <w:right w:val="single" w:sz="4" w:space="0" w:color="000000"/>
            </w:tcBorders>
          </w:tcPr>
          <w:p w14:paraId="5D8B26AB" w14:textId="77777777" w:rsidR="00B70F19" w:rsidRPr="000F3C86" w:rsidRDefault="00B70F19" w:rsidP="00B70F19">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Стремление к статусу ведущей </w:t>
            </w:r>
            <w:r w:rsidRPr="000F3C86">
              <w:rPr>
                <w:rFonts w:ascii="Times New Roman" w:eastAsia="Times New Roman" w:hAnsi="Times New Roman" w:cs="Times New Roman"/>
                <w:color w:val="000000"/>
              </w:rPr>
              <w:t xml:space="preserve"> школы (распространение своего опыта в другие школы) по итогам экспертного инспектирования  </w:t>
            </w:r>
          </w:p>
        </w:tc>
        <w:tc>
          <w:tcPr>
            <w:tcW w:w="1520" w:type="dxa"/>
            <w:gridSpan w:val="3"/>
            <w:tcBorders>
              <w:top w:val="single" w:sz="4" w:space="0" w:color="000000"/>
              <w:left w:val="single" w:sz="4" w:space="0" w:color="000000"/>
              <w:bottom w:val="single" w:sz="4" w:space="0" w:color="000000"/>
              <w:right w:val="single" w:sz="4" w:space="0" w:color="000000"/>
            </w:tcBorders>
          </w:tcPr>
          <w:p w14:paraId="3E5762DC" w14:textId="77777777" w:rsidR="00B70F19" w:rsidRPr="000F3C86" w:rsidRDefault="00B70F19" w:rsidP="00B70F19">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К 2025 г. </w:t>
            </w:r>
          </w:p>
        </w:tc>
        <w:tc>
          <w:tcPr>
            <w:tcW w:w="2406" w:type="dxa"/>
            <w:gridSpan w:val="3"/>
            <w:tcBorders>
              <w:top w:val="single" w:sz="4" w:space="0" w:color="000000"/>
              <w:left w:val="single" w:sz="4" w:space="0" w:color="000000"/>
              <w:bottom w:val="single" w:sz="4" w:space="0" w:color="000000"/>
              <w:right w:val="single" w:sz="4" w:space="0" w:color="000000"/>
            </w:tcBorders>
          </w:tcPr>
          <w:p w14:paraId="39786B9D" w14:textId="77777777" w:rsidR="00B70F19" w:rsidRPr="000F3C86" w:rsidRDefault="00B70F19" w:rsidP="00B70F19">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Администрация, педагоги </w:t>
            </w:r>
          </w:p>
        </w:tc>
      </w:tr>
      <w:tr w:rsidR="00B70F19" w:rsidRPr="000F3C86" w14:paraId="0A4C5DDB" w14:textId="77777777" w:rsidTr="008F0CFC">
        <w:trPr>
          <w:gridAfter w:val="1"/>
          <w:wAfter w:w="10" w:type="dxa"/>
          <w:trHeight w:val="841"/>
        </w:trPr>
        <w:tc>
          <w:tcPr>
            <w:tcW w:w="412" w:type="dxa"/>
            <w:tcBorders>
              <w:top w:val="single" w:sz="4" w:space="0" w:color="000000"/>
              <w:left w:val="single" w:sz="4" w:space="0" w:color="000000"/>
              <w:bottom w:val="single" w:sz="4" w:space="0" w:color="000000"/>
              <w:right w:val="single" w:sz="4" w:space="0" w:color="000000"/>
            </w:tcBorders>
          </w:tcPr>
          <w:p w14:paraId="35E04C33" w14:textId="77777777" w:rsidR="00B70F19" w:rsidRPr="000F3C86" w:rsidRDefault="00B70F19"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lastRenderedPageBreak/>
              <w:t>19.</w:t>
            </w:r>
          </w:p>
        </w:tc>
        <w:tc>
          <w:tcPr>
            <w:tcW w:w="5154" w:type="dxa"/>
            <w:tcBorders>
              <w:top w:val="single" w:sz="4" w:space="0" w:color="000000"/>
              <w:left w:val="single" w:sz="4" w:space="0" w:color="000000"/>
              <w:bottom w:val="single" w:sz="4" w:space="0" w:color="000000"/>
              <w:right w:val="single" w:sz="4" w:space="0" w:color="000000"/>
            </w:tcBorders>
          </w:tcPr>
          <w:p w14:paraId="78D80E00" w14:textId="77777777" w:rsidR="00B70F19" w:rsidRPr="000F3C86" w:rsidRDefault="00B70F19" w:rsidP="00B70F19">
            <w:pPr>
              <w:ind w:right="182"/>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Ознакомление с информацией об участии казахстанских педагогов в Международном исследовании препод</w:t>
            </w:r>
            <w:r>
              <w:rPr>
                <w:rFonts w:ascii="Times New Roman" w:eastAsia="Times New Roman" w:hAnsi="Times New Roman" w:cs="Times New Roman"/>
                <w:color w:val="000000"/>
              </w:rPr>
              <w:t>авания и обучения - TALIS</w:t>
            </w:r>
            <w:r w:rsidRPr="000F3C86">
              <w:rPr>
                <w:rFonts w:ascii="Times New Roman" w:eastAsia="Times New Roman" w:hAnsi="Times New Roman" w:cs="Times New Roman"/>
                <w:color w:val="000000"/>
              </w:rPr>
              <w:t xml:space="preserve">  </w:t>
            </w:r>
          </w:p>
        </w:tc>
        <w:tc>
          <w:tcPr>
            <w:tcW w:w="1520" w:type="dxa"/>
            <w:gridSpan w:val="3"/>
            <w:tcBorders>
              <w:top w:val="single" w:sz="4" w:space="0" w:color="000000"/>
              <w:left w:val="single" w:sz="4" w:space="0" w:color="000000"/>
              <w:bottom w:val="single" w:sz="4" w:space="0" w:color="000000"/>
              <w:right w:val="single" w:sz="4" w:space="0" w:color="000000"/>
            </w:tcBorders>
          </w:tcPr>
          <w:p w14:paraId="139E0F29" w14:textId="77777777" w:rsidR="00B70F19" w:rsidRPr="000F3C86" w:rsidRDefault="00B70F19" w:rsidP="00B70F19">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По итогам исследований </w:t>
            </w:r>
          </w:p>
        </w:tc>
        <w:tc>
          <w:tcPr>
            <w:tcW w:w="2406" w:type="dxa"/>
            <w:gridSpan w:val="3"/>
            <w:tcBorders>
              <w:top w:val="single" w:sz="4" w:space="0" w:color="000000"/>
              <w:left w:val="single" w:sz="4" w:space="0" w:color="000000"/>
              <w:bottom w:val="single" w:sz="4" w:space="0" w:color="000000"/>
              <w:right w:val="single" w:sz="4" w:space="0" w:color="000000"/>
            </w:tcBorders>
          </w:tcPr>
          <w:p w14:paraId="31B866CC" w14:textId="77777777" w:rsidR="00B70F19" w:rsidRPr="000F3C86" w:rsidRDefault="00B70F19" w:rsidP="00B70F19">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МОН, администрация </w:t>
            </w:r>
          </w:p>
        </w:tc>
      </w:tr>
      <w:tr w:rsidR="00B70F19" w:rsidRPr="000F3C86" w14:paraId="18154D0F" w14:textId="77777777" w:rsidTr="008F0CFC">
        <w:trPr>
          <w:gridAfter w:val="1"/>
          <w:wAfter w:w="10" w:type="dxa"/>
          <w:trHeight w:val="835"/>
        </w:trPr>
        <w:tc>
          <w:tcPr>
            <w:tcW w:w="412" w:type="dxa"/>
            <w:tcBorders>
              <w:top w:val="single" w:sz="4" w:space="0" w:color="000000"/>
              <w:left w:val="single" w:sz="4" w:space="0" w:color="000000"/>
              <w:bottom w:val="single" w:sz="4" w:space="0" w:color="000000"/>
              <w:right w:val="single" w:sz="4" w:space="0" w:color="000000"/>
            </w:tcBorders>
          </w:tcPr>
          <w:p w14:paraId="2EB94173" w14:textId="77777777" w:rsidR="00B70F19" w:rsidRPr="000F3C86" w:rsidRDefault="00B70F19"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20.</w:t>
            </w:r>
          </w:p>
        </w:tc>
        <w:tc>
          <w:tcPr>
            <w:tcW w:w="5154" w:type="dxa"/>
            <w:tcBorders>
              <w:top w:val="single" w:sz="4" w:space="0" w:color="000000"/>
              <w:left w:val="single" w:sz="4" w:space="0" w:color="000000"/>
              <w:bottom w:val="single" w:sz="4" w:space="0" w:color="000000"/>
              <w:right w:val="single" w:sz="4" w:space="0" w:color="000000"/>
            </w:tcBorders>
          </w:tcPr>
          <w:p w14:paraId="141096AC" w14:textId="77777777" w:rsidR="00B70F19" w:rsidRPr="000F3C86" w:rsidRDefault="00B70F19" w:rsidP="00B70F19">
            <w:pPr>
              <w:ind w:right="380"/>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Осуществление научной, исследовательской, творческой, экспериментальной деятельности, внедрение новых методик и технологий в педагогическую практику </w:t>
            </w:r>
          </w:p>
        </w:tc>
        <w:tc>
          <w:tcPr>
            <w:tcW w:w="1520" w:type="dxa"/>
            <w:gridSpan w:val="3"/>
            <w:tcBorders>
              <w:top w:val="single" w:sz="4" w:space="0" w:color="000000"/>
              <w:left w:val="single" w:sz="4" w:space="0" w:color="000000"/>
              <w:bottom w:val="single" w:sz="4" w:space="0" w:color="000000"/>
              <w:right w:val="single" w:sz="4" w:space="0" w:color="000000"/>
            </w:tcBorders>
          </w:tcPr>
          <w:p w14:paraId="5B70F94F" w14:textId="77777777" w:rsidR="00B70F19" w:rsidRPr="000F3C86" w:rsidRDefault="00B70F19" w:rsidP="00B70F19">
            <w:pPr>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Постоянно по плану УМР </w:t>
            </w:r>
          </w:p>
        </w:tc>
        <w:tc>
          <w:tcPr>
            <w:tcW w:w="2406" w:type="dxa"/>
            <w:gridSpan w:val="3"/>
            <w:tcBorders>
              <w:top w:val="single" w:sz="4" w:space="0" w:color="000000"/>
              <w:left w:val="single" w:sz="4" w:space="0" w:color="000000"/>
              <w:bottom w:val="single" w:sz="4" w:space="0" w:color="000000"/>
              <w:right w:val="single" w:sz="4" w:space="0" w:color="000000"/>
            </w:tcBorders>
          </w:tcPr>
          <w:p w14:paraId="181927B7" w14:textId="77777777" w:rsidR="00B70F19" w:rsidRPr="000F3C86" w:rsidRDefault="00B70F19" w:rsidP="00B70F19">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Зам. дир.по УВР педагоги </w:t>
            </w:r>
          </w:p>
        </w:tc>
      </w:tr>
      <w:tr w:rsidR="00B70F19" w:rsidRPr="000F3C86" w14:paraId="5ED39733" w14:textId="77777777" w:rsidTr="008F0CFC">
        <w:trPr>
          <w:gridAfter w:val="1"/>
          <w:wAfter w:w="10" w:type="dxa"/>
          <w:trHeight w:val="840"/>
        </w:trPr>
        <w:tc>
          <w:tcPr>
            <w:tcW w:w="412" w:type="dxa"/>
            <w:tcBorders>
              <w:top w:val="single" w:sz="4" w:space="0" w:color="000000"/>
              <w:left w:val="single" w:sz="4" w:space="0" w:color="000000"/>
              <w:bottom w:val="single" w:sz="4" w:space="0" w:color="000000"/>
              <w:right w:val="single" w:sz="4" w:space="0" w:color="000000"/>
            </w:tcBorders>
          </w:tcPr>
          <w:p w14:paraId="0439E70F" w14:textId="77777777" w:rsidR="00B70F19" w:rsidRPr="000F3C86" w:rsidRDefault="00B70F19"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21.</w:t>
            </w:r>
          </w:p>
        </w:tc>
        <w:tc>
          <w:tcPr>
            <w:tcW w:w="5154" w:type="dxa"/>
            <w:tcBorders>
              <w:top w:val="single" w:sz="4" w:space="0" w:color="000000"/>
              <w:left w:val="single" w:sz="4" w:space="0" w:color="000000"/>
              <w:bottom w:val="single" w:sz="4" w:space="0" w:color="000000"/>
              <w:right w:val="single" w:sz="4" w:space="0" w:color="000000"/>
            </w:tcBorders>
          </w:tcPr>
          <w:p w14:paraId="3C61DD2D" w14:textId="77777777" w:rsidR="00B70F19" w:rsidRPr="000F3C86" w:rsidRDefault="00B70F19" w:rsidP="00B70F19">
            <w:pPr>
              <w:ind w:right="331"/>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Разработка методических рекомендаций, изданий, публикаций в СМИ, журналах. Размещение лучших работ педагогов, онлайн-уроков на сайтах, в Интернете </w:t>
            </w:r>
          </w:p>
        </w:tc>
        <w:tc>
          <w:tcPr>
            <w:tcW w:w="1520" w:type="dxa"/>
            <w:gridSpan w:val="3"/>
            <w:tcBorders>
              <w:top w:val="single" w:sz="4" w:space="0" w:color="000000"/>
              <w:left w:val="single" w:sz="4" w:space="0" w:color="000000"/>
              <w:bottom w:val="single" w:sz="4" w:space="0" w:color="000000"/>
              <w:right w:val="single" w:sz="4" w:space="0" w:color="000000"/>
            </w:tcBorders>
          </w:tcPr>
          <w:p w14:paraId="116EE011" w14:textId="77777777" w:rsidR="00B70F19" w:rsidRPr="000F3C86" w:rsidRDefault="00B70F19" w:rsidP="00B70F19">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Постоянно </w:t>
            </w:r>
          </w:p>
        </w:tc>
        <w:tc>
          <w:tcPr>
            <w:tcW w:w="2406" w:type="dxa"/>
            <w:gridSpan w:val="3"/>
            <w:tcBorders>
              <w:top w:val="single" w:sz="4" w:space="0" w:color="000000"/>
              <w:left w:val="single" w:sz="4" w:space="0" w:color="000000"/>
              <w:bottom w:val="single" w:sz="4" w:space="0" w:color="000000"/>
              <w:right w:val="single" w:sz="4" w:space="0" w:color="000000"/>
            </w:tcBorders>
          </w:tcPr>
          <w:p w14:paraId="6596A20C" w14:textId="77777777" w:rsidR="00B70F19" w:rsidRPr="000F3C86" w:rsidRDefault="00B70F19" w:rsidP="00B70F19">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Администрация, педагоги </w:t>
            </w:r>
          </w:p>
        </w:tc>
      </w:tr>
      <w:tr w:rsidR="00B70F19" w:rsidRPr="000F3C86" w14:paraId="619B54A5" w14:textId="77777777" w:rsidTr="008F0CFC">
        <w:trPr>
          <w:gridAfter w:val="1"/>
          <w:wAfter w:w="10" w:type="dxa"/>
          <w:trHeight w:val="840"/>
        </w:trPr>
        <w:tc>
          <w:tcPr>
            <w:tcW w:w="412" w:type="dxa"/>
            <w:tcBorders>
              <w:top w:val="single" w:sz="4" w:space="0" w:color="000000"/>
              <w:left w:val="single" w:sz="4" w:space="0" w:color="000000"/>
              <w:bottom w:val="single" w:sz="4" w:space="0" w:color="000000"/>
              <w:right w:val="single" w:sz="4" w:space="0" w:color="000000"/>
            </w:tcBorders>
          </w:tcPr>
          <w:p w14:paraId="765C6E7E" w14:textId="77777777" w:rsidR="00B70F19" w:rsidRPr="000F3C86" w:rsidRDefault="00B70F19"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22.</w:t>
            </w:r>
          </w:p>
        </w:tc>
        <w:tc>
          <w:tcPr>
            <w:tcW w:w="5154" w:type="dxa"/>
            <w:tcBorders>
              <w:top w:val="single" w:sz="4" w:space="0" w:color="000000"/>
              <w:left w:val="single" w:sz="4" w:space="0" w:color="000000"/>
              <w:bottom w:val="single" w:sz="4" w:space="0" w:color="000000"/>
              <w:right w:val="single" w:sz="4" w:space="0" w:color="000000"/>
            </w:tcBorders>
          </w:tcPr>
          <w:p w14:paraId="5307D859" w14:textId="77777777" w:rsidR="00B70F19" w:rsidRPr="000F3C86" w:rsidRDefault="00B70F19" w:rsidP="00B70F19">
            <w:pPr>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Применение  системы морального и материального поощрения педагогов за особые заслуги </w:t>
            </w:r>
          </w:p>
        </w:tc>
        <w:tc>
          <w:tcPr>
            <w:tcW w:w="1520" w:type="dxa"/>
            <w:gridSpan w:val="3"/>
            <w:tcBorders>
              <w:top w:val="single" w:sz="4" w:space="0" w:color="000000"/>
              <w:left w:val="single" w:sz="4" w:space="0" w:color="000000"/>
              <w:bottom w:val="single" w:sz="4" w:space="0" w:color="000000"/>
              <w:right w:val="single" w:sz="4" w:space="0" w:color="000000"/>
            </w:tcBorders>
          </w:tcPr>
          <w:p w14:paraId="6F03C2D8" w14:textId="77777777" w:rsidR="00B70F19" w:rsidRPr="000F3C86" w:rsidRDefault="00B70F19" w:rsidP="00B70F19">
            <w:pPr>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По результа- там работы </w:t>
            </w:r>
          </w:p>
        </w:tc>
        <w:tc>
          <w:tcPr>
            <w:tcW w:w="2406" w:type="dxa"/>
            <w:gridSpan w:val="3"/>
            <w:tcBorders>
              <w:top w:val="single" w:sz="4" w:space="0" w:color="000000"/>
              <w:left w:val="single" w:sz="4" w:space="0" w:color="000000"/>
              <w:bottom w:val="single" w:sz="4" w:space="0" w:color="000000"/>
              <w:right w:val="single" w:sz="4" w:space="0" w:color="000000"/>
            </w:tcBorders>
          </w:tcPr>
          <w:p w14:paraId="7E56C39D" w14:textId="77777777" w:rsidR="00B70F19" w:rsidRPr="000F3C86" w:rsidRDefault="00B70F19" w:rsidP="00B70F19">
            <w:pPr>
              <w:ind w:right="98"/>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Директор школы </w:t>
            </w:r>
          </w:p>
        </w:tc>
      </w:tr>
      <w:tr w:rsidR="00B70F19" w:rsidRPr="000F3C86" w14:paraId="315C62D3" w14:textId="77777777" w:rsidTr="008F0CFC">
        <w:trPr>
          <w:gridAfter w:val="1"/>
          <w:wAfter w:w="10" w:type="dxa"/>
          <w:trHeight w:val="562"/>
        </w:trPr>
        <w:tc>
          <w:tcPr>
            <w:tcW w:w="412" w:type="dxa"/>
            <w:tcBorders>
              <w:top w:val="single" w:sz="4" w:space="0" w:color="000000"/>
              <w:left w:val="single" w:sz="4" w:space="0" w:color="000000"/>
              <w:bottom w:val="single" w:sz="4" w:space="0" w:color="000000"/>
              <w:right w:val="single" w:sz="4" w:space="0" w:color="000000"/>
            </w:tcBorders>
          </w:tcPr>
          <w:p w14:paraId="1F0B2C77" w14:textId="77777777" w:rsidR="00B70F19" w:rsidRPr="000F3C86" w:rsidRDefault="00B70F19"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23.</w:t>
            </w:r>
          </w:p>
        </w:tc>
        <w:tc>
          <w:tcPr>
            <w:tcW w:w="5154" w:type="dxa"/>
            <w:tcBorders>
              <w:top w:val="single" w:sz="4" w:space="0" w:color="000000"/>
              <w:left w:val="single" w:sz="4" w:space="0" w:color="000000"/>
              <w:bottom w:val="single" w:sz="4" w:space="0" w:color="000000"/>
              <w:right w:val="single" w:sz="4" w:space="0" w:color="000000"/>
            </w:tcBorders>
          </w:tcPr>
          <w:p w14:paraId="0AB581A3" w14:textId="77777777" w:rsidR="00B70F19" w:rsidRPr="000F3C86" w:rsidRDefault="00B70F19" w:rsidP="00B70F19">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Формирование кадрового резерва управленцев из числа педагогов-лидеров в рамках программы "Руководитель новой формации" в условиях модернизации управления образования всех уровней </w:t>
            </w:r>
          </w:p>
        </w:tc>
        <w:tc>
          <w:tcPr>
            <w:tcW w:w="1520" w:type="dxa"/>
            <w:gridSpan w:val="3"/>
            <w:tcBorders>
              <w:top w:val="single" w:sz="4" w:space="0" w:color="000000"/>
              <w:left w:val="single" w:sz="4" w:space="0" w:color="000000"/>
              <w:bottom w:val="single" w:sz="4" w:space="0" w:color="000000"/>
              <w:right w:val="single" w:sz="4" w:space="0" w:color="000000"/>
            </w:tcBorders>
          </w:tcPr>
          <w:p w14:paraId="703B0ABA" w14:textId="77777777" w:rsidR="00B70F19" w:rsidRPr="000F3C86" w:rsidRDefault="00B70F19" w:rsidP="00B70F19">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По резуль- татам труда </w:t>
            </w:r>
          </w:p>
        </w:tc>
        <w:tc>
          <w:tcPr>
            <w:tcW w:w="2406" w:type="dxa"/>
            <w:gridSpan w:val="3"/>
            <w:tcBorders>
              <w:top w:val="single" w:sz="4" w:space="0" w:color="000000"/>
              <w:left w:val="single" w:sz="4" w:space="0" w:color="000000"/>
              <w:bottom w:val="single" w:sz="4" w:space="0" w:color="000000"/>
              <w:right w:val="single" w:sz="4" w:space="0" w:color="000000"/>
            </w:tcBorders>
          </w:tcPr>
          <w:p w14:paraId="24176A79" w14:textId="77777777" w:rsidR="00B70F19" w:rsidRPr="000F3C86" w:rsidRDefault="00B70F19" w:rsidP="00B70F19">
            <w:pPr>
              <w:ind w:right="98"/>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МОН, МИО, Директор школы </w:t>
            </w:r>
          </w:p>
        </w:tc>
      </w:tr>
      <w:tr w:rsidR="00B70F19" w:rsidRPr="000F3C86" w14:paraId="7938248B" w14:textId="77777777" w:rsidTr="008F0CFC">
        <w:trPr>
          <w:gridAfter w:val="1"/>
          <w:wAfter w:w="10" w:type="dxa"/>
          <w:trHeight w:val="571"/>
        </w:trPr>
        <w:tc>
          <w:tcPr>
            <w:tcW w:w="412" w:type="dxa"/>
            <w:tcBorders>
              <w:top w:val="single" w:sz="4" w:space="0" w:color="000000"/>
              <w:left w:val="single" w:sz="4" w:space="0" w:color="000000"/>
              <w:bottom w:val="single" w:sz="4" w:space="0" w:color="000000"/>
              <w:right w:val="single" w:sz="4" w:space="0" w:color="000000"/>
            </w:tcBorders>
          </w:tcPr>
          <w:p w14:paraId="4047FB57" w14:textId="77777777" w:rsidR="00B70F19" w:rsidRPr="000F3C86" w:rsidRDefault="00B70F19"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24.</w:t>
            </w:r>
          </w:p>
        </w:tc>
        <w:tc>
          <w:tcPr>
            <w:tcW w:w="5154" w:type="dxa"/>
            <w:tcBorders>
              <w:top w:val="single" w:sz="4" w:space="0" w:color="000000"/>
              <w:left w:val="single" w:sz="4" w:space="0" w:color="000000"/>
              <w:bottom w:val="single" w:sz="4" w:space="0" w:color="000000"/>
              <w:right w:val="single" w:sz="4" w:space="0" w:color="000000"/>
            </w:tcBorders>
          </w:tcPr>
          <w:p w14:paraId="24820569" w14:textId="77777777" w:rsidR="00B70F19" w:rsidRPr="000F3C86" w:rsidRDefault="00B70F19" w:rsidP="00B70F19">
            <w:pPr>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Функционирование органов коллегиального управления, в том числе Попечительского Совета</w:t>
            </w:r>
          </w:p>
        </w:tc>
        <w:tc>
          <w:tcPr>
            <w:tcW w:w="1520" w:type="dxa"/>
            <w:gridSpan w:val="3"/>
            <w:tcBorders>
              <w:top w:val="single" w:sz="4" w:space="0" w:color="000000"/>
              <w:left w:val="single" w:sz="4" w:space="0" w:color="000000"/>
              <w:bottom w:val="single" w:sz="4" w:space="0" w:color="000000"/>
              <w:right w:val="single" w:sz="4" w:space="0" w:color="000000"/>
            </w:tcBorders>
          </w:tcPr>
          <w:p w14:paraId="2B164797" w14:textId="77777777" w:rsidR="00B70F19" w:rsidRPr="000F3C86" w:rsidRDefault="00B70F19" w:rsidP="00B70F19">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Постоянно </w:t>
            </w:r>
          </w:p>
        </w:tc>
        <w:tc>
          <w:tcPr>
            <w:tcW w:w="2406" w:type="dxa"/>
            <w:gridSpan w:val="3"/>
            <w:tcBorders>
              <w:top w:val="single" w:sz="4" w:space="0" w:color="000000"/>
              <w:left w:val="single" w:sz="4" w:space="0" w:color="000000"/>
              <w:bottom w:val="single" w:sz="4" w:space="0" w:color="000000"/>
              <w:right w:val="single" w:sz="4" w:space="0" w:color="000000"/>
            </w:tcBorders>
          </w:tcPr>
          <w:p w14:paraId="10C53969" w14:textId="77777777" w:rsidR="00B70F19" w:rsidRPr="000F3C86" w:rsidRDefault="00B70F19" w:rsidP="00B70F19">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Администрация, председатели </w:t>
            </w:r>
          </w:p>
        </w:tc>
      </w:tr>
      <w:tr w:rsidR="00B70F19" w:rsidRPr="000F3C86" w14:paraId="57C99D14" w14:textId="77777777" w:rsidTr="008F0CFC">
        <w:trPr>
          <w:gridAfter w:val="1"/>
          <w:wAfter w:w="10" w:type="dxa"/>
          <w:trHeight w:val="562"/>
        </w:trPr>
        <w:tc>
          <w:tcPr>
            <w:tcW w:w="412" w:type="dxa"/>
            <w:tcBorders>
              <w:top w:val="single" w:sz="4" w:space="0" w:color="000000"/>
              <w:left w:val="single" w:sz="4" w:space="0" w:color="000000"/>
              <w:bottom w:val="single" w:sz="4" w:space="0" w:color="000000"/>
              <w:right w:val="single" w:sz="4" w:space="0" w:color="000000"/>
            </w:tcBorders>
          </w:tcPr>
          <w:p w14:paraId="79DED98F" w14:textId="77777777" w:rsidR="00B70F19" w:rsidRPr="000F3C86" w:rsidRDefault="00B70F19"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25.</w:t>
            </w:r>
          </w:p>
        </w:tc>
        <w:tc>
          <w:tcPr>
            <w:tcW w:w="5154" w:type="dxa"/>
            <w:tcBorders>
              <w:top w:val="single" w:sz="4" w:space="0" w:color="000000"/>
              <w:left w:val="single" w:sz="4" w:space="0" w:color="000000"/>
              <w:bottom w:val="single" w:sz="4" w:space="0" w:color="000000"/>
              <w:right w:val="single" w:sz="4" w:space="0" w:color="000000"/>
            </w:tcBorders>
          </w:tcPr>
          <w:p w14:paraId="754D46E5" w14:textId="77777777" w:rsidR="00B70F19" w:rsidRDefault="00B70F19" w:rsidP="00B70F19">
            <w:pPr>
              <w:ind w:right="98"/>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Публикация статей из опыта управленческой работы школы в республиканском журнале «Справочник руководителя образовательного учреждения» </w:t>
            </w:r>
          </w:p>
          <w:p w14:paraId="30A5BA73" w14:textId="77777777" w:rsidR="005421EE" w:rsidRPr="000F3C86" w:rsidRDefault="005421EE" w:rsidP="00B70F19">
            <w:pPr>
              <w:ind w:right="98"/>
              <w:rPr>
                <w:rFonts w:ascii="Times New Roman" w:eastAsia="Times New Roman" w:hAnsi="Times New Roman" w:cs="Times New Roman"/>
                <w:color w:val="000000"/>
              </w:rPr>
            </w:pPr>
          </w:p>
        </w:tc>
        <w:tc>
          <w:tcPr>
            <w:tcW w:w="1520" w:type="dxa"/>
            <w:gridSpan w:val="3"/>
            <w:tcBorders>
              <w:top w:val="single" w:sz="4" w:space="0" w:color="000000"/>
              <w:left w:val="single" w:sz="4" w:space="0" w:color="000000"/>
              <w:bottom w:val="single" w:sz="4" w:space="0" w:color="000000"/>
              <w:right w:val="single" w:sz="4" w:space="0" w:color="000000"/>
            </w:tcBorders>
          </w:tcPr>
          <w:p w14:paraId="60EE9FF9" w14:textId="77777777" w:rsidR="00B70F19" w:rsidRPr="000F3C86" w:rsidRDefault="00B70F19" w:rsidP="00B70F19">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Ежегодно </w:t>
            </w:r>
          </w:p>
        </w:tc>
        <w:tc>
          <w:tcPr>
            <w:tcW w:w="2406" w:type="dxa"/>
            <w:gridSpan w:val="3"/>
            <w:tcBorders>
              <w:top w:val="single" w:sz="4" w:space="0" w:color="000000"/>
              <w:left w:val="single" w:sz="4" w:space="0" w:color="000000"/>
              <w:bottom w:val="single" w:sz="4" w:space="0" w:color="000000"/>
              <w:right w:val="single" w:sz="4" w:space="0" w:color="000000"/>
            </w:tcBorders>
          </w:tcPr>
          <w:p w14:paraId="3D7BF743" w14:textId="77777777" w:rsidR="00B70F19" w:rsidRPr="000F3C86" w:rsidRDefault="00B70F19" w:rsidP="00B70F19">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 Начнометодический рук-ль школы </w:t>
            </w:r>
          </w:p>
        </w:tc>
      </w:tr>
      <w:tr w:rsidR="005421EE" w:rsidRPr="000F3C86" w14:paraId="3745E90E" w14:textId="77777777" w:rsidTr="005421EE">
        <w:trPr>
          <w:gridAfter w:val="1"/>
          <w:wAfter w:w="10" w:type="dxa"/>
          <w:trHeight w:val="381"/>
        </w:trPr>
        <w:tc>
          <w:tcPr>
            <w:tcW w:w="9492" w:type="dxa"/>
            <w:gridSpan w:val="8"/>
            <w:tcBorders>
              <w:top w:val="single" w:sz="4" w:space="0" w:color="000000"/>
              <w:left w:val="single" w:sz="4" w:space="0" w:color="000000"/>
              <w:bottom w:val="single" w:sz="4" w:space="0" w:color="000000"/>
              <w:right w:val="single" w:sz="4" w:space="0" w:color="000000"/>
            </w:tcBorders>
          </w:tcPr>
          <w:p w14:paraId="6C9BFD00" w14:textId="77777777" w:rsidR="005421EE" w:rsidRPr="005421EE" w:rsidRDefault="005421EE" w:rsidP="00995722">
            <w:pPr>
              <w:ind w:right="1802"/>
              <w:jc w:val="center"/>
              <w:rPr>
                <w:rFonts w:ascii="Times New Roman" w:eastAsia="Times New Roman" w:hAnsi="Times New Roman" w:cs="Times New Roman"/>
                <w:b/>
                <w:color w:val="000000"/>
                <w:sz w:val="24"/>
                <w:szCs w:val="24"/>
              </w:rPr>
            </w:pPr>
            <w:r w:rsidRPr="005421EE">
              <w:rPr>
                <w:rFonts w:ascii="Times New Roman" w:hAnsi="Times New Roman" w:cs="Times New Roman"/>
                <w:b/>
                <w:color w:val="231F20"/>
                <w:sz w:val="24"/>
                <w:szCs w:val="24"/>
              </w:rPr>
              <w:t>2.</w:t>
            </w:r>
            <w:r w:rsidRPr="005421EE">
              <w:rPr>
                <w:rFonts w:ascii="Times New Roman" w:hAnsi="Times New Roman" w:cs="Times New Roman"/>
                <w:b/>
                <w:color w:val="231F20"/>
                <w:spacing w:val="-2"/>
                <w:sz w:val="24"/>
                <w:szCs w:val="24"/>
              </w:rPr>
              <w:t xml:space="preserve"> </w:t>
            </w:r>
            <w:r w:rsidRPr="005421EE">
              <w:rPr>
                <w:rFonts w:ascii="Times New Roman" w:hAnsi="Times New Roman" w:cs="Times New Roman"/>
                <w:b/>
                <w:color w:val="231F20"/>
                <w:sz w:val="24"/>
                <w:szCs w:val="24"/>
              </w:rPr>
              <w:t>Укрепление</w:t>
            </w:r>
            <w:r w:rsidRPr="005421EE">
              <w:rPr>
                <w:rFonts w:ascii="Times New Roman" w:hAnsi="Times New Roman" w:cs="Times New Roman"/>
                <w:b/>
                <w:color w:val="231F20"/>
                <w:spacing w:val="3"/>
                <w:sz w:val="24"/>
                <w:szCs w:val="24"/>
              </w:rPr>
              <w:t xml:space="preserve"> </w:t>
            </w:r>
            <w:r w:rsidRPr="005421EE">
              <w:rPr>
                <w:rFonts w:ascii="Times New Roman" w:hAnsi="Times New Roman" w:cs="Times New Roman"/>
                <w:b/>
                <w:color w:val="231F20"/>
                <w:sz w:val="24"/>
                <w:szCs w:val="24"/>
              </w:rPr>
              <w:t>материально-технической</w:t>
            </w:r>
            <w:r w:rsidRPr="005421EE">
              <w:rPr>
                <w:rFonts w:ascii="Times New Roman" w:hAnsi="Times New Roman" w:cs="Times New Roman"/>
                <w:b/>
                <w:color w:val="231F20"/>
                <w:spacing w:val="3"/>
                <w:sz w:val="24"/>
                <w:szCs w:val="24"/>
              </w:rPr>
              <w:t xml:space="preserve"> </w:t>
            </w:r>
            <w:r w:rsidRPr="005421EE">
              <w:rPr>
                <w:rFonts w:ascii="Times New Roman" w:hAnsi="Times New Roman" w:cs="Times New Roman"/>
                <w:b/>
                <w:color w:val="231F20"/>
                <w:sz w:val="24"/>
                <w:szCs w:val="24"/>
              </w:rPr>
              <w:t>базы</w:t>
            </w:r>
            <w:r w:rsidRPr="005421EE">
              <w:rPr>
                <w:rFonts w:ascii="Times New Roman" w:hAnsi="Times New Roman" w:cs="Times New Roman"/>
                <w:b/>
                <w:color w:val="231F20"/>
                <w:spacing w:val="3"/>
                <w:sz w:val="24"/>
                <w:szCs w:val="24"/>
              </w:rPr>
              <w:t xml:space="preserve"> </w:t>
            </w:r>
            <w:r w:rsidRPr="005421EE">
              <w:rPr>
                <w:rFonts w:ascii="Times New Roman" w:hAnsi="Times New Roman" w:cs="Times New Roman"/>
                <w:b/>
                <w:color w:val="231F20"/>
                <w:spacing w:val="-4"/>
                <w:sz w:val="24"/>
                <w:szCs w:val="24"/>
              </w:rPr>
              <w:t>школы</w:t>
            </w:r>
          </w:p>
        </w:tc>
      </w:tr>
      <w:tr w:rsidR="005421EE" w:rsidRPr="000F3C86" w14:paraId="7E2616CA" w14:textId="77777777" w:rsidTr="005421EE">
        <w:trPr>
          <w:gridAfter w:val="1"/>
          <w:wAfter w:w="10" w:type="dxa"/>
          <w:trHeight w:val="716"/>
        </w:trPr>
        <w:tc>
          <w:tcPr>
            <w:tcW w:w="9492" w:type="dxa"/>
            <w:gridSpan w:val="8"/>
            <w:tcBorders>
              <w:top w:val="single" w:sz="4" w:space="0" w:color="000000"/>
              <w:left w:val="single" w:sz="4" w:space="0" w:color="000000"/>
              <w:bottom w:val="single" w:sz="4" w:space="0" w:color="000000"/>
              <w:right w:val="single" w:sz="4" w:space="0" w:color="000000"/>
            </w:tcBorders>
          </w:tcPr>
          <w:p w14:paraId="100A81E6" w14:textId="77777777" w:rsidR="005421EE" w:rsidRPr="005421EE" w:rsidRDefault="005421EE" w:rsidP="00995722">
            <w:pPr>
              <w:spacing w:after="27"/>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Цель: внедрение  подушевого финансирования; оснащение  школы </w:t>
            </w:r>
            <w:r w:rsidRPr="000F3C86">
              <w:rPr>
                <w:rFonts w:ascii="Times New Roman" w:eastAsia="Times New Roman" w:hAnsi="Times New Roman" w:cs="Times New Roman"/>
                <w:b/>
                <w:color w:val="000000"/>
              </w:rPr>
              <w:t xml:space="preserve"> цифровой инфраструктурой и   современной материально-технической базой.</w:t>
            </w:r>
          </w:p>
        </w:tc>
      </w:tr>
      <w:tr w:rsidR="005421EE" w:rsidRPr="000F3C86" w14:paraId="4BEAD0EC" w14:textId="77777777" w:rsidTr="008F0CFC">
        <w:tblPrEx>
          <w:tblCellMar>
            <w:top w:w="4" w:type="dxa"/>
            <w:right w:w="12" w:type="dxa"/>
          </w:tblCellMar>
        </w:tblPrEx>
        <w:trPr>
          <w:trHeight w:val="514"/>
        </w:trPr>
        <w:tc>
          <w:tcPr>
            <w:tcW w:w="412" w:type="dxa"/>
            <w:tcBorders>
              <w:top w:val="single" w:sz="4" w:space="0" w:color="000000"/>
              <w:left w:val="single" w:sz="4" w:space="0" w:color="000000"/>
              <w:bottom w:val="single" w:sz="4" w:space="0" w:color="000000"/>
              <w:right w:val="single" w:sz="4" w:space="0" w:color="000000"/>
            </w:tcBorders>
          </w:tcPr>
          <w:p w14:paraId="1645331B" w14:textId="77777777" w:rsidR="005421EE" w:rsidRPr="000F3C86" w:rsidRDefault="005421EE"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1.</w:t>
            </w:r>
          </w:p>
        </w:tc>
        <w:tc>
          <w:tcPr>
            <w:tcW w:w="5721" w:type="dxa"/>
            <w:gridSpan w:val="3"/>
            <w:tcBorders>
              <w:top w:val="single" w:sz="4" w:space="0" w:color="000000"/>
              <w:left w:val="single" w:sz="4" w:space="0" w:color="000000"/>
              <w:bottom w:val="single" w:sz="4" w:space="0" w:color="000000"/>
              <w:right w:val="single" w:sz="4" w:space="0" w:color="000000"/>
            </w:tcBorders>
            <w:vAlign w:val="center"/>
          </w:tcPr>
          <w:p w14:paraId="77C63FB0" w14:textId="77777777" w:rsidR="005421EE" w:rsidRPr="000F3C86" w:rsidRDefault="005421EE"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Внедрение подушевого финансирования </w:t>
            </w:r>
          </w:p>
        </w:tc>
        <w:tc>
          <w:tcPr>
            <w:tcW w:w="1426" w:type="dxa"/>
            <w:gridSpan w:val="3"/>
            <w:tcBorders>
              <w:top w:val="single" w:sz="4" w:space="0" w:color="000000"/>
              <w:left w:val="single" w:sz="4" w:space="0" w:color="000000"/>
              <w:bottom w:val="single" w:sz="4" w:space="0" w:color="000000"/>
              <w:right w:val="single" w:sz="4" w:space="0" w:color="000000"/>
            </w:tcBorders>
          </w:tcPr>
          <w:p w14:paraId="0B863B93" w14:textId="77777777" w:rsidR="005421EE" w:rsidRPr="000F3C86" w:rsidRDefault="005421EE" w:rsidP="00995722">
            <w:pPr>
              <w:rPr>
                <w:rFonts w:ascii="Times New Roman" w:eastAsia="Times New Roman" w:hAnsi="Times New Roman" w:cs="Times New Roman"/>
                <w:color w:val="000000"/>
              </w:rPr>
            </w:pPr>
            <w:r>
              <w:rPr>
                <w:rFonts w:ascii="Times New Roman" w:eastAsia="Times New Roman" w:hAnsi="Times New Roman" w:cs="Times New Roman"/>
                <w:color w:val="000000"/>
              </w:rPr>
              <w:t>2025</w:t>
            </w:r>
            <w:r w:rsidRPr="000F3C86">
              <w:rPr>
                <w:rFonts w:ascii="Times New Roman" w:eastAsia="Times New Roman" w:hAnsi="Times New Roman" w:cs="Times New Roman"/>
                <w:color w:val="000000"/>
              </w:rPr>
              <w:t xml:space="preserve">г </w:t>
            </w:r>
          </w:p>
        </w:tc>
        <w:tc>
          <w:tcPr>
            <w:tcW w:w="1943" w:type="dxa"/>
            <w:gridSpan w:val="2"/>
            <w:tcBorders>
              <w:top w:val="single" w:sz="4" w:space="0" w:color="000000"/>
              <w:left w:val="single" w:sz="4" w:space="0" w:color="000000"/>
              <w:bottom w:val="single" w:sz="4" w:space="0" w:color="000000"/>
              <w:right w:val="single" w:sz="4" w:space="0" w:color="000000"/>
            </w:tcBorders>
          </w:tcPr>
          <w:p w14:paraId="37A83AF6" w14:textId="2DB408AC" w:rsidR="005421EE" w:rsidRPr="000F3C86" w:rsidRDefault="005421EE" w:rsidP="00995722">
            <w:pPr>
              <w:ind w:right="109"/>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МОН,МИО, </w:t>
            </w:r>
            <w:r w:rsidR="005B2896">
              <w:rPr>
                <w:rFonts w:ascii="Times New Roman" w:eastAsia="Times New Roman" w:hAnsi="Times New Roman" w:cs="Times New Roman"/>
                <w:color w:val="000000"/>
              </w:rPr>
              <w:t>школа</w:t>
            </w:r>
          </w:p>
        </w:tc>
      </w:tr>
      <w:tr w:rsidR="005421EE" w:rsidRPr="000F3C86" w14:paraId="231E0E68" w14:textId="77777777" w:rsidTr="008F0CFC">
        <w:tblPrEx>
          <w:tblCellMar>
            <w:top w:w="4" w:type="dxa"/>
            <w:right w:w="12" w:type="dxa"/>
          </w:tblCellMar>
        </w:tblPrEx>
        <w:trPr>
          <w:trHeight w:val="840"/>
        </w:trPr>
        <w:tc>
          <w:tcPr>
            <w:tcW w:w="412" w:type="dxa"/>
            <w:tcBorders>
              <w:top w:val="single" w:sz="4" w:space="0" w:color="000000"/>
              <w:left w:val="single" w:sz="4" w:space="0" w:color="000000"/>
              <w:bottom w:val="single" w:sz="4" w:space="0" w:color="000000"/>
              <w:right w:val="single" w:sz="4" w:space="0" w:color="000000"/>
            </w:tcBorders>
          </w:tcPr>
          <w:p w14:paraId="0A5DDA9C" w14:textId="77777777" w:rsidR="005421EE" w:rsidRPr="000F3C86" w:rsidRDefault="005421EE"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2.</w:t>
            </w:r>
          </w:p>
        </w:tc>
        <w:tc>
          <w:tcPr>
            <w:tcW w:w="5721" w:type="dxa"/>
            <w:gridSpan w:val="3"/>
            <w:tcBorders>
              <w:top w:val="single" w:sz="4" w:space="0" w:color="000000"/>
              <w:left w:val="single" w:sz="4" w:space="0" w:color="000000"/>
              <w:bottom w:val="single" w:sz="4" w:space="0" w:color="000000"/>
              <w:right w:val="single" w:sz="4" w:space="0" w:color="000000"/>
            </w:tcBorders>
          </w:tcPr>
          <w:p w14:paraId="4D98433A" w14:textId="77777777" w:rsidR="005421EE" w:rsidRPr="000F3C86" w:rsidRDefault="005421EE" w:rsidP="00995722">
            <w:pPr>
              <w:spacing w:after="25"/>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Разработка и применение норм подушевого </w:t>
            </w:r>
          </w:p>
          <w:p w14:paraId="6557D685" w14:textId="77777777" w:rsidR="005421EE" w:rsidRPr="000F3C86" w:rsidRDefault="005421EE" w:rsidP="00995722">
            <w:pPr>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финансирования (социального рюкзака) для поддержки детей с ООП </w:t>
            </w:r>
          </w:p>
        </w:tc>
        <w:tc>
          <w:tcPr>
            <w:tcW w:w="1426" w:type="dxa"/>
            <w:gridSpan w:val="3"/>
            <w:tcBorders>
              <w:top w:val="single" w:sz="4" w:space="0" w:color="000000"/>
              <w:left w:val="single" w:sz="4" w:space="0" w:color="000000"/>
              <w:bottom w:val="single" w:sz="4" w:space="0" w:color="000000"/>
              <w:right w:val="single" w:sz="4" w:space="0" w:color="000000"/>
            </w:tcBorders>
          </w:tcPr>
          <w:p w14:paraId="75CD8CF9" w14:textId="77777777" w:rsidR="005421EE" w:rsidRPr="000F3C86" w:rsidRDefault="005421EE" w:rsidP="00995722">
            <w:pPr>
              <w:rPr>
                <w:rFonts w:ascii="Times New Roman" w:eastAsia="Times New Roman" w:hAnsi="Times New Roman" w:cs="Times New Roman"/>
                <w:color w:val="000000"/>
              </w:rPr>
            </w:pPr>
            <w:r>
              <w:rPr>
                <w:rFonts w:ascii="Times New Roman" w:eastAsia="Times New Roman" w:hAnsi="Times New Roman" w:cs="Times New Roman"/>
                <w:color w:val="000000"/>
              </w:rPr>
              <w:t>2023</w:t>
            </w:r>
            <w:r w:rsidRPr="000F3C86">
              <w:rPr>
                <w:rFonts w:ascii="Times New Roman" w:eastAsia="Times New Roman" w:hAnsi="Times New Roman" w:cs="Times New Roman"/>
                <w:color w:val="000000"/>
              </w:rPr>
              <w:t xml:space="preserve">-2025 годы </w:t>
            </w:r>
          </w:p>
        </w:tc>
        <w:tc>
          <w:tcPr>
            <w:tcW w:w="1943" w:type="dxa"/>
            <w:gridSpan w:val="2"/>
            <w:tcBorders>
              <w:top w:val="single" w:sz="4" w:space="0" w:color="000000"/>
              <w:left w:val="single" w:sz="4" w:space="0" w:color="000000"/>
              <w:bottom w:val="single" w:sz="4" w:space="0" w:color="000000"/>
              <w:right w:val="single" w:sz="4" w:space="0" w:color="000000"/>
            </w:tcBorders>
          </w:tcPr>
          <w:p w14:paraId="69A6126F" w14:textId="0545EA33" w:rsidR="005421EE" w:rsidRPr="000F3C86" w:rsidRDefault="005421EE" w:rsidP="00995722">
            <w:pPr>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МОН, МИО, </w:t>
            </w:r>
            <w:r w:rsidR="005B2896">
              <w:rPr>
                <w:rFonts w:ascii="Times New Roman" w:eastAsia="Times New Roman" w:hAnsi="Times New Roman" w:cs="Times New Roman"/>
                <w:color w:val="000000"/>
              </w:rPr>
              <w:t>школа</w:t>
            </w:r>
          </w:p>
        </w:tc>
      </w:tr>
      <w:tr w:rsidR="005421EE" w:rsidRPr="000F3C86" w14:paraId="632B41AB" w14:textId="77777777" w:rsidTr="008F0CFC">
        <w:tblPrEx>
          <w:tblCellMar>
            <w:top w:w="4" w:type="dxa"/>
            <w:right w:w="12" w:type="dxa"/>
          </w:tblCellMar>
        </w:tblPrEx>
        <w:trPr>
          <w:trHeight w:val="903"/>
        </w:trPr>
        <w:tc>
          <w:tcPr>
            <w:tcW w:w="412" w:type="dxa"/>
            <w:tcBorders>
              <w:top w:val="single" w:sz="4" w:space="0" w:color="000000"/>
              <w:left w:val="single" w:sz="4" w:space="0" w:color="000000"/>
              <w:bottom w:val="single" w:sz="4" w:space="0" w:color="000000"/>
              <w:right w:val="single" w:sz="4" w:space="0" w:color="000000"/>
            </w:tcBorders>
          </w:tcPr>
          <w:p w14:paraId="531B7CB4" w14:textId="77777777" w:rsidR="005421EE" w:rsidRPr="000F3C86" w:rsidRDefault="005421EE"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3.</w:t>
            </w:r>
          </w:p>
        </w:tc>
        <w:tc>
          <w:tcPr>
            <w:tcW w:w="5721" w:type="dxa"/>
            <w:gridSpan w:val="3"/>
            <w:tcBorders>
              <w:top w:val="single" w:sz="4" w:space="0" w:color="000000"/>
              <w:left w:val="single" w:sz="4" w:space="0" w:color="000000"/>
              <w:bottom w:val="single" w:sz="4" w:space="0" w:color="000000"/>
              <w:right w:val="single" w:sz="4" w:space="0" w:color="000000"/>
            </w:tcBorders>
          </w:tcPr>
          <w:p w14:paraId="608BE5D2" w14:textId="77777777" w:rsidR="005421EE" w:rsidRPr="000F3C86" w:rsidRDefault="005421EE"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Цифровизация государственных услуг по приему  документов для зачисления детей в школу, прохождения аттестации педагогов  и других услуг (через Портал) </w:t>
            </w:r>
          </w:p>
        </w:tc>
        <w:tc>
          <w:tcPr>
            <w:tcW w:w="1426" w:type="dxa"/>
            <w:gridSpan w:val="3"/>
            <w:tcBorders>
              <w:top w:val="single" w:sz="4" w:space="0" w:color="000000"/>
              <w:left w:val="single" w:sz="4" w:space="0" w:color="000000"/>
              <w:bottom w:val="single" w:sz="4" w:space="0" w:color="000000"/>
              <w:right w:val="single" w:sz="4" w:space="0" w:color="000000"/>
            </w:tcBorders>
          </w:tcPr>
          <w:p w14:paraId="71FCA0B9" w14:textId="77777777" w:rsidR="005421EE" w:rsidRPr="000F3C86" w:rsidRDefault="005421EE" w:rsidP="00995722">
            <w:pPr>
              <w:rPr>
                <w:rFonts w:ascii="Times New Roman" w:eastAsia="Times New Roman" w:hAnsi="Times New Roman" w:cs="Times New Roman"/>
                <w:color w:val="000000"/>
              </w:rPr>
            </w:pPr>
            <w:r>
              <w:rPr>
                <w:rFonts w:ascii="Times New Roman" w:eastAsia="Times New Roman" w:hAnsi="Times New Roman" w:cs="Times New Roman"/>
                <w:color w:val="000000"/>
              </w:rPr>
              <w:t>2023</w:t>
            </w:r>
            <w:r w:rsidRPr="000F3C86">
              <w:rPr>
                <w:rFonts w:ascii="Times New Roman" w:eastAsia="Times New Roman" w:hAnsi="Times New Roman" w:cs="Times New Roman"/>
                <w:color w:val="000000"/>
              </w:rPr>
              <w:t xml:space="preserve">-2025 годы </w:t>
            </w:r>
          </w:p>
        </w:tc>
        <w:tc>
          <w:tcPr>
            <w:tcW w:w="1943" w:type="dxa"/>
            <w:gridSpan w:val="2"/>
            <w:tcBorders>
              <w:top w:val="single" w:sz="4" w:space="0" w:color="000000"/>
              <w:left w:val="single" w:sz="4" w:space="0" w:color="000000"/>
              <w:bottom w:val="single" w:sz="4" w:space="0" w:color="000000"/>
              <w:right w:val="single" w:sz="4" w:space="0" w:color="000000"/>
            </w:tcBorders>
          </w:tcPr>
          <w:p w14:paraId="03AEC795" w14:textId="5D6CB69F" w:rsidR="005421EE" w:rsidRPr="000F3C86" w:rsidRDefault="005421EE" w:rsidP="00995722">
            <w:pPr>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МОН, МИО, </w:t>
            </w:r>
            <w:r w:rsidR="005B2896">
              <w:rPr>
                <w:rFonts w:ascii="Times New Roman" w:eastAsia="Times New Roman" w:hAnsi="Times New Roman" w:cs="Times New Roman"/>
                <w:color w:val="000000"/>
              </w:rPr>
              <w:t>школа</w:t>
            </w:r>
          </w:p>
        </w:tc>
      </w:tr>
      <w:tr w:rsidR="005421EE" w:rsidRPr="000F3C86" w14:paraId="1339F164" w14:textId="77777777" w:rsidTr="008F0CFC">
        <w:tblPrEx>
          <w:tblCellMar>
            <w:top w:w="4" w:type="dxa"/>
            <w:right w:w="12" w:type="dxa"/>
          </w:tblCellMar>
        </w:tblPrEx>
        <w:trPr>
          <w:trHeight w:val="1171"/>
        </w:trPr>
        <w:tc>
          <w:tcPr>
            <w:tcW w:w="412" w:type="dxa"/>
            <w:tcBorders>
              <w:top w:val="single" w:sz="4" w:space="0" w:color="000000"/>
              <w:left w:val="single" w:sz="4" w:space="0" w:color="000000"/>
              <w:bottom w:val="single" w:sz="4" w:space="0" w:color="000000"/>
              <w:right w:val="single" w:sz="4" w:space="0" w:color="000000"/>
            </w:tcBorders>
          </w:tcPr>
          <w:p w14:paraId="0D833336" w14:textId="77777777" w:rsidR="005421EE" w:rsidRPr="000F3C86" w:rsidRDefault="005421EE"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4.</w:t>
            </w:r>
          </w:p>
        </w:tc>
        <w:tc>
          <w:tcPr>
            <w:tcW w:w="5721" w:type="dxa"/>
            <w:gridSpan w:val="3"/>
            <w:tcBorders>
              <w:top w:val="single" w:sz="4" w:space="0" w:color="000000"/>
              <w:left w:val="single" w:sz="4" w:space="0" w:color="000000"/>
              <w:bottom w:val="single" w:sz="4" w:space="0" w:color="000000"/>
              <w:right w:val="single" w:sz="4" w:space="0" w:color="000000"/>
            </w:tcBorders>
          </w:tcPr>
          <w:p w14:paraId="7D505C48" w14:textId="77777777" w:rsidR="005421EE" w:rsidRPr="000F3C86" w:rsidRDefault="005421EE" w:rsidP="00995722">
            <w:pPr>
              <w:ind w:right="619"/>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Развитие цифровой инфраструктуры  (беспроводные коммуникации, облачные технологии, микросерверы, компьютеры и периферийное оборудование, локальная сеть, широкополосный доступ в Интернет и др.) </w:t>
            </w:r>
          </w:p>
        </w:tc>
        <w:tc>
          <w:tcPr>
            <w:tcW w:w="1426" w:type="dxa"/>
            <w:gridSpan w:val="3"/>
            <w:tcBorders>
              <w:top w:val="single" w:sz="4" w:space="0" w:color="000000"/>
              <w:left w:val="single" w:sz="4" w:space="0" w:color="000000"/>
              <w:bottom w:val="single" w:sz="4" w:space="0" w:color="000000"/>
              <w:right w:val="single" w:sz="4" w:space="0" w:color="000000"/>
            </w:tcBorders>
          </w:tcPr>
          <w:p w14:paraId="0EF122CE" w14:textId="77777777" w:rsidR="005421EE" w:rsidRPr="000F3C86" w:rsidRDefault="005421EE" w:rsidP="00995722">
            <w:pPr>
              <w:rPr>
                <w:rFonts w:ascii="Times New Roman" w:eastAsia="Times New Roman" w:hAnsi="Times New Roman" w:cs="Times New Roman"/>
                <w:color w:val="000000"/>
              </w:rPr>
            </w:pPr>
            <w:r>
              <w:rPr>
                <w:rFonts w:ascii="Times New Roman" w:eastAsia="Times New Roman" w:hAnsi="Times New Roman" w:cs="Times New Roman"/>
                <w:color w:val="000000"/>
              </w:rPr>
              <w:t>2023</w:t>
            </w:r>
            <w:r w:rsidRPr="000F3C86">
              <w:rPr>
                <w:rFonts w:ascii="Times New Roman" w:eastAsia="Times New Roman" w:hAnsi="Times New Roman" w:cs="Times New Roman"/>
                <w:color w:val="000000"/>
              </w:rPr>
              <w:t xml:space="preserve">-2025 годы </w:t>
            </w:r>
          </w:p>
        </w:tc>
        <w:tc>
          <w:tcPr>
            <w:tcW w:w="1943" w:type="dxa"/>
            <w:gridSpan w:val="2"/>
            <w:tcBorders>
              <w:top w:val="single" w:sz="4" w:space="0" w:color="000000"/>
              <w:left w:val="single" w:sz="4" w:space="0" w:color="000000"/>
              <w:bottom w:val="single" w:sz="4" w:space="0" w:color="000000"/>
              <w:right w:val="single" w:sz="4" w:space="0" w:color="000000"/>
            </w:tcBorders>
          </w:tcPr>
          <w:p w14:paraId="53D0FAFF" w14:textId="5F774497" w:rsidR="005421EE" w:rsidRPr="000F3C86" w:rsidRDefault="005421EE" w:rsidP="00995722">
            <w:pPr>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МОН, МИО, </w:t>
            </w:r>
            <w:r w:rsidR="005B2896">
              <w:rPr>
                <w:rFonts w:ascii="Times New Roman" w:eastAsia="Times New Roman" w:hAnsi="Times New Roman" w:cs="Times New Roman"/>
                <w:color w:val="000000"/>
              </w:rPr>
              <w:t>школа</w:t>
            </w:r>
          </w:p>
        </w:tc>
      </w:tr>
      <w:tr w:rsidR="005421EE" w:rsidRPr="000F3C86" w14:paraId="5CAE3A55" w14:textId="77777777" w:rsidTr="008F0CFC">
        <w:tblPrEx>
          <w:tblCellMar>
            <w:top w:w="4" w:type="dxa"/>
            <w:right w:w="12" w:type="dxa"/>
          </w:tblCellMar>
        </w:tblPrEx>
        <w:trPr>
          <w:trHeight w:val="562"/>
        </w:trPr>
        <w:tc>
          <w:tcPr>
            <w:tcW w:w="412" w:type="dxa"/>
            <w:tcBorders>
              <w:top w:val="single" w:sz="4" w:space="0" w:color="000000"/>
              <w:left w:val="single" w:sz="4" w:space="0" w:color="000000"/>
              <w:bottom w:val="single" w:sz="4" w:space="0" w:color="000000"/>
              <w:right w:val="single" w:sz="4" w:space="0" w:color="000000"/>
            </w:tcBorders>
          </w:tcPr>
          <w:p w14:paraId="30EE3A42" w14:textId="77777777" w:rsidR="005421EE" w:rsidRPr="000F3C86" w:rsidRDefault="005421EE"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5.</w:t>
            </w:r>
          </w:p>
        </w:tc>
        <w:tc>
          <w:tcPr>
            <w:tcW w:w="5721" w:type="dxa"/>
            <w:gridSpan w:val="3"/>
            <w:tcBorders>
              <w:top w:val="single" w:sz="4" w:space="0" w:color="000000"/>
              <w:left w:val="single" w:sz="4" w:space="0" w:color="000000"/>
              <w:bottom w:val="single" w:sz="4" w:space="0" w:color="000000"/>
              <w:right w:val="single" w:sz="4" w:space="0" w:color="000000"/>
            </w:tcBorders>
          </w:tcPr>
          <w:p w14:paraId="3E3DC0E8" w14:textId="77777777" w:rsidR="005421EE" w:rsidRPr="000F3C86" w:rsidRDefault="005421EE"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Создание интерактивной онлайн-карты всех ОО  с предоставлением полной информации населению об ОО </w:t>
            </w:r>
          </w:p>
        </w:tc>
        <w:tc>
          <w:tcPr>
            <w:tcW w:w="1426" w:type="dxa"/>
            <w:gridSpan w:val="3"/>
            <w:tcBorders>
              <w:top w:val="single" w:sz="4" w:space="0" w:color="000000"/>
              <w:left w:val="single" w:sz="4" w:space="0" w:color="000000"/>
              <w:bottom w:val="single" w:sz="4" w:space="0" w:color="000000"/>
              <w:right w:val="single" w:sz="4" w:space="0" w:color="000000"/>
            </w:tcBorders>
          </w:tcPr>
          <w:p w14:paraId="621E5055" w14:textId="77777777" w:rsidR="005421EE" w:rsidRPr="000F3C86" w:rsidRDefault="005421EE" w:rsidP="00995722">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2023-2028 </w:t>
            </w:r>
            <w:r w:rsidRPr="000F3C86">
              <w:rPr>
                <w:rFonts w:ascii="Times New Roman" w:eastAsia="Times New Roman" w:hAnsi="Times New Roman" w:cs="Times New Roman"/>
                <w:color w:val="000000"/>
              </w:rPr>
              <w:t xml:space="preserve">годы </w:t>
            </w:r>
          </w:p>
        </w:tc>
        <w:tc>
          <w:tcPr>
            <w:tcW w:w="1943" w:type="dxa"/>
            <w:gridSpan w:val="2"/>
            <w:tcBorders>
              <w:top w:val="single" w:sz="4" w:space="0" w:color="000000"/>
              <w:left w:val="single" w:sz="4" w:space="0" w:color="000000"/>
              <w:bottom w:val="single" w:sz="4" w:space="0" w:color="000000"/>
              <w:right w:val="single" w:sz="4" w:space="0" w:color="000000"/>
            </w:tcBorders>
          </w:tcPr>
          <w:p w14:paraId="3FFCB4BB" w14:textId="1FDFA74A" w:rsidR="005421EE" w:rsidRPr="000F3C86" w:rsidRDefault="005421EE" w:rsidP="00995722">
            <w:pPr>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МОН, МИО, </w:t>
            </w:r>
            <w:r w:rsidR="005B2896">
              <w:rPr>
                <w:rFonts w:ascii="Times New Roman" w:eastAsia="Times New Roman" w:hAnsi="Times New Roman" w:cs="Times New Roman"/>
                <w:color w:val="000000"/>
              </w:rPr>
              <w:t>школа</w:t>
            </w:r>
          </w:p>
        </w:tc>
      </w:tr>
      <w:tr w:rsidR="005421EE" w:rsidRPr="000F3C86" w14:paraId="58B52D19" w14:textId="77777777" w:rsidTr="008F0CFC">
        <w:tblPrEx>
          <w:tblCellMar>
            <w:top w:w="4" w:type="dxa"/>
            <w:right w:w="12" w:type="dxa"/>
          </w:tblCellMar>
        </w:tblPrEx>
        <w:trPr>
          <w:trHeight w:val="562"/>
        </w:trPr>
        <w:tc>
          <w:tcPr>
            <w:tcW w:w="412" w:type="dxa"/>
            <w:tcBorders>
              <w:top w:val="single" w:sz="4" w:space="0" w:color="000000"/>
              <w:left w:val="single" w:sz="4" w:space="0" w:color="000000"/>
              <w:bottom w:val="single" w:sz="4" w:space="0" w:color="000000"/>
              <w:right w:val="single" w:sz="4" w:space="0" w:color="000000"/>
            </w:tcBorders>
          </w:tcPr>
          <w:p w14:paraId="2300A4E6" w14:textId="77777777" w:rsidR="005421EE" w:rsidRPr="000F3C86" w:rsidRDefault="005421EE"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6.</w:t>
            </w:r>
          </w:p>
        </w:tc>
        <w:tc>
          <w:tcPr>
            <w:tcW w:w="5721" w:type="dxa"/>
            <w:gridSpan w:val="3"/>
            <w:tcBorders>
              <w:top w:val="single" w:sz="4" w:space="0" w:color="000000"/>
              <w:left w:val="single" w:sz="4" w:space="0" w:color="000000"/>
              <w:bottom w:val="single" w:sz="4" w:space="0" w:color="000000"/>
              <w:right w:val="single" w:sz="4" w:space="0" w:color="000000"/>
            </w:tcBorders>
            <w:vAlign w:val="center"/>
          </w:tcPr>
          <w:p w14:paraId="6AC2D31C" w14:textId="77777777" w:rsidR="005421EE" w:rsidRPr="000F3C86" w:rsidRDefault="005421EE"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Функционирование НОБД в онлайн-режиме  </w:t>
            </w:r>
          </w:p>
        </w:tc>
        <w:tc>
          <w:tcPr>
            <w:tcW w:w="1426" w:type="dxa"/>
            <w:gridSpan w:val="3"/>
            <w:tcBorders>
              <w:top w:val="single" w:sz="4" w:space="0" w:color="000000"/>
              <w:left w:val="single" w:sz="4" w:space="0" w:color="000000"/>
              <w:bottom w:val="single" w:sz="4" w:space="0" w:color="000000"/>
              <w:right w:val="single" w:sz="4" w:space="0" w:color="000000"/>
            </w:tcBorders>
          </w:tcPr>
          <w:p w14:paraId="4F29C4EB" w14:textId="77777777" w:rsidR="005421EE" w:rsidRPr="000F3C86" w:rsidRDefault="005421EE" w:rsidP="00995722">
            <w:pPr>
              <w:rPr>
                <w:rFonts w:ascii="Times New Roman" w:eastAsia="Times New Roman" w:hAnsi="Times New Roman" w:cs="Times New Roman"/>
                <w:color w:val="000000"/>
              </w:rPr>
            </w:pPr>
            <w:r>
              <w:rPr>
                <w:rFonts w:ascii="Times New Roman" w:eastAsia="Times New Roman" w:hAnsi="Times New Roman" w:cs="Times New Roman"/>
                <w:color w:val="000000"/>
              </w:rPr>
              <w:t>С 2023</w:t>
            </w:r>
            <w:r w:rsidRPr="000F3C86">
              <w:rPr>
                <w:rFonts w:ascii="Times New Roman" w:eastAsia="Times New Roman" w:hAnsi="Times New Roman" w:cs="Times New Roman"/>
                <w:color w:val="000000"/>
              </w:rPr>
              <w:t xml:space="preserve">г. </w:t>
            </w:r>
          </w:p>
        </w:tc>
        <w:tc>
          <w:tcPr>
            <w:tcW w:w="1943" w:type="dxa"/>
            <w:gridSpan w:val="2"/>
            <w:tcBorders>
              <w:top w:val="single" w:sz="4" w:space="0" w:color="000000"/>
              <w:left w:val="single" w:sz="4" w:space="0" w:color="000000"/>
              <w:bottom w:val="single" w:sz="4" w:space="0" w:color="000000"/>
              <w:right w:val="single" w:sz="4" w:space="0" w:color="000000"/>
            </w:tcBorders>
          </w:tcPr>
          <w:p w14:paraId="10744CDB" w14:textId="77777777" w:rsidR="005421EE" w:rsidRPr="000F3C86" w:rsidRDefault="005421EE"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Системный администратор  </w:t>
            </w:r>
          </w:p>
        </w:tc>
      </w:tr>
      <w:tr w:rsidR="005421EE" w:rsidRPr="000F3C86" w14:paraId="46BC3A46" w14:textId="77777777" w:rsidTr="008F0CFC">
        <w:tblPrEx>
          <w:tblCellMar>
            <w:top w:w="4" w:type="dxa"/>
            <w:right w:w="12" w:type="dxa"/>
          </w:tblCellMar>
        </w:tblPrEx>
        <w:trPr>
          <w:trHeight w:val="331"/>
        </w:trPr>
        <w:tc>
          <w:tcPr>
            <w:tcW w:w="412" w:type="dxa"/>
            <w:tcBorders>
              <w:top w:val="single" w:sz="4" w:space="0" w:color="000000"/>
              <w:left w:val="single" w:sz="4" w:space="0" w:color="000000"/>
              <w:bottom w:val="single" w:sz="4" w:space="0" w:color="000000"/>
              <w:right w:val="single" w:sz="4" w:space="0" w:color="000000"/>
            </w:tcBorders>
          </w:tcPr>
          <w:p w14:paraId="398FF31F" w14:textId="77777777" w:rsidR="005421EE" w:rsidRPr="000F3C86" w:rsidRDefault="005421EE"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7.</w:t>
            </w:r>
          </w:p>
        </w:tc>
        <w:tc>
          <w:tcPr>
            <w:tcW w:w="5721" w:type="dxa"/>
            <w:gridSpan w:val="3"/>
            <w:tcBorders>
              <w:top w:val="single" w:sz="4" w:space="0" w:color="000000"/>
              <w:left w:val="single" w:sz="4" w:space="0" w:color="000000"/>
              <w:bottom w:val="single" w:sz="4" w:space="0" w:color="000000"/>
              <w:right w:val="single" w:sz="4" w:space="0" w:color="000000"/>
            </w:tcBorders>
          </w:tcPr>
          <w:p w14:paraId="626EBA56" w14:textId="77777777" w:rsidR="005421EE" w:rsidRPr="000F3C86" w:rsidRDefault="005421EE"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Продолжение работы в электронной системе «Күнделік»  </w:t>
            </w:r>
          </w:p>
        </w:tc>
        <w:tc>
          <w:tcPr>
            <w:tcW w:w="1426" w:type="dxa"/>
            <w:gridSpan w:val="3"/>
            <w:tcBorders>
              <w:top w:val="single" w:sz="4" w:space="0" w:color="000000"/>
              <w:left w:val="single" w:sz="4" w:space="0" w:color="000000"/>
              <w:bottom w:val="single" w:sz="4" w:space="0" w:color="000000"/>
              <w:right w:val="single" w:sz="4" w:space="0" w:color="000000"/>
            </w:tcBorders>
          </w:tcPr>
          <w:p w14:paraId="4CEF596C" w14:textId="77777777" w:rsidR="005421EE" w:rsidRPr="000F3C86" w:rsidRDefault="005421EE" w:rsidP="00995722">
            <w:pPr>
              <w:rPr>
                <w:rFonts w:ascii="Times New Roman" w:eastAsia="Times New Roman" w:hAnsi="Times New Roman" w:cs="Times New Roman"/>
                <w:color w:val="000000"/>
              </w:rPr>
            </w:pPr>
            <w:r>
              <w:rPr>
                <w:rFonts w:ascii="Times New Roman" w:eastAsia="Times New Roman" w:hAnsi="Times New Roman" w:cs="Times New Roman"/>
                <w:color w:val="000000"/>
              </w:rPr>
              <w:t>2023-2023</w:t>
            </w:r>
            <w:r w:rsidRPr="000F3C86">
              <w:rPr>
                <w:rFonts w:ascii="Times New Roman" w:eastAsia="Times New Roman" w:hAnsi="Times New Roman" w:cs="Times New Roman"/>
                <w:color w:val="000000"/>
              </w:rPr>
              <w:t xml:space="preserve"> г. </w:t>
            </w:r>
          </w:p>
        </w:tc>
        <w:tc>
          <w:tcPr>
            <w:tcW w:w="1943" w:type="dxa"/>
            <w:gridSpan w:val="2"/>
            <w:tcBorders>
              <w:top w:val="single" w:sz="4" w:space="0" w:color="000000"/>
              <w:left w:val="single" w:sz="4" w:space="0" w:color="000000"/>
              <w:bottom w:val="single" w:sz="4" w:space="0" w:color="000000"/>
              <w:right w:val="single" w:sz="4" w:space="0" w:color="000000"/>
            </w:tcBorders>
          </w:tcPr>
          <w:p w14:paraId="15465875" w14:textId="0B69A64D" w:rsidR="005421EE" w:rsidRPr="000F3C86" w:rsidRDefault="005B2896" w:rsidP="00995722">
            <w:pPr>
              <w:rPr>
                <w:rFonts w:ascii="Times New Roman" w:eastAsia="Times New Roman" w:hAnsi="Times New Roman" w:cs="Times New Roman"/>
                <w:color w:val="000000"/>
              </w:rPr>
            </w:pPr>
            <w:r>
              <w:rPr>
                <w:rFonts w:ascii="Times New Roman" w:eastAsia="Times New Roman" w:hAnsi="Times New Roman" w:cs="Times New Roman"/>
                <w:color w:val="000000"/>
              </w:rPr>
              <w:t>школа</w:t>
            </w:r>
          </w:p>
        </w:tc>
      </w:tr>
      <w:tr w:rsidR="005421EE" w:rsidRPr="000F3C86" w14:paraId="60EC5C97" w14:textId="77777777" w:rsidTr="008F0CFC">
        <w:tblPrEx>
          <w:tblCellMar>
            <w:top w:w="4" w:type="dxa"/>
            <w:right w:w="12" w:type="dxa"/>
          </w:tblCellMar>
        </w:tblPrEx>
        <w:trPr>
          <w:trHeight w:val="836"/>
        </w:trPr>
        <w:tc>
          <w:tcPr>
            <w:tcW w:w="412" w:type="dxa"/>
            <w:tcBorders>
              <w:top w:val="single" w:sz="4" w:space="0" w:color="000000"/>
              <w:left w:val="single" w:sz="4" w:space="0" w:color="000000"/>
              <w:bottom w:val="single" w:sz="4" w:space="0" w:color="000000"/>
              <w:right w:val="single" w:sz="4" w:space="0" w:color="000000"/>
            </w:tcBorders>
          </w:tcPr>
          <w:p w14:paraId="3E146AFE" w14:textId="77777777" w:rsidR="005421EE" w:rsidRPr="000F3C86" w:rsidRDefault="005421EE"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8.</w:t>
            </w:r>
          </w:p>
        </w:tc>
        <w:tc>
          <w:tcPr>
            <w:tcW w:w="5721" w:type="dxa"/>
            <w:gridSpan w:val="3"/>
            <w:tcBorders>
              <w:top w:val="single" w:sz="4" w:space="0" w:color="000000"/>
              <w:left w:val="single" w:sz="4" w:space="0" w:color="000000"/>
              <w:bottom w:val="single" w:sz="4" w:space="0" w:color="000000"/>
              <w:right w:val="single" w:sz="4" w:space="0" w:color="000000"/>
            </w:tcBorders>
          </w:tcPr>
          <w:p w14:paraId="30596AC4" w14:textId="77777777" w:rsidR="005421EE" w:rsidRPr="000F3C86" w:rsidRDefault="005421EE" w:rsidP="00995722">
            <w:pPr>
              <w:ind w:right="481"/>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Реализация  проекта "1 учитель - 1 компьютер"  по обеспечению всех педагогов и кабинетов компьютерной техникой </w:t>
            </w:r>
          </w:p>
        </w:tc>
        <w:tc>
          <w:tcPr>
            <w:tcW w:w="1426" w:type="dxa"/>
            <w:gridSpan w:val="3"/>
            <w:tcBorders>
              <w:top w:val="single" w:sz="4" w:space="0" w:color="000000"/>
              <w:left w:val="single" w:sz="4" w:space="0" w:color="000000"/>
              <w:bottom w:val="single" w:sz="4" w:space="0" w:color="000000"/>
              <w:right w:val="single" w:sz="4" w:space="0" w:color="000000"/>
            </w:tcBorders>
          </w:tcPr>
          <w:p w14:paraId="7161A888" w14:textId="77777777" w:rsidR="005421EE" w:rsidRPr="000F3C86" w:rsidRDefault="005421EE" w:rsidP="00995722">
            <w:pPr>
              <w:ind w:right="125"/>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К концу  2025 г. </w:t>
            </w:r>
          </w:p>
        </w:tc>
        <w:tc>
          <w:tcPr>
            <w:tcW w:w="1943" w:type="dxa"/>
            <w:gridSpan w:val="2"/>
            <w:tcBorders>
              <w:top w:val="single" w:sz="4" w:space="0" w:color="000000"/>
              <w:left w:val="single" w:sz="4" w:space="0" w:color="000000"/>
              <w:bottom w:val="single" w:sz="4" w:space="0" w:color="000000"/>
              <w:right w:val="single" w:sz="4" w:space="0" w:color="000000"/>
            </w:tcBorders>
          </w:tcPr>
          <w:p w14:paraId="4A8B669C" w14:textId="46837238" w:rsidR="005421EE" w:rsidRPr="000F3C86" w:rsidRDefault="005421EE" w:rsidP="00995722">
            <w:pPr>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МОН, МИО, </w:t>
            </w:r>
            <w:r w:rsidR="005B2896">
              <w:rPr>
                <w:rFonts w:ascii="Times New Roman" w:eastAsia="Times New Roman" w:hAnsi="Times New Roman" w:cs="Times New Roman"/>
                <w:color w:val="000000"/>
              </w:rPr>
              <w:t>школа</w:t>
            </w:r>
          </w:p>
        </w:tc>
      </w:tr>
      <w:tr w:rsidR="005421EE" w:rsidRPr="000F3C86" w14:paraId="74735535" w14:textId="77777777" w:rsidTr="008F0CFC">
        <w:tblPrEx>
          <w:tblCellMar>
            <w:top w:w="4" w:type="dxa"/>
            <w:right w:w="12" w:type="dxa"/>
          </w:tblCellMar>
        </w:tblPrEx>
        <w:trPr>
          <w:trHeight w:val="864"/>
        </w:trPr>
        <w:tc>
          <w:tcPr>
            <w:tcW w:w="412" w:type="dxa"/>
            <w:tcBorders>
              <w:top w:val="single" w:sz="4" w:space="0" w:color="000000"/>
              <w:left w:val="single" w:sz="4" w:space="0" w:color="000000"/>
              <w:bottom w:val="single" w:sz="4" w:space="0" w:color="000000"/>
              <w:right w:val="single" w:sz="4" w:space="0" w:color="000000"/>
            </w:tcBorders>
          </w:tcPr>
          <w:p w14:paraId="66A8F89A" w14:textId="77777777" w:rsidR="005421EE" w:rsidRPr="000F3C86" w:rsidRDefault="005421EE"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9.</w:t>
            </w:r>
          </w:p>
        </w:tc>
        <w:tc>
          <w:tcPr>
            <w:tcW w:w="5721" w:type="dxa"/>
            <w:gridSpan w:val="3"/>
            <w:tcBorders>
              <w:top w:val="single" w:sz="4" w:space="0" w:color="000000"/>
              <w:left w:val="single" w:sz="4" w:space="0" w:color="000000"/>
              <w:bottom w:val="single" w:sz="4" w:space="0" w:color="000000"/>
              <w:right w:val="single" w:sz="4" w:space="0" w:color="000000"/>
            </w:tcBorders>
          </w:tcPr>
          <w:p w14:paraId="7B560D6C" w14:textId="77777777" w:rsidR="005421EE" w:rsidRPr="000F3C86" w:rsidRDefault="005421EE" w:rsidP="00995722">
            <w:pPr>
              <w:ind w:right="134"/>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Обновление оснащения школы предметными кабинетами, в том числе трудового обучения, STEM-кабинета, спортивного инвентаря</w:t>
            </w:r>
          </w:p>
        </w:tc>
        <w:tc>
          <w:tcPr>
            <w:tcW w:w="1426" w:type="dxa"/>
            <w:gridSpan w:val="3"/>
            <w:tcBorders>
              <w:top w:val="single" w:sz="4" w:space="0" w:color="000000"/>
              <w:left w:val="single" w:sz="4" w:space="0" w:color="000000"/>
              <w:bottom w:val="single" w:sz="4" w:space="0" w:color="000000"/>
              <w:right w:val="single" w:sz="4" w:space="0" w:color="000000"/>
            </w:tcBorders>
          </w:tcPr>
          <w:p w14:paraId="2F4DF480" w14:textId="77777777" w:rsidR="005421EE" w:rsidRPr="000F3C86" w:rsidRDefault="005421EE" w:rsidP="00995722">
            <w:pPr>
              <w:rPr>
                <w:rFonts w:ascii="Times New Roman" w:eastAsia="Times New Roman" w:hAnsi="Times New Roman" w:cs="Times New Roman"/>
                <w:color w:val="000000"/>
              </w:rPr>
            </w:pPr>
            <w:r>
              <w:rPr>
                <w:rFonts w:ascii="Times New Roman" w:eastAsia="Times New Roman" w:hAnsi="Times New Roman" w:cs="Times New Roman"/>
                <w:color w:val="000000"/>
              </w:rPr>
              <w:t>2023</w:t>
            </w:r>
            <w:r w:rsidRPr="000F3C86">
              <w:rPr>
                <w:rFonts w:ascii="Times New Roman" w:eastAsia="Times New Roman" w:hAnsi="Times New Roman" w:cs="Times New Roman"/>
                <w:color w:val="000000"/>
              </w:rPr>
              <w:t xml:space="preserve">-2025 годы </w:t>
            </w:r>
          </w:p>
        </w:tc>
        <w:tc>
          <w:tcPr>
            <w:tcW w:w="1943" w:type="dxa"/>
            <w:gridSpan w:val="2"/>
            <w:tcBorders>
              <w:top w:val="single" w:sz="4" w:space="0" w:color="000000"/>
              <w:left w:val="single" w:sz="4" w:space="0" w:color="000000"/>
              <w:bottom w:val="single" w:sz="4" w:space="0" w:color="000000"/>
              <w:right w:val="single" w:sz="4" w:space="0" w:color="000000"/>
            </w:tcBorders>
          </w:tcPr>
          <w:p w14:paraId="5CA9AD89" w14:textId="3BBDD49B" w:rsidR="005421EE" w:rsidRPr="000F3C86" w:rsidRDefault="005421EE" w:rsidP="00995722">
            <w:pPr>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МОН, МИО </w:t>
            </w:r>
            <w:r w:rsidR="005B2896">
              <w:rPr>
                <w:rFonts w:ascii="Times New Roman" w:eastAsia="Times New Roman" w:hAnsi="Times New Roman" w:cs="Times New Roman"/>
                <w:color w:val="000000"/>
              </w:rPr>
              <w:t>школа</w:t>
            </w:r>
          </w:p>
        </w:tc>
      </w:tr>
      <w:tr w:rsidR="005421EE" w:rsidRPr="000F3C86" w14:paraId="2636DF6B" w14:textId="77777777" w:rsidTr="008F0CFC">
        <w:tblPrEx>
          <w:tblCellMar>
            <w:top w:w="4" w:type="dxa"/>
            <w:right w:w="12" w:type="dxa"/>
          </w:tblCellMar>
        </w:tblPrEx>
        <w:trPr>
          <w:trHeight w:val="860"/>
        </w:trPr>
        <w:tc>
          <w:tcPr>
            <w:tcW w:w="412" w:type="dxa"/>
            <w:tcBorders>
              <w:top w:val="single" w:sz="4" w:space="0" w:color="000000"/>
              <w:left w:val="single" w:sz="4" w:space="0" w:color="000000"/>
              <w:bottom w:val="single" w:sz="4" w:space="0" w:color="000000"/>
              <w:right w:val="single" w:sz="4" w:space="0" w:color="000000"/>
            </w:tcBorders>
          </w:tcPr>
          <w:p w14:paraId="0798B670" w14:textId="77777777" w:rsidR="005421EE" w:rsidRPr="000F3C86" w:rsidRDefault="005421EE"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lastRenderedPageBreak/>
              <w:t>10.</w:t>
            </w:r>
          </w:p>
        </w:tc>
        <w:tc>
          <w:tcPr>
            <w:tcW w:w="5721" w:type="dxa"/>
            <w:gridSpan w:val="3"/>
            <w:tcBorders>
              <w:top w:val="single" w:sz="4" w:space="0" w:color="000000"/>
              <w:left w:val="single" w:sz="4" w:space="0" w:color="000000"/>
              <w:bottom w:val="single" w:sz="4" w:space="0" w:color="000000"/>
              <w:right w:val="single" w:sz="4" w:space="0" w:color="000000"/>
            </w:tcBorders>
          </w:tcPr>
          <w:p w14:paraId="089B949F" w14:textId="3E13997E" w:rsidR="005421EE" w:rsidRPr="000F3C86" w:rsidRDefault="005421EE" w:rsidP="00995722">
            <w:pPr>
              <w:ind w:right="230"/>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Реализация проекта по аналитическому и информационно</w:t>
            </w:r>
            <w:r w:rsidR="005B2896">
              <w:rPr>
                <w:rFonts w:ascii="Times New Roman" w:eastAsia="Times New Roman" w:hAnsi="Times New Roman" w:cs="Times New Roman"/>
                <w:color w:val="000000"/>
              </w:rPr>
              <w:t>-</w:t>
            </w:r>
            <w:r w:rsidRPr="000F3C86">
              <w:rPr>
                <w:rFonts w:ascii="Times New Roman" w:eastAsia="Times New Roman" w:hAnsi="Times New Roman" w:cs="Times New Roman"/>
                <w:color w:val="000000"/>
              </w:rPr>
              <w:t>медийному сопровождению ГПРОН и Программы школы  (далее - PR-проект)</w:t>
            </w:r>
          </w:p>
        </w:tc>
        <w:tc>
          <w:tcPr>
            <w:tcW w:w="1426" w:type="dxa"/>
            <w:gridSpan w:val="3"/>
            <w:tcBorders>
              <w:top w:val="single" w:sz="4" w:space="0" w:color="000000"/>
              <w:left w:val="single" w:sz="4" w:space="0" w:color="000000"/>
              <w:bottom w:val="single" w:sz="4" w:space="0" w:color="000000"/>
              <w:right w:val="single" w:sz="4" w:space="0" w:color="000000"/>
            </w:tcBorders>
          </w:tcPr>
          <w:p w14:paraId="53A15880" w14:textId="77777777" w:rsidR="005421EE" w:rsidRPr="000F3C86" w:rsidRDefault="005421EE" w:rsidP="00995722">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2023-2028 </w:t>
            </w:r>
            <w:r w:rsidRPr="000F3C86">
              <w:rPr>
                <w:rFonts w:ascii="Times New Roman" w:eastAsia="Times New Roman" w:hAnsi="Times New Roman" w:cs="Times New Roman"/>
                <w:color w:val="000000"/>
              </w:rPr>
              <w:t xml:space="preserve"> годы </w:t>
            </w:r>
          </w:p>
        </w:tc>
        <w:tc>
          <w:tcPr>
            <w:tcW w:w="1943" w:type="dxa"/>
            <w:gridSpan w:val="2"/>
            <w:tcBorders>
              <w:top w:val="single" w:sz="4" w:space="0" w:color="000000"/>
              <w:left w:val="single" w:sz="4" w:space="0" w:color="000000"/>
              <w:bottom w:val="single" w:sz="4" w:space="0" w:color="000000"/>
              <w:right w:val="single" w:sz="4" w:space="0" w:color="000000"/>
            </w:tcBorders>
          </w:tcPr>
          <w:p w14:paraId="6FCCFDF0" w14:textId="551C69CC" w:rsidR="005421EE" w:rsidRPr="000F3C86" w:rsidRDefault="005421EE" w:rsidP="00995722">
            <w:pPr>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МОН,</w:t>
            </w:r>
            <w:r w:rsidR="005B2896">
              <w:rPr>
                <w:rFonts w:ascii="Times New Roman" w:eastAsia="Times New Roman" w:hAnsi="Times New Roman" w:cs="Times New Roman"/>
                <w:color w:val="000000"/>
              </w:rPr>
              <w:t xml:space="preserve"> школа</w:t>
            </w:r>
          </w:p>
        </w:tc>
      </w:tr>
      <w:tr w:rsidR="005421EE" w:rsidRPr="000F3C86" w14:paraId="52FB6A89" w14:textId="77777777" w:rsidTr="008F0CFC">
        <w:tblPrEx>
          <w:tblCellMar>
            <w:top w:w="4" w:type="dxa"/>
            <w:right w:w="12" w:type="dxa"/>
          </w:tblCellMar>
        </w:tblPrEx>
        <w:trPr>
          <w:trHeight w:val="562"/>
        </w:trPr>
        <w:tc>
          <w:tcPr>
            <w:tcW w:w="412" w:type="dxa"/>
            <w:tcBorders>
              <w:top w:val="single" w:sz="4" w:space="0" w:color="000000"/>
              <w:left w:val="single" w:sz="4" w:space="0" w:color="000000"/>
              <w:bottom w:val="single" w:sz="4" w:space="0" w:color="000000"/>
              <w:right w:val="single" w:sz="4" w:space="0" w:color="000000"/>
            </w:tcBorders>
          </w:tcPr>
          <w:p w14:paraId="2225CFD5" w14:textId="77777777" w:rsidR="005421EE" w:rsidRPr="000F3C86" w:rsidRDefault="005421EE"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11.</w:t>
            </w:r>
          </w:p>
        </w:tc>
        <w:tc>
          <w:tcPr>
            <w:tcW w:w="5721" w:type="dxa"/>
            <w:gridSpan w:val="3"/>
            <w:tcBorders>
              <w:top w:val="single" w:sz="4" w:space="0" w:color="000000"/>
              <w:left w:val="single" w:sz="4" w:space="0" w:color="000000"/>
              <w:bottom w:val="single" w:sz="4" w:space="0" w:color="000000"/>
              <w:right w:val="single" w:sz="4" w:space="0" w:color="000000"/>
            </w:tcBorders>
          </w:tcPr>
          <w:p w14:paraId="1FA2EE8E" w14:textId="77777777" w:rsidR="005421EE" w:rsidRPr="000F3C86" w:rsidRDefault="005421EE"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Участие в проекте «E-kitaphana» по распределению и доставке учебников  в ОО   </w:t>
            </w:r>
          </w:p>
        </w:tc>
        <w:tc>
          <w:tcPr>
            <w:tcW w:w="1426" w:type="dxa"/>
            <w:gridSpan w:val="3"/>
            <w:tcBorders>
              <w:top w:val="single" w:sz="4" w:space="0" w:color="000000"/>
              <w:left w:val="single" w:sz="4" w:space="0" w:color="000000"/>
              <w:bottom w:val="single" w:sz="4" w:space="0" w:color="000000"/>
              <w:right w:val="single" w:sz="4" w:space="0" w:color="000000"/>
            </w:tcBorders>
          </w:tcPr>
          <w:p w14:paraId="48A67EB3" w14:textId="77777777" w:rsidR="005421EE" w:rsidRPr="000F3C86" w:rsidRDefault="005421EE" w:rsidP="00995722">
            <w:pPr>
              <w:rPr>
                <w:rFonts w:ascii="Times New Roman" w:eastAsia="Times New Roman" w:hAnsi="Times New Roman" w:cs="Times New Roman"/>
                <w:color w:val="000000"/>
              </w:rPr>
            </w:pPr>
            <w:r>
              <w:rPr>
                <w:rFonts w:ascii="Times New Roman" w:eastAsia="Times New Roman" w:hAnsi="Times New Roman" w:cs="Times New Roman"/>
                <w:color w:val="000000"/>
              </w:rPr>
              <w:t>2023</w:t>
            </w:r>
            <w:r w:rsidRPr="000F3C86">
              <w:rPr>
                <w:rFonts w:ascii="Times New Roman" w:eastAsia="Times New Roman" w:hAnsi="Times New Roman" w:cs="Times New Roman"/>
                <w:color w:val="000000"/>
              </w:rPr>
              <w:t xml:space="preserve">-2025 годы </w:t>
            </w:r>
          </w:p>
        </w:tc>
        <w:tc>
          <w:tcPr>
            <w:tcW w:w="1943" w:type="dxa"/>
            <w:gridSpan w:val="2"/>
            <w:tcBorders>
              <w:top w:val="single" w:sz="4" w:space="0" w:color="000000"/>
              <w:left w:val="single" w:sz="4" w:space="0" w:color="000000"/>
              <w:bottom w:val="single" w:sz="4" w:space="0" w:color="000000"/>
              <w:right w:val="single" w:sz="4" w:space="0" w:color="000000"/>
            </w:tcBorders>
          </w:tcPr>
          <w:p w14:paraId="36576CF3" w14:textId="77777777" w:rsidR="005421EE" w:rsidRPr="000F3C86" w:rsidRDefault="005421EE"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облУО, Библиотекарь  </w:t>
            </w:r>
          </w:p>
        </w:tc>
      </w:tr>
      <w:tr w:rsidR="005421EE" w:rsidRPr="000F3C86" w14:paraId="21A053BA" w14:textId="77777777" w:rsidTr="008F0CFC">
        <w:tblPrEx>
          <w:tblCellMar>
            <w:top w:w="4" w:type="dxa"/>
            <w:right w:w="12" w:type="dxa"/>
          </w:tblCellMar>
        </w:tblPrEx>
        <w:trPr>
          <w:trHeight w:val="331"/>
        </w:trPr>
        <w:tc>
          <w:tcPr>
            <w:tcW w:w="412" w:type="dxa"/>
            <w:tcBorders>
              <w:top w:val="single" w:sz="4" w:space="0" w:color="000000"/>
              <w:left w:val="single" w:sz="4" w:space="0" w:color="000000"/>
              <w:bottom w:val="single" w:sz="4" w:space="0" w:color="000000"/>
              <w:right w:val="single" w:sz="4" w:space="0" w:color="000000"/>
            </w:tcBorders>
          </w:tcPr>
          <w:p w14:paraId="1232F5D2" w14:textId="77777777" w:rsidR="005421EE" w:rsidRPr="000F3C86" w:rsidRDefault="005421EE"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12.</w:t>
            </w:r>
          </w:p>
        </w:tc>
        <w:tc>
          <w:tcPr>
            <w:tcW w:w="5721" w:type="dxa"/>
            <w:gridSpan w:val="3"/>
            <w:tcBorders>
              <w:top w:val="single" w:sz="4" w:space="0" w:color="000000"/>
              <w:left w:val="single" w:sz="4" w:space="0" w:color="000000"/>
              <w:bottom w:val="single" w:sz="4" w:space="0" w:color="000000"/>
              <w:right w:val="single" w:sz="4" w:space="0" w:color="000000"/>
            </w:tcBorders>
          </w:tcPr>
          <w:p w14:paraId="480D29EB" w14:textId="77777777" w:rsidR="005421EE" w:rsidRPr="000F3C86" w:rsidRDefault="005421EE"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Создание кабинета IT-технологии </w:t>
            </w:r>
          </w:p>
        </w:tc>
        <w:tc>
          <w:tcPr>
            <w:tcW w:w="1426" w:type="dxa"/>
            <w:gridSpan w:val="3"/>
            <w:tcBorders>
              <w:top w:val="single" w:sz="4" w:space="0" w:color="000000"/>
              <w:left w:val="single" w:sz="4" w:space="0" w:color="000000"/>
              <w:bottom w:val="single" w:sz="4" w:space="0" w:color="000000"/>
              <w:right w:val="single" w:sz="4" w:space="0" w:color="000000"/>
            </w:tcBorders>
          </w:tcPr>
          <w:p w14:paraId="3C0DF1CA" w14:textId="77777777" w:rsidR="005421EE" w:rsidRPr="000F3C86" w:rsidRDefault="005421EE" w:rsidP="00995722">
            <w:pPr>
              <w:rPr>
                <w:rFonts w:ascii="Times New Roman" w:eastAsia="Times New Roman" w:hAnsi="Times New Roman" w:cs="Times New Roman"/>
                <w:color w:val="000000"/>
              </w:rPr>
            </w:pPr>
            <w:r>
              <w:rPr>
                <w:rFonts w:ascii="Times New Roman" w:eastAsia="Times New Roman" w:hAnsi="Times New Roman" w:cs="Times New Roman"/>
                <w:color w:val="000000"/>
              </w:rPr>
              <w:t>2024-20225</w:t>
            </w:r>
            <w:r w:rsidRPr="000F3C86">
              <w:rPr>
                <w:rFonts w:ascii="Times New Roman" w:eastAsia="Times New Roman" w:hAnsi="Times New Roman" w:cs="Times New Roman"/>
                <w:color w:val="000000"/>
              </w:rPr>
              <w:t xml:space="preserve">г </w:t>
            </w:r>
          </w:p>
        </w:tc>
        <w:tc>
          <w:tcPr>
            <w:tcW w:w="1943" w:type="dxa"/>
            <w:gridSpan w:val="2"/>
            <w:tcBorders>
              <w:top w:val="single" w:sz="4" w:space="0" w:color="000000"/>
              <w:left w:val="single" w:sz="4" w:space="0" w:color="000000"/>
              <w:bottom w:val="single" w:sz="4" w:space="0" w:color="000000"/>
              <w:right w:val="single" w:sz="4" w:space="0" w:color="000000"/>
            </w:tcBorders>
          </w:tcPr>
          <w:p w14:paraId="7E01AEEA" w14:textId="59758B32" w:rsidR="005421EE" w:rsidRPr="000F3C86" w:rsidRDefault="005421EE" w:rsidP="00995722">
            <w:pPr>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МИО,</w:t>
            </w:r>
            <w:r w:rsidR="005B2896">
              <w:rPr>
                <w:rFonts w:ascii="Times New Roman" w:eastAsia="Times New Roman" w:hAnsi="Times New Roman" w:cs="Times New Roman"/>
                <w:color w:val="000000"/>
              </w:rPr>
              <w:t xml:space="preserve"> школа</w:t>
            </w:r>
          </w:p>
        </w:tc>
      </w:tr>
      <w:tr w:rsidR="00EB1477" w:rsidRPr="00EB1477" w14:paraId="10B9BC34" w14:textId="77777777" w:rsidTr="008F0CFC">
        <w:tblPrEx>
          <w:tblCellMar>
            <w:top w:w="4" w:type="dxa"/>
            <w:right w:w="12" w:type="dxa"/>
          </w:tblCellMar>
        </w:tblPrEx>
        <w:trPr>
          <w:trHeight w:val="828"/>
        </w:trPr>
        <w:tc>
          <w:tcPr>
            <w:tcW w:w="412" w:type="dxa"/>
            <w:tcBorders>
              <w:top w:val="single" w:sz="4" w:space="0" w:color="000000"/>
              <w:left w:val="single" w:sz="4" w:space="0" w:color="000000"/>
              <w:bottom w:val="single" w:sz="4" w:space="0" w:color="000000"/>
              <w:right w:val="single" w:sz="4" w:space="0" w:color="000000"/>
            </w:tcBorders>
          </w:tcPr>
          <w:p w14:paraId="1EB8BED8" w14:textId="77777777" w:rsidR="005421EE" w:rsidRPr="000F3C86" w:rsidRDefault="005421EE"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13.</w:t>
            </w:r>
          </w:p>
        </w:tc>
        <w:tc>
          <w:tcPr>
            <w:tcW w:w="5721" w:type="dxa"/>
            <w:gridSpan w:val="3"/>
            <w:tcBorders>
              <w:top w:val="single" w:sz="4" w:space="0" w:color="000000"/>
              <w:left w:val="single" w:sz="4" w:space="0" w:color="000000"/>
              <w:bottom w:val="single" w:sz="4" w:space="0" w:color="000000"/>
              <w:right w:val="single" w:sz="4" w:space="0" w:color="000000"/>
            </w:tcBorders>
          </w:tcPr>
          <w:p w14:paraId="307E27C1" w14:textId="77777777" w:rsidR="005421EE" w:rsidRPr="000F3C86" w:rsidRDefault="005421EE" w:rsidP="00995722">
            <w:pPr>
              <w:spacing w:after="17"/>
              <w:rPr>
                <w:rFonts w:ascii="Times New Roman" w:eastAsia="Times New Roman" w:hAnsi="Times New Roman" w:cs="Times New Roman"/>
                <w:color w:val="000000"/>
              </w:rPr>
            </w:pPr>
            <w:r w:rsidRPr="000F3C86">
              <w:rPr>
                <w:rFonts w:ascii="Times New Roman" w:eastAsia="Times New Roman" w:hAnsi="Times New Roman" w:cs="Times New Roman"/>
                <w:color w:val="000000"/>
              </w:rPr>
              <w:t>Функционирование школьного веб-сайта</w:t>
            </w:r>
            <w:r w:rsidRPr="000F3C86">
              <w:rPr>
                <w:rFonts w:ascii="Times New Roman" w:eastAsia="Times New Roman" w:hAnsi="Times New Roman" w:cs="Times New Roman"/>
                <w:color w:val="000000"/>
                <w:u w:val="single" w:color="000000"/>
              </w:rPr>
              <w:t xml:space="preserve"> школы,</w:t>
            </w:r>
            <w:r w:rsidRPr="000F3C86">
              <w:rPr>
                <w:rFonts w:ascii="Times New Roman" w:eastAsia="Times New Roman" w:hAnsi="Times New Roman" w:cs="Times New Roman"/>
                <w:color w:val="000000"/>
              </w:rPr>
              <w:t xml:space="preserve"> электронной почты,  странички </w:t>
            </w:r>
            <w:r w:rsidRPr="000F3C86">
              <w:rPr>
                <w:rFonts w:ascii="Times New Roman" w:eastAsia="Times New Roman" w:hAnsi="Times New Roman" w:cs="Times New Roman"/>
                <w:color w:val="000000"/>
                <w:u w:val="single" w:color="000000"/>
              </w:rPr>
              <w:t>Instagram:</w:t>
            </w:r>
          </w:p>
          <w:p w14:paraId="72C7F54C" w14:textId="77777777" w:rsidR="005421EE" w:rsidRPr="000F3C86" w:rsidRDefault="005421EE"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u w:val="single" w:color="000000"/>
              </w:rPr>
              <w:t xml:space="preserve">sh19, </w:t>
            </w:r>
            <w:r w:rsidRPr="000F3C86">
              <w:rPr>
                <w:rFonts w:ascii="Times New Roman" w:eastAsia="Times New Roman" w:hAnsi="Times New Roman" w:cs="Times New Roman"/>
                <w:color w:val="000000"/>
              </w:rPr>
              <w:t xml:space="preserve">сетевых сообществ педагогов </w:t>
            </w:r>
          </w:p>
        </w:tc>
        <w:tc>
          <w:tcPr>
            <w:tcW w:w="1426" w:type="dxa"/>
            <w:gridSpan w:val="3"/>
            <w:tcBorders>
              <w:top w:val="single" w:sz="4" w:space="0" w:color="000000"/>
              <w:left w:val="single" w:sz="4" w:space="0" w:color="000000"/>
              <w:bottom w:val="single" w:sz="4" w:space="0" w:color="000000"/>
              <w:right w:val="single" w:sz="4" w:space="0" w:color="000000"/>
            </w:tcBorders>
          </w:tcPr>
          <w:p w14:paraId="7C1A4ACF" w14:textId="77777777" w:rsidR="005421EE" w:rsidRPr="000F3C86" w:rsidRDefault="005421EE"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Постоянно </w:t>
            </w:r>
          </w:p>
        </w:tc>
        <w:tc>
          <w:tcPr>
            <w:tcW w:w="1943" w:type="dxa"/>
            <w:gridSpan w:val="2"/>
            <w:tcBorders>
              <w:top w:val="single" w:sz="4" w:space="0" w:color="000000"/>
              <w:left w:val="single" w:sz="4" w:space="0" w:color="000000"/>
              <w:bottom w:val="single" w:sz="4" w:space="0" w:color="000000"/>
              <w:right w:val="single" w:sz="4" w:space="0" w:color="000000"/>
            </w:tcBorders>
          </w:tcPr>
          <w:p w14:paraId="17B4DE1D" w14:textId="77777777" w:rsidR="005421EE" w:rsidRPr="000F3C86" w:rsidRDefault="005421EE"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Администрация, педагоги, систем- ный админинистр</w:t>
            </w:r>
          </w:p>
        </w:tc>
      </w:tr>
      <w:tr w:rsidR="005421EE" w:rsidRPr="000F3C86" w14:paraId="712CEF8B" w14:textId="77777777" w:rsidTr="008F0CFC">
        <w:tblPrEx>
          <w:tblCellMar>
            <w:top w:w="4" w:type="dxa"/>
            <w:right w:w="12" w:type="dxa"/>
          </w:tblCellMar>
        </w:tblPrEx>
        <w:trPr>
          <w:trHeight w:val="856"/>
        </w:trPr>
        <w:tc>
          <w:tcPr>
            <w:tcW w:w="412" w:type="dxa"/>
            <w:tcBorders>
              <w:top w:val="single" w:sz="4" w:space="0" w:color="000000"/>
              <w:left w:val="single" w:sz="4" w:space="0" w:color="000000"/>
              <w:bottom w:val="single" w:sz="4" w:space="0" w:color="000000"/>
              <w:right w:val="single" w:sz="4" w:space="0" w:color="000000"/>
            </w:tcBorders>
          </w:tcPr>
          <w:p w14:paraId="4075DD2C" w14:textId="77777777" w:rsidR="005421EE" w:rsidRPr="000F3C86" w:rsidRDefault="005421EE"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14.</w:t>
            </w:r>
          </w:p>
        </w:tc>
        <w:tc>
          <w:tcPr>
            <w:tcW w:w="5721" w:type="dxa"/>
            <w:gridSpan w:val="3"/>
            <w:tcBorders>
              <w:top w:val="single" w:sz="4" w:space="0" w:color="000000"/>
              <w:left w:val="single" w:sz="4" w:space="0" w:color="000000"/>
              <w:bottom w:val="single" w:sz="4" w:space="0" w:color="000000"/>
              <w:right w:val="single" w:sz="4" w:space="0" w:color="000000"/>
            </w:tcBorders>
          </w:tcPr>
          <w:p w14:paraId="04B2C95D" w14:textId="77777777" w:rsidR="005421EE" w:rsidRPr="000F3C86" w:rsidRDefault="005421EE" w:rsidP="00995722">
            <w:pPr>
              <w:ind w:right="804"/>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Апробация  ваучерно-модульного подхода в системе повышения квалификации педагогических кадров на основе подушевого норматива </w:t>
            </w:r>
          </w:p>
        </w:tc>
        <w:tc>
          <w:tcPr>
            <w:tcW w:w="1426" w:type="dxa"/>
            <w:gridSpan w:val="3"/>
            <w:tcBorders>
              <w:top w:val="single" w:sz="4" w:space="0" w:color="000000"/>
              <w:left w:val="single" w:sz="4" w:space="0" w:color="000000"/>
              <w:bottom w:val="single" w:sz="4" w:space="0" w:color="000000"/>
              <w:right w:val="single" w:sz="4" w:space="0" w:color="000000"/>
            </w:tcBorders>
          </w:tcPr>
          <w:p w14:paraId="59E3A93C" w14:textId="77777777" w:rsidR="005421EE" w:rsidRPr="000F3C86" w:rsidRDefault="005421EE" w:rsidP="00995722">
            <w:pPr>
              <w:spacing w:after="18"/>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декабрь  </w:t>
            </w:r>
          </w:p>
          <w:p w14:paraId="0DE04255" w14:textId="77777777" w:rsidR="005421EE" w:rsidRPr="000F3C86" w:rsidRDefault="005421EE" w:rsidP="00995722">
            <w:pPr>
              <w:rPr>
                <w:rFonts w:ascii="Times New Roman" w:eastAsia="Times New Roman" w:hAnsi="Times New Roman" w:cs="Times New Roman"/>
                <w:color w:val="000000"/>
              </w:rPr>
            </w:pPr>
            <w:r>
              <w:rPr>
                <w:rFonts w:ascii="Times New Roman" w:eastAsia="Times New Roman" w:hAnsi="Times New Roman" w:cs="Times New Roman"/>
                <w:color w:val="000000"/>
              </w:rPr>
              <w:t>2025</w:t>
            </w:r>
            <w:r w:rsidRPr="000F3C86">
              <w:rPr>
                <w:rFonts w:ascii="Times New Roman" w:eastAsia="Times New Roman" w:hAnsi="Times New Roman" w:cs="Times New Roman"/>
                <w:color w:val="000000"/>
              </w:rPr>
              <w:t xml:space="preserve"> года </w:t>
            </w:r>
          </w:p>
        </w:tc>
        <w:tc>
          <w:tcPr>
            <w:tcW w:w="1943" w:type="dxa"/>
            <w:gridSpan w:val="2"/>
            <w:tcBorders>
              <w:top w:val="single" w:sz="4" w:space="0" w:color="000000"/>
              <w:left w:val="single" w:sz="4" w:space="0" w:color="000000"/>
              <w:bottom w:val="single" w:sz="4" w:space="0" w:color="000000"/>
              <w:right w:val="single" w:sz="4" w:space="0" w:color="000000"/>
            </w:tcBorders>
          </w:tcPr>
          <w:p w14:paraId="6F5D810E" w14:textId="77777777" w:rsidR="005421EE" w:rsidRPr="000F3C86" w:rsidRDefault="005421EE"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МОН, </w:t>
            </w:r>
            <w:r w:rsidRPr="00EB1477">
              <w:rPr>
                <w:rFonts w:ascii="Times New Roman" w:eastAsia="Times New Roman" w:hAnsi="Times New Roman" w:cs="Times New Roman"/>
                <w:color w:val="000000"/>
                <w:highlight w:val="lightGray"/>
              </w:rPr>
              <w:t>МИО</w:t>
            </w:r>
            <w:r w:rsidRPr="000F3C86">
              <w:rPr>
                <w:rFonts w:ascii="Times New Roman" w:eastAsia="Times New Roman" w:hAnsi="Times New Roman" w:cs="Times New Roman"/>
                <w:color w:val="000000"/>
              </w:rPr>
              <w:t xml:space="preserve"> </w:t>
            </w:r>
          </w:p>
        </w:tc>
      </w:tr>
      <w:tr w:rsidR="005421EE" w:rsidRPr="000F3C86" w14:paraId="61996F88" w14:textId="77777777" w:rsidTr="008F0CFC">
        <w:tblPrEx>
          <w:tblCellMar>
            <w:top w:w="4" w:type="dxa"/>
            <w:right w:w="12" w:type="dxa"/>
          </w:tblCellMar>
        </w:tblPrEx>
        <w:trPr>
          <w:trHeight w:val="941"/>
        </w:trPr>
        <w:tc>
          <w:tcPr>
            <w:tcW w:w="412" w:type="dxa"/>
            <w:tcBorders>
              <w:top w:val="single" w:sz="4" w:space="0" w:color="000000"/>
              <w:left w:val="single" w:sz="4" w:space="0" w:color="000000"/>
              <w:bottom w:val="single" w:sz="4" w:space="0" w:color="000000"/>
              <w:right w:val="single" w:sz="4" w:space="0" w:color="000000"/>
            </w:tcBorders>
          </w:tcPr>
          <w:p w14:paraId="63EE9244" w14:textId="77777777" w:rsidR="005421EE" w:rsidRPr="000F3C86" w:rsidRDefault="005421EE"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15.</w:t>
            </w:r>
          </w:p>
        </w:tc>
        <w:tc>
          <w:tcPr>
            <w:tcW w:w="5721" w:type="dxa"/>
            <w:gridSpan w:val="3"/>
            <w:tcBorders>
              <w:top w:val="single" w:sz="4" w:space="0" w:color="000000"/>
              <w:left w:val="single" w:sz="4" w:space="0" w:color="000000"/>
              <w:bottom w:val="single" w:sz="4" w:space="0" w:color="000000"/>
              <w:right w:val="single" w:sz="4" w:space="0" w:color="000000"/>
            </w:tcBorders>
          </w:tcPr>
          <w:p w14:paraId="526E34C3" w14:textId="77777777" w:rsidR="005421EE" w:rsidRPr="000F3C86" w:rsidRDefault="005421EE" w:rsidP="00995722">
            <w:pPr>
              <w:rPr>
                <w:rFonts w:ascii="Times New Roman" w:eastAsia="Times New Roman" w:hAnsi="Times New Roman" w:cs="Times New Roman"/>
                <w:color w:val="000000"/>
              </w:rPr>
            </w:pPr>
            <w:r w:rsidRPr="00EB1477">
              <w:rPr>
                <w:rFonts w:ascii="Times New Roman" w:eastAsia="Times New Roman" w:hAnsi="Times New Roman" w:cs="Times New Roman"/>
                <w:color w:val="000000"/>
              </w:rPr>
              <w:t>Формирование финансовых ресурсов в режиме фандрайзинга (поиск и сбор средств на осуществление проектов) в рамках программы «Тәрбие және білім»,  проекта «Туған жер».</w:t>
            </w:r>
            <w:r w:rsidRPr="000F3C86">
              <w:rPr>
                <w:rFonts w:ascii="Times New Roman" w:eastAsia="Times New Roman" w:hAnsi="Times New Roman" w:cs="Times New Roman"/>
                <w:color w:val="000000"/>
              </w:rPr>
              <w:t xml:space="preserve">   </w:t>
            </w:r>
          </w:p>
        </w:tc>
        <w:tc>
          <w:tcPr>
            <w:tcW w:w="1426" w:type="dxa"/>
            <w:gridSpan w:val="3"/>
            <w:tcBorders>
              <w:top w:val="single" w:sz="4" w:space="0" w:color="000000"/>
              <w:left w:val="single" w:sz="4" w:space="0" w:color="000000"/>
              <w:bottom w:val="single" w:sz="4" w:space="0" w:color="000000"/>
              <w:right w:val="single" w:sz="4" w:space="0" w:color="000000"/>
            </w:tcBorders>
          </w:tcPr>
          <w:p w14:paraId="68EAF28E" w14:textId="77777777" w:rsidR="005421EE" w:rsidRPr="000F3C86" w:rsidRDefault="005421EE" w:rsidP="00995722">
            <w:pPr>
              <w:rPr>
                <w:rFonts w:ascii="Times New Roman" w:eastAsia="Times New Roman" w:hAnsi="Times New Roman" w:cs="Times New Roman"/>
                <w:color w:val="000000"/>
              </w:rPr>
            </w:pPr>
            <w:r>
              <w:rPr>
                <w:rFonts w:ascii="Times New Roman" w:eastAsia="Times New Roman" w:hAnsi="Times New Roman" w:cs="Times New Roman"/>
                <w:color w:val="000000"/>
              </w:rPr>
              <w:t>2023</w:t>
            </w:r>
            <w:r w:rsidRPr="000F3C86">
              <w:rPr>
                <w:rFonts w:ascii="Times New Roman" w:eastAsia="Times New Roman" w:hAnsi="Times New Roman" w:cs="Times New Roman"/>
                <w:color w:val="000000"/>
              </w:rPr>
              <w:t>-2025 годы</w:t>
            </w:r>
          </w:p>
        </w:tc>
        <w:tc>
          <w:tcPr>
            <w:tcW w:w="1943" w:type="dxa"/>
            <w:gridSpan w:val="2"/>
            <w:tcBorders>
              <w:top w:val="single" w:sz="4" w:space="0" w:color="000000"/>
              <w:left w:val="single" w:sz="4" w:space="0" w:color="000000"/>
              <w:bottom w:val="single" w:sz="4" w:space="0" w:color="000000"/>
              <w:right w:val="single" w:sz="4" w:space="0" w:color="000000"/>
            </w:tcBorders>
          </w:tcPr>
          <w:p w14:paraId="18682A00" w14:textId="77777777" w:rsidR="005421EE" w:rsidRPr="000F3C86" w:rsidRDefault="005421EE" w:rsidP="00995722">
            <w:pPr>
              <w:spacing w:after="17"/>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Попечительский </w:t>
            </w:r>
          </w:p>
          <w:p w14:paraId="6F1FF181" w14:textId="77777777" w:rsidR="005421EE" w:rsidRPr="000F3C86" w:rsidRDefault="005421EE" w:rsidP="00995722">
            <w:pPr>
              <w:spacing w:after="24"/>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совет  </w:t>
            </w:r>
          </w:p>
          <w:p w14:paraId="3780C1D9" w14:textId="696048D4" w:rsidR="005421EE" w:rsidRPr="000F3C86" w:rsidRDefault="005B2896" w:rsidP="00995722">
            <w:pPr>
              <w:rPr>
                <w:rFonts w:ascii="Times New Roman" w:eastAsia="Times New Roman" w:hAnsi="Times New Roman" w:cs="Times New Roman"/>
                <w:color w:val="000000"/>
              </w:rPr>
            </w:pPr>
            <w:r>
              <w:rPr>
                <w:rFonts w:ascii="Times New Roman" w:eastAsia="Times New Roman" w:hAnsi="Times New Roman" w:cs="Times New Roman"/>
                <w:color w:val="000000"/>
              </w:rPr>
              <w:t>школа</w:t>
            </w:r>
          </w:p>
        </w:tc>
      </w:tr>
      <w:tr w:rsidR="00507BD8" w:rsidRPr="000F3C86" w14:paraId="0F44451D" w14:textId="77777777" w:rsidTr="00507BD8">
        <w:trPr>
          <w:gridAfter w:val="1"/>
          <w:wAfter w:w="10" w:type="dxa"/>
          <w:trHeight w:val="321"/>
        </w:trPr>
        <w:tc>
          <w:tcPr>
            <w:tcW w:w="9492" w:type="dxa"/>
            <w:gridSpan w:val="8"/>
            <w:tcBorders>
              <w:top w:val="single" w:sz="4" w:space="0" w:color="000000"/>
              <w:left w:val="single" w:sz="4" w:space="0" w:color="000000"/>
              <w:bottom w:val="single" w:sz="4" w:space="0" w:color="000000"/>
              <w:right w:val="single" w:sz="4" w:space="0" w:color="000000"/>
            </w:tcBorders>
          </w:tcPr>
          <w:p w14:paraId="56589C1B" w14:textId="77777777" w:rsidR="00507BD8" w:rsidRPr="00507BD8" w:rsidRDefault="00507BD8" w:rsidP="00507BD8">
            <w:pPr>
              <w:pStyle w:val="a7"/>
              <w:numPr>
                <w:ilvl w:val="0"/>
                <w:numId w:val="16"/>
              </w:numPr>
              <w:jc w:val="center"/>
              <w:rPr>
                <w:rFonts w:eastAsia="Times New Roman"/>
                <w:b/>
                <w:color w:val="000000"/>
              </w:rPr>
            </w:pPr>
            <w:r w:rsidRPr="00507BD8">
              <w:rPr>
                <w:rFonts w:eastAsia="Times New Roman"/>
                <w:b/>
                <w:color w:val="000000"/>
              </w:rPr>
              <w:t>Повышение гражданской активности молодого поколения</w:t>
            </w:r>
          </w:p>
          <w:p w14:paraId="2069A0A3" w14:textId="77777777" w:rsidR="00507BD8" w:rsidRPr="00507BD8" w:rsidRDefault="00507BD8" w:rsidP="00507BD8">
            <w:pPr>
              <w:pStyle w:val="a7"/>
              <w:rPr>
                <w:rFonts w:eastAsia="Times New Roman"/>
                <w:b/>
                <w:color w:val="000000"/>
              </w:rPr>
            </w:pPr>
          </w:p>
        </w:tc>
      </w:tr>
      <w:tr w:rsidR="00507BD8" w:rsidRPr="000F3C86" w14:paraId="59776C65" w14:textId="77777777" w:rsidTr="00507BD8">
        <w:trPr>
          <w:gridAfter w:val="1"/>
          <w:wAfter w:w="10" w:type="dxa"/>
          <w:trHeight w:val="411"/>
        </w:trPr>
        <w:tc>
          <w:tcPr>
            <w:tcW w:w="9492" w:type="dxa"/>
            <w:gridSpan w:val="8"/>
            <w:tcBorders>
              <w:top w:val="single" w:sz="4" w:space="0" w:color="000000"/>
              <w:left w:val="single" w:sz="4" w:space="0" w:color="000000"/>
              <w:bottom w:val="single" w:sz="4" w:space="0" w:color="000000"/>
              <w:right w:val="single" w:sz="4" w:space="0" w:color="000000"/>
            </w:tcBorders>
          </w:tcPr>
          <w:p w14:paraId="491C3058" w14:textId="77777777" w:rsidR="00507BD8" w:rsidRPr="00507BD8" w:rsidRDefault="00507BD8" w:rsidP="00507BD8">
            <w:pPr>
              <w:jc w:val="center"/>
              <w:rPr>
                <w:rFonts w:ascii="Times New Roman" w:eastAsia="Times New Roman" w:hAnsi="Times New Roman" w:cs="Times New Roman"/>
                <w:b/>
                <w:color w:val="000000"/>
                <w:sz w:val="24"/>
                <w:szCs w:val="24"/>
              </w:rPr>
            </w:pPr>
            <w:r w:rsidRPr="00507BD8">
              <w:rPr>
                <w:rFonts w:ascii="Times New Roman" w:eastAsia="Times New Roman" w:hAnsi="Times New Roman" w:cs="Times New Roman"/>
                <w:b/>
                <w:color w:val="000000"/>
                <w:sz w:val="24"/>
                <w:szCs w:val="24"/>
              </w:rPr>
              <w:t>Цель: обеспечение безопасной  и комфортной среды обучения</w:t>
            </w:r>
          </w:p>
        </w:tc>
      </w:tr>
      <w:tr w:rsidR="00A2201C" w:rsidRPr="000F3C86" w14:paraId="287EC1D0" w14:textId="77777777" w:rsidTr="008F0CFC">
        <w:trPr>
          <w:gridAfter w:val="1"/>
          <w:wAfter w:w="10" w:type="dxa"/>
          <w:trHeight w:val="1114"/>
        </w:trPr>
        <w:tc>
          <w:tcPr>
            <w:tcW w:w="412" w:type="dxa"/>
            <w:tcBorders>
              <w:top w:val="single" w:sz="4" w:space="0" w:color="000000"/>
              <w:left w:val="single" w:sz="4" w:space="0" w:color="000000"/>
              <w:bottom w:val="single" w:sz="4" w:space="0" w:color="000000"/>
              <w:right w:val="single" w:sz="4" w:space="0" w:color="000000"/>
            </w:tcBorders>
          </w:tcPr>
          <w:p w14:paraId="55864305"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1.</w:t>
            </w:r>
          </w:p>
        </w:tc>
        <w:tc>
          <w:tcPr>
            <w:tcW w:w="5437" w:type="dxa"/>
            <w:gridSpan w:val="2"/>
            <w:tcBorders>
              <w:top w:val="single" w:sz="4" w:space="0" w:color="000000"/>
              <w:left w:val="single" w:sz="4" w:space="0" w:color="000000"/>
              <w:bottom w:val="single" w:sz="4" w:space="0" w:color="000000"/>
              <w:right w:val="single" w:sz="4" w:space="0" w:color="000000"/>
            </w:tcBorders>
          </w:tcPr>
          <w:p w14:paraId="1AC5F8FA" w14:textId="77777777" w:rsidR="00A2201C" w:rsidRPr="000F3C86" w:rsidRDefault="00A2201C" w:rsidP="00995722">
            <w:pPr>
              <w:ind w:right="78"/>
              <w:rPr>
                <w:rFonts w:ascii="Times New Roman" w:eastAsia="Times New Roman" w:hAnsi="Times New Roman" w:cs="Times New Roman"/>
                <w:color w:val="000000"/>
              </w:rPr>
            </w:pPr>
            <w:r w:rsidRPr="000F3C86">
              <w:rPr>
                <w:rFonts w:ascii="Times New Roman" w:eastAsia="Times New Roman" w:hAnsi="Times New Roman" w:cs="Times New Roman"/>
                <w:color w:val="000000"/>
              </w:rPr>
              <w:t>Ознакомление с итогами социологического исследования по апробации Индекса благополучия детей (материальное благополучие, здоровье, образование, безопасность и риски, социализация)</w:t>
            </w:r>
          </w:p>
        </w:tc>
        <w:tc>
          <w:tcPr>
            <w:tcW w:w="1541" w:type="dxa"/>
            <w:gridSpan w:val="3"/>
            <w:tcBorders>
              <w:top w:val="single" w:sz="4" w:space="0" w:color="000000"/>
              <w:left w:val="single" w:sz="4" w:space="0" w:color="000000"/>
              <w:bottom w:val="single" w:sz="4" w:space="0" w:color="000000"/>
              <w:right w:val="single" w:sz="4" w:space="0" w:color="000000"/>
            </w:tcBorders>
          </w:tcPr>
          <w:p w14:paraId="37ED4059" w14:textId="77777777" w:rsidR="00A2201C" w:rsidRPr="000F3C86" w:rsidRDefault="00A2201C" w:rsidP="00995722">
            <w:pPr>
              <w:rPr>
                <w:rFonts w:ascii="Times New Roman" w:eastAsia="Times New Roman" w:hAnsi="Times New Roman" w:cs="Times New Roman"/>
                <w:color w:val="000000"/>
              </w:rPr>
            </w:pPr>
            <w:r>
              <w:rPr>
                <w:rFonts w:ascii="Times New Roman" w:eastAsia="Times New Roman" w:hAnsi="Times New Roman" w:cs="Times New Roman"/>
                <w:color w:val="000000"/>
              </w:rPr>
              <w:t>декабрь  2023-2028</w:t>
            </w:r>
            <w:r w:rsidRPr="000F3C86">
              <w:rPr>
                <w:rFonts w:ascii="Times New Roman" w:eastAsia="Times New Roman" w:hAnsi="Times New Roman" w:cs="Times New Roman"/>
                <w:color w:val="000000"/>
              </w:rPr>
              <w:t xml:space="preserve">г. </w:t>
            </w:r>
          </w:p>
        </w:tc>
        <w:tc>
          <w:tcPr>
            <w:tcW w:w="2102" w:type="dxa"/>
            <w:gridSpan w:val="2"/>
            <w:tcBorders>
              <w:top w:val="single" w:sz="4" w:space="0" w:color="000000"/>
              <w:left w:val="single" w:sz="4" w:space="0" w:color="000000"/>
              <w:bottom w:val="single" w:sz="4" w:space="0" w:color="000000"/>
              <w:right w:val="single" w:sz="4" w:space="0" w:color="000000"/>
            </w:tcBorders>
          </w:tcPr>
          <w:p w14:paraId="23CA72A5" w14:textId="77777777" w:rsidR="00A2201C" w:rsidRPr="000F3C86" w:rsidRDefault="00A2201C" w:rsidP="00995722">
            <w:pPr>
              <w:spacing w:after="18"/>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МОН, </w:t>
            </w:r>
          </w:p>
          <w:p w14:paraId="289CF564"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директор  </w:t>
            </w:r>
          </w:p>
        </w:tc>
      </w:tr>
      <w:tr w:rsidR="00A2201C" w:rsidRPr="000F3C86" w14:paraId="36460F6D" w14:textId="77777777" w:rsidTr="008F0CFC">
        <w:trPr>
          <w:gridAfter w:val="1"/>
          <w:wAfter w:w="10" w:type="dxa"/>
          <w:trHeight w:val="1114"/>
        </w:trPr>
        <w:tc>
          <w:tcPr>
            <w:tcW w:w="412" w:type="dxa"/>
            <w:tcBorders>
              <w:top w:val="single" w:sz="4" w:space="0" w:color="000000"/>
              <w:left w:val="single" w:sz="4" w:space="0" w:color="000000"/>
              <w:bottom w:val="single" w:sz="4" w:space="0" w:color="000000"/>
              <w:right w:val="single" w:sz="4" w:space="0" w:color="000000"/>
            </w:tcBorders>
          </w:tcPr>
          <w:p w14:paraId="21DE2327"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2.</w:t>
            </w:r>
          </w:p>
        </w:tc>
        <w:tc>
          <w:tcPr>
            <w:tcW w:w="5437" w:type="dxa"/>
            <w:gridSpan w:val="2"/>
            <w:tcBorders>
              <w:top w:val="single" w:sz="4" w:space="0" w:color="000000"/>
              <w:left w:val="single" w:sz="4" w:space="0" w:color="000000"/>
              <w:bottom w:val="single" w:sz="4" w:space="0" w:color="000000"/>
              <w:right w:val="single" w:sz="4" w:space="0" w:color="000000"/>
            </w:tcBorders>
          </w:tcPr>
          <w:p w14:paraId="61F759CB"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Изучение алгоритма взаимодействия гос. органов по вопросам охраны прав детей с момента рождения до совершеннолетия </w:t>
            </w:r>
          </w:p>
        </w:tc>
        <w:tc>
          <w:tcPr>
            <w:tcW w:w="1541" w:type="dxa"/>
            <w:gridSpan w:val="3"/>
            <w:tcBorders>
              <w:top w:val="single" w:sz="4" w:space="0" w:color="000000"/>
              <w:left w:val="single" w:sz="4" w:space="0" w:color="000000"/>
              <w:bottom w:val="single" w:sz="4" w:space="0" w:color="000000"/>
              <w:right w:val="single" w:sz="4" w:space="0" w:color="000000"/>
            </w:tcBorders>
          </w:tcPr>
          <w:p w14:paraId="693CBDA6" w14:textId="77777777" w:rsidR="00A2201C" w:rsidRPr="000F3C86" w:rsidRDefault="00A2201C" w:rsidP="00995722">
            <w:pPr>
              <w:rPr>
                <w:rFonts w:ascii="Times New Roman" w:eastAsia="Times New Roman" w:hAnsi="Times New Roman" w:cs="Times New Roman"/>
                <w:color w:val="000000"/>
              </w:rPr>
            </w:pPr>
            <w:r>
              <w:rPr>
                <w:rFonts w:ascii="Times New Roman" w:eastAsia="Times New Roman" w:hAnsi="Times New Roman" w:cs="Times New Roman"/>
                <w:color w:val="000000"/>
              </w:rPr>
              <w:t>2023-2024</w:t>
            </w:r>
            <w:r w:rsidRPr="000F3C86">
              <w:rPr>
                <w:rFonts w:ascii="Times New Roman" w:eastAsia="Times New Roman" w:hAnsi="Times New Roman" w:cs="Times New Roman"/>
                <w:color w:val="000000"/>
              </w:rPr>
              <w:t xml:space="preserve"> г. </w:t>
            </w:r>
          </w:p>
        </w:tc>
        <w:tc>
          <w:tcPr>
            <w:tcW w:w="2102" w:type="dxa"/>
            <w:gridSpan w:val="2"/>
            <w:tcBorders>
              <w:top w:val="single" w:sz="4" w:space="0" w:color="000000"/>
              <w:left w:val="single" w:sz="4" w:space="0" w:color="000000"/>
              <w:bottom w:val="single" w:sz="4" w:space="0" w:color="000000"/>
              <w:right w:val="single" w:sz="4" w:space="0" w:color="000000"/>
            </w:tcBorders>
          </w:tcPr>
          <w:p w14:paraId="5A4481A3" w14:textId="77777777" w:rsidR="00A2201C" w:rsidRPr="000F3C86" w:rsidRDefault="00A2201C" w:rsidP="00995722">
            <w:pPr>
              <w:spacing w:after="19"/>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МОН, МЗ, </w:t>
            </w:r>
          </w:p>
          <w:p w14:paraId="112E3F7B"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МТСЗН, МВД </w:t>
            </w:r>
          </w:p>
        </w:tc>
      </w:tr>
      <w:tr w:rsidR="00A2201C" w:rsidRPr="000F3C86" w14:paraId="3190A625" w14:textId="77777777" w:rsidTr="008F0CFC">
        <w:trPr>
          <w:gridAfter w:val="1"/>
          <w:wAfter w:w="10" w:type="dxa"/>
          <w:trHeight w:val="1114"/>
        </w:trPr>
        <w:tc>
          <w:tcPr>
            <w:tcW w:w="412" w:type="dxa"/>
            <w:tcBorders>
              <w:top w:val="single" w:sz="4" w:space="0" w:color="000000"/>
              <w:left w:val="single" w:sz="4" w:space="0" w:color="000000"/>
              <w:bottom w:val="single" w:sz="4" w:space="0" w:color="000000"/>
              <w:right w:val="single" w:sz="4" w:space="0" w:color="000000"/>
            </w:tcBorders>
          </w:tcPr>
          <w:p w14:paraId="38CA95D9"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3.</w:t>
            </w:r>
          </w:p>
        </w:tc>
        <w:tc>
          <w:tcPr>
            <w:tcW w:w="5437" w:type="dxa"/>
            <w:gridSpan w:val="2"/>
            <w:tcBorders>
              <w:top w:val="single" w:sz="4" w:space="0" w:color="000000"/>
              <w:left w:val="single" w:sz="4" w:space="0" w:color="000000"/>
              <w:bottom w:val="single" w:sz="4" w:space="0" w:color="000000"/>
              <w:right w:val="single" w:sz="4" w:space="0" w:color="000000"/>
            </w:tcBorders>
          </w:tcPr>
          <w:p w14:paraId="4EE38A16" w14:textId="77777777" w:rsidR="00A2201C" w:rsidRPr="000F3C86" w:rsidRDefault="00A2201C" w:rsidP="00995722">
            <w:pPr>
              <w:ind w:right="154"/>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Обеспечение сопровождения детей с ООП в инклюзивной среде в соответствии с обновленными квалификационными требованиями штатных единиц (специальные педагоги, учителя-предметники, педагог-ассистент и др.) на основе профессионального стандарта </w:t>
            </w:r>
          </w:p>
        </w:tc>
        <w:tc>
          <w:tcPr>
            <w:tcW w:w="1541" w:type="dxa"/>
            <w:gridSpan w:val="3"/>
            <w:tcBorders>
              <w:top w:val="single" w:sz="4" w:space="0" w:color="000000"/>
              <w:left w:val="single" w:sz="4" w:space="0" w:color="000000"/>
              <w:bottom w:val="single" w:sz="4" w:space="0" w:color="000000"/>
              <w:right w:val="single" w:sz="4" w:space="0" w:color="000000"/>
            </w:tcBorders>
          </w:tcPr>
          <w:p w14:paraId="0A35492F" w14:textId="77777777" w:rsidR="00A2201C" w:rsidRPr="000F3C86" w:rsidRDefault="00A2201C" w:rsidP="00995722">
            <w:pPr>
              <w:rPr>
                <w:rFonts w:ascii="Times New Roman" w:eastAsia="Times New Roman" w:hAnsi="Times New Roman" w:cs="Times New Roman"/>
                <w:color w:val="000000"/>
              </w:rPr>
            </w:pPr>
            <w:r>
              <w:rPr>
                <w:rFonts w:ascii="Times New Roman" w:eastAsia="Times New Roman" w:hAnsi="Times New Roman" w:cs="Times New Roman"/>
                <w:color w:val="000000"/>
              </w:rPr>
              <w:t>2023-2028</w:t>
            </w:r>
            <w:r w:rsidRPr="000F3C86">
              <w:rPr>
                <w:rFonts w:ascii="Times New Roman" w:eastAsia="Times New Roman" w:hAnsi="Times New Roman" w:cs="Times New Roman"/>
                <w:color w:val="000000"/>
              </w:rPr>
              <w:t xml:space="preserve"> г.</w:t>
            </w:r>
          </w:p>
        </w:tc>
        <w:tc>
          <w:tcPr>
            <w:tcW w:w="2102" w:type="dxa"/>
            <w:gridSpan w:val="2"/>
            <w:tcBorders>
              <w:top w:val="single" w:sz="4" w:space="0" w:color="000000"/>
              <w:left w:val="single" w:sz="4" w:space="0" w:color="000000"/>
              <w:bottom w:val="single" w:sz="4" w:space="0" w:color="000000"/>
              <w:right w:val="single" w:sz="4" w:space="0" w:color="000000"/>
            </w:tcBorders>
          </w:tcPr>
          <w:p w14:paraId="394545B9"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МОН, администрация</w:t>
            </w:r>
          </w:p>
        </w:tc>
      </w:tr>
      <w:tr w:rsidR="00A2201C" w:rsidRPr="000F3C86" w14:paraId="7013F591" w14:textId="77777777" w:rsidTr="008F0CFC">
        <w:trPr>
          <w:gridAfter w:val="1"/>
          <w:wAfter w:w="10" w:type="dxa"/>
          <w:trHeight w:val="1114"/>
        </w:trPr>
        <w:tc>
          <w:tcPr>
            <w:tcW w:w="412" w:type="dxa"/>
            <w:tcBorders>
              <w:top w:val="single" w:sz="4" w:space="0" w:color="000000"/>
              <w:left w:val="single" w:sz="4" w:space="0" w:color="000000"/>
              <w:bottom w:val="single" w:sz="4" w:space="0" w:color="000000"/>
              <w:right w:val="single" w:sz="4" w:space="0" w:color="000000"/>
            </w:tcBorders>
          </w:tcPr>
          <w:p w14:paraId="1542AE6A"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4.</w:t>
            </w:r>
          </w:p>
        </w:tc>
        <w:tc>
          <w:tcPr>
            <w:tcW w:w="5437" w:type="dxa"/>
            <w:gridSpan w:val="2"/>
            <w:tcBorders>
              <w:top w:val="single" w:sz="4" w:space="0" w:color="000000"/>
              <w:left w:val="single" w:sz="4" w:space="0" w:color="000000"/>
              <w:bottom w:val="single" w:sz="4" w:space="0" w:color="000000"/>
              <w:right w:val="single" w:sz="4" w:space="0" w:color="000000"/>
            </w:tcBorders>
          </w:tcPr>
          <w:p w14:paraId="3A29CB3C" w14:textId="77777777" w:rsidR="00A2201C" w:rsidRPr="000F3C86" w:rsidRDefault="00A2201C" w:rsidP="00995722">
            <w:pPr>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Применение критериев оценки образовательных потребностей детей с  ООП </w:t>
            </w:r>
          </w:p>
        </w:tc>
        <w:tc>
          <w:tcPr>
            <w:tcW w:w="1541" w:type="dxa"/>
            <w:gridSpan w:val="3"/>
            <w:tcBorders>
              <w:top w:val="single" w:sz="4" w:space="0" w:color="000000"/>
              <w:left w:val="single" w:sz="4" w:space="0" w:color="000000"/>
              <w:bottom w:val="single" w:sz="4" w:space="0" w:color="000000"/>
              <w:right w:val="single" w:sz="4" w:space="0" w:color="000000"/>
            </w:tcBorders>
          </w:tcPr>
          <w:p w14:paraId="70669582"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По мере разработки </w:t>
            </w:r>
          </w:p>
        </w:tc>
        <w:tc>
          <w:tcPr>
            <w:tcW w:w="2102" w:type="dxa"/>
            <w:gridSpan w:val="2"/>
            <w:tcBorders>
              <w:top w:val="single" w:sz="4" w:space="0" w:color="000000"/>
              <w:left w:val="single" w:sz="4" w:space="0" w:color="000000"/>
              <w:bottom w:val="single" w:sz="4" w:space="0" w:color="000000"/>
              <w:right w:val="single" w:sz="4" w:space="0" w:color="000000"/>
            </w:tcBorders>
          </w:tcPr>
          <w:p w14:paraId="2A829ED4" w14:textId="64F14CC4" w:rsidR="00A2201C" w:rsidRPr="000F3C86" w:rsidRDefault="00A2201C" w:rsidP="00995722">
            <w:pPr>
              <w:spacing w:after="18"/>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МОН, </w:t>
            </w:r>
            <w:r w:rsidR="005B2896">
              <w:rPr>
                <w:rFonts w:ascii="Times New Roman" w:eastAsia="Times New Roman" w:hAnsi="Times New Roman" w:cs="Times New Roman"/>
                <w:color w:val="000000"/>
              </w:rPr>
              <w:t>школа</w:t>
            </w:r>
          </w:p>
        </w:tc>
      </w:tr>
      <w:tr w:rsidR="00A2201C" w:rsidRPr="000F3C86" w14:paraId="106A973F" w14:textId="77777777" w:rsidTr="008F0CFC">
        <w:trPr>
          <w:gridAfter w:val="1"/>
          <w:wAfter w:w="10" w:type="dxa"/>
          <w:trHeight w:val="1114"/>
        </w:trPr>
        <w:tc>
          <w:tcPr>
            <w:tcW w:w="412" w:type="dxa"/>
            <w:tcBorders>
              <w:top w:val="single" w:sz="4" w:space="0" w:color="000000"/>
              <w:left w:val="single" w:sz="4" w:space="0" w:color="000000"/>
              <w:bottom w:val="single" w:sz="4" w:space="0" w:color="000000"/>
              <w:right w:val="single" w:sz="4" w:space="0" w:color="000000"/>
            </w:tcBorders>
          </w:tcPr>
          <w:p w14:paraId="48C0B19D"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5.</w:t>
            </w:r>
          </w:p>
        </w:tc>
        <w:tc>
          <w:tcPr>
            <w:tcW w:w="5437" w:type="dxa"/>
            <w:gridSpan w:val="2"/>
            <w:tcBorders>
              <w:top w:val="single" w:sz="4" w:space="0" w:color="000000"/>
              <w:left w:val="single" w:sz="4" w:space="0" w:color="000000"/>
              <w:bottom w:val="single" w:sz="4" w:space="0" w:color="000000"/>
              <w:right w:val="single" w:sz="4" w:space="0" w:color="000000"/>
            </w:tcBorders>
          </w:tcPr>
          <w:p w14:paraId="236AAA48"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Взаимодействие с КППК, ПМПК,ресурсными кабинетами поддержки инклюзивного образования </w:t>
            </w:r>
          </w:p>
        </w:tc>
        <w:tc>
          <w:tcPr>
            <w:tcW w:w="1541" w:type="dxa"/>
            <w:gridSpan w:val="3"/>
            <w:tcBorders>
              <w:top w:val="single" w:sz="4" w:space="0" w:color="000000"/>
              <w:left w:val="single" w:sz="4" w:space="0" w:color="000000"/>
              <w:bottom w:val="single" w:sz="4" w:space="0" w:color="000000"/>
              <w:right w:val="single" w:sz="4" w:space="0" w:color="000000"/>
            </w:tcBorders>
          </w:tcPr>
          <w:p w14:paraId="4E134241"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Постоянно </w:t>
            </w:r>
          </w:p>
        </w:tc>
        <w:tc>
          <w:tcPr>
            <w:tcW w:w="2102" w:type="dxa"/>
            <w:gridSpan w:val="2"/>
            <w:tcBorders>
              <w:top w:val="single" w:sz="4" w:space="0" w:color="000000"/>
              <w:left w:val="single" w:sz="4" w:space="0" w:color="000000"/>
              <w:bottom w:val="single" w:sz="4" w:space="0" w:color="000000"/>
              <w:right w:val="single" w:sz="4" w:space="0" w:color="000000"/>
            </w:tcBorders>
          </w:tcPr>
          <w:p w14:paraId="53E196FF" w14:textId="1ADE9180"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Руководител</w:t>
            </w:r>
            <w:r w:rsidR="005B2896">
              <w:rPr>
                <w:rFonts w:ascii="Times New Roman" w:eastAsia="Times New Roman" w:hAnsi="Times New Roman" w:cs="Times New Roman"/>
                <w:color w:val="000000"/>
              </w:rPr>
              <w:t>ь</w:t>
            </w:r>
            <w:r w:rsidRPr="000F3C86">
              <w:rPr>
                <w:rFonts w:ascii="Times New Roman" w:eastAsia="Times New Roman" w:hAnsi="Times New Roman" w:cs="Times New Roman"/>
                <w:color w:val="000000"/>
              </w:rPr>
              <w:t xml:space="preserve"> </w:t>
            </w:r>
          </w:p>
        </w:tc>
      </w:tr>
      <w:tr w:rsidR="00A2201C" w:rsidRPr="000F3C86" w14:paraId="46224E1F" w14:textId="77777777" w:rsidTr="008F0CFC">
        <w:trPr>
          <w:gridAfter w:val="1"/>
          <w:wAfter w:w="10" w:type="dxa"/>
          <w:trHeight w:val="1114"/>
        </w:trPr>
        <w:tc>
          <w:tcPr>
            <w:tcW w:w="412" w:type="dxa"/>
            <w:tcBorders>
              <w:top w:val="single" w:sz="4" w:space="0" w:color="000000"/>
              <w:left w:val="single" w:sz="4" w:space="0" w:color="000000"/>
              <w:bottom w:val="single" w:sz="4" w:space="0" w:color="000000"/>
              <w:right w:val="single" w:sz="4" w:space="0" w:color="000000"/>
            </w:tcBorders>
          </w:tcPr>
          <w:p w14:paraId="643900DC"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6.</w:t>
            </w:r>
          </w:p>
        </w:tc>
        <w:tc>
          <w:tcPr>
            <w:tcW w:w="5437" w:type="dxa"/>
            <w:gridSpan w:val="2"/>
            <w:tcBorders>
              <w:top w:val="single" w:sz="4" w:space="0" w:color="000000"/>
              <w:left w:val="single" w:sz="4" w:space="0" w:color="000000"/>
              <w:bottom w:val="single" w:sz="4" w:space="0" w:color="000000"/>
              <w:right w:val="single" w:sz="4" w:space="0" w:color="000000"/>
            </w:tcBorders>
          </w:tcPr>
          <w:p w14:paraId="79E2E1DE" w14:textId="77777777" w:rsidR="00A2201C" w:rsidRPr="000F3C86" w:rsidRDefault="00A2201C" w:rsidP="00995722">
            <w:pPr>
              <w:ind w:right="258"/>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Проведение социологического исследования по определению уровня насилия в отношении несовершенно- летних и среди несовершеннолетних и суицидального поведения обучающихся</w:t>
            </w:r>
          </w:p>
        </w:tc>
        <w:tc>
          <w:tcPr>
            <w:tcW w:w="1541" w:type="dxa"/>
            <w:gridSpan w:val="3"/>
            <w:tcBorders>
              <w:top w:val="single" w:sz="4" w:space="0" w:color="000000"/>
              <w:left w:val="single" w:sz="4" w:space="0" w:color="000000"/>
              <w:bottom w:val="single" w:sz="4" w:space="0" w:color="000000"/>
              <w:right w:val="single" w:sz="4" w:space="0" w:color="000000"/>
            </w:tcBorders>
          </w:tcPr>
          <w:p w14:paraId="0FFFFBB6" w14:textId="77777777" w:rsidR="00A2201C" w:rsidRPr="000F3C86" w:rsidRDefault="00A2201C" w:rsidP="00995722">
            <w:pPr>
              <w:rPr>
                <w:rFonts w:ascii="Times New Roman" w:eastAsia="Times New Roman" w:hAnsi="Times New Roman" w:cs="Times New Roman"/>
                <w:color w:val="000000"/>
              </w:rPr>
            </w:pPr>
            <w:r>
              <w:rPr>
                <w:rFonts w:ascii="Times New Roman" w:eastAsia="Times New Roman" w:hAnsi="Times New Roman" w:cs="Times New Roman"/>
                <w:color w:val="000000"/>
              </w:rPr>
              <w:t>2023</w:t>
            </w:r>
            <w:r w:rsidRPr="000F3C86">
              <w:rPr>
                <w:rFonts w:ascii="Times New Roman" w:eastAsia="Times New Roman" w:hAnsi="Times New Roman" w:cs="Times New Roman"/>
                <w:color w:val="000000"/>
              </w:rPr>
              <w:t xml:space="preserve">-2025 годы </w:t>
            </w:r>
          </w:p>
        </w:tc>
        <w:tc>
          <w:tcPr>
            <w:tcW w:w="2102" w:type="dxa"/>
            <w:gridSpan w:val="2"/>
            <w:tcBorders>
              <w:top w:val="single" w:sz="4" w:space="0" w:color="000000"/>
              <w:left w:val="single" w:sz="4" w:space="0" w:color="000000"/>
              <w:bottom w:val="single" w:sz="4" w:space="0" w:color="000000"/>
              <w:right w:val="single" w:sz="4" w:space="0" w:color="000000"/>
            </w:tcBorders>
          </w:tcPr>
          <w:p w14:paraId="6A68248B" w14:textId="77777777" w:rsidR="00A2201C" w:rsidRPr="000F3C86" w:rsidRDefault="00A2201C" w:rsidP="00995722">
            <w:pPr>
              <w:spacing w:after="19"/>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МОН,МИО, </w:t>
            </w:r>
          </w:p>
          <w:p w14:paraId="384EE7E0" w14:textId="181AD8DE"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Психолог </w:t>
            </w:r>
          </w:p>
        </w:tc>
      </w:tr>
      <w:tr w:rsidR="00A2201C" w:rsidRPr="000F3C86" w14:paraId="07B3F008" w14:textId="77777777" w:rsidTr="008F0CFC">
        <w:trPr>
          <w:gridAfter w:val="1"/>
          <w:wAfter w:w="10" w:type="dxa"/>
          <w:trHeight w:val="1114"/>
        </w:trPr>
        <w:tc>
          <w:tcPr>
            <w:tcW w:w="412" w:type="dxa"/>
            <w:tcBorders>
              <w:top w:val="single" w:sz="4" w:space="0" w:color="000000"/>
              <w:left w:val="single" w:sz="4" w:space="0" w:color="000000"/>
              <w:bottom w:val="single" w:sz="4" w:space="0" w:color="000000"/>
              <w:right w:val="single" w:sz="4" w:space="0" w:color="000000"/>
            </w:tcBorders>
          </w:tcPr>
          <w:p w14:paraId="2D1BDB9F"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7.</w:t>
            </w:r>
          </w:p>
        </w:tc>
        <w:tc>
          <w:tcPr>
            <w:tcW w:w="5437" w:type="dxa"/>
            <w:gridSpan w:val="2"/>
            <w:tcBorders>
              <w:top w:val="single" w:sz="4" w:space="0" w:color="000000"/>
              <w:left w:val="single" w:sz="4" w:space="0" w:color="000000"/>
              <w:bottom w:val="single" w:sz="4" w:space="0" w:color="000000"/>
              <w:right w:val="single" w:sz="4" w:space="0" w:color="000000"/>
            </w:tcBorders>
          </w:tcPr>
          <w:p w14:paraId="20C52CDE" w14:textId="77777777" w:rsidR="00A2201C" w:rsidRPr="000F3C86" w:rsidRDefault="00A2201C" w:rsidP="00995722">
            <w:pPr>
              <w:ind w:right="84"/>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Реализация программы по профилактике и реагированию на насилие в школах, а также формированию жизненных навыков и превенции суицидов </w:t>
            </w:r>
          </w:p>
        </w:tc>
        <w:tc>
          <w:tcPr>
            <w:tcW w:w="1541" w:type="dxa"/>
            <w:gridSpan w:val="3"/>
            <w:tcBorders>
              <w:top w:val="single" w:sz="4" w:space="0" w:color="000000"/>
              <w:left w:val="single" w:sz="4" w:space="0" w:color="000000"/>
              <w:bottom w:val="single" w:sz="4" w:space="0" w:color="000000"/>
              <w:right w:val="single" w:sz="4" w:space="0" w:color="000000"/>
            </w:tcBorders>
          </w:tcPr>
          <w:p w14:paraId="47570CC7" w14:textId="77777777" w:rsidR="00A2201C" w:rsidRPr="000F3C86" w:rsidRDefault="00A2201C" w:rsidP="00995722">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2023-2028 </w:t>
            </w:r>
            <w:r w:rsidRPr="000F3C86">
              <w:rPr>
                <w:rFonts w:ascii="Times New Roman" w:eastAsia="Times New Roman" w:hAnsi="Times New Roman" w:cs="Times New Roman"/>
                <w:color w:val="000000"/>
              </w:rPr>
              <w:t xml:space="preserve">годы </w:t>
            </w:r>
          </w:p>
        </w:tc>
        <w:tc>
          <w:tcPr>
            <w:tcW w:w="2102" w:type="dxa"/>
            <w:gridSpan w:val="2"/>
            <w:tcBorders>
              <w:top w:val="single" w:sz="4" w:space="0" w:color="000000"/>
              <w:left w:val="single" w:sz="4" w:space="0" w:color="000000"/>
              <w:bottom w:val="single" w:sz="4" w:space="0" w:color="000000"/>
              <w:right w:val="single" w:sz="4" w:space="0" w:color="000000"/>
            </w:tcBorders>
          </w:tcPr>
          <w:p w14:paraId="7191F6BF" w14:textId="346B09EF"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Зам.дир.по ВР, Психолог</w:t>
            </w:r>
          </w:p>
        </w:tc>
      </w:tr>
      <w:tr w:rsidR="00A2201C" w:rsidRPr="000F3C86" w14:paraId="3DD1DE57" w14:textId="77777777" w:rsidTr="008F0CFC">
        <w:trPr>
          <w:gridAfter w:val="1"/>
          <w:wAfter w:w="10" w:type="dxa"/>
          <w:trHeight w:val="1114"/>
        </w:trPr>
        <w:tc>
          <w:tcPr>
            <w:tcW w:w="412" w:type="dxa"/>
            <w:tcBorders>
              <w:top w:val="single" w:sz="4" w:space="0" w:color="000000"/>
              <w:left w:val="single" w:sz="4" w:space="0" w:color="000000"/>
              <w:bottom w:val="single" w:sz="4" w:space="0" w:color="000000"/>
              <w:right w:val="single" w:sz="4" w:space="0" w:color="000000"/>
            </w:tcBorders>
          </w:tcPr>
          <w:p w14:paraId="1D0C1316"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lastRenderedPageBreak/>
              <w:t>8.</w:t>
            </w:r>
          </w:p>
        </w:tc>
        <w:tc>
          <w:tcPr>
            <w:tcW w:w="5437" w:type="dxa"/>
            <w:gridSpan w:val="2"/>
            <w:tcBorders>
              <w:top w:val="single" w:sz="4" w:space="0" w:color="000000"/>
              <w:left w:val="single" w:sz="4" w:space="0" w:color="000000"/>
              <w:bottom w:val="single" w:sz="4" w:space="0" w:color="000000"/>
              <w:right w:val="single" w:sz="4" w:space="0" w:color="000000"/>
            </w:tcBorders>
          </w:tcPr>
          <w:p w14:paraId="734504F6"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Осуществление деятельности психологической службы и школьной службы примирения по оказанию социальноправовой и психолого-педагогической поддержки семьям   </w:t>
            </w:r>
          </w:p>
        </w:tc>
        <w:tc>
          <w:tcPr>
            <w:tcW w:w="1541" w:type="dxa"/>
            <w:gridSpan w:val="3"/>
            <w:tcBorders>
              <w:top w:val="single" w:sz="4" w:space="0" w:color="000000"/>
              <w:left w:val="single" w:sz="4" w:space="0" w:color="000000"/>
              <w:bottom w:val="single" w:sz="4" w:space="0" w:color="000000"/>
              <w:right w:val="single" w:sz="4" w:space="0" w:color="000000"/>
            </w:tcBorders>
          </w:tcPr>
          <w:p w14:paraId="39DC46A1" w14:textId="77777777" w:rsidR="00A2201C" w:rsidRPr="000F3C86" w:rsidRDefault="00A2201C" w:rsidP="00995722">
            <w:pPr>
              <w:rPr>
                <w:rFonts w:ascii="Times New Roman" w:eastAsia="Times New Roman" w:hAnsi="Times New Roman" w:cs="Times New Roman"/>
                <w:color w:val="000000"/>
              </w:rPr>
            </w:pPr>
            <w:r>
              <w:rPr>
                <w:rFonts w:ascii="Times New Roman" w:eastAsia="Times New Roman" w:hAnsi="Times New Roman" w:cs="Times New Roman"/>
                <w:color w:val="000000"/>
              </w:rPr>
              <w:t>2023-2028</w:t>
            </w:r>
            <w:r w:rsidRPr="000F3C86">
              <w:rPr>
                <w:rFonts w:ascii="Times New Roman" w:eastAsia="Times New Roman" w:hAnsi="Times New Roman" w:cs="Times New Roman"/>
                <w:color w:val="000000"/>
              </w:rPr>
              <w:t xml:space="preserve"> годы </w:t>
            </w:r>
          </w:p>
        </w:tc>
        <w:tc>
          <w:tcPr>
            <w:tcW w:w="2102" w:type="dxa"/>
            <w:gridSpan w:val="2"/>
            <w:tcBorders>
              <w:top w:val="single" w:sz="4" w:space="0" w:color="000000"/>
              <w:left w:val="single" w:sz="4" w:space="0" w:color="000000"/>
              <w:bottom w:val="single" w:sz="4" w:space="0" w:color="000000"/>
              <w:right w:val="single" w:sz="4" w:space="0" w:color="000000"/>
            </w:tcBorders>
          </w:tcPr>
          <w:p w14:paraId="528E72AB" w14:textId="6780986A"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Зам.дир.по УВР, Психолог </w:t>
            </w:r>
          </w:p>
        </w:tc>
      </w:tr>
      <w:tr w:rsidR="00A2201C" w:rsidRPr="000F3C86" w14:paraId="6D530DC3" w14:textId="77777777" w:rsidTr="008F0CFC">
        <w:trPr>
          <w:gridAfter w:val="1"/>
          <w:wAfter w:w="10" w:type="dxa"/>
          <w:trHeight w:val="1114"/>
        </w:trPr>
        <w:tc>
          <w:tcPr>
            <w:tcW w:w="412" w:type="dxa"/>
            <w:tcBorders>
              <w:top w:val="single" w:sz="4" w:space="0" w:color="000000"/>
              <w:left w:val="single" w:sz="4" w:space="0" w:color="000000"/>
              <w:bottom w:val="single" w:sz="4" w:space="0" w:color="000000"/>
              <w:right w:val="single" w:sz="4" w:space="0" w:color="000000"/>
            </w:tcBorders>
          </w:tcPr>
          <w:p w14:paraId="374B8FBD"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9.</w:t>
            </w:r>
          </w:p>
        </w:tc>
        <w:tc>
          <w:tcPr>
            <w:tcW w:w="5437" w:type="dxa"/>
            <w:gridSpan w:val="2"/>
            <w:tcBorders>
              <w:top w:val="single" w:sz="4" w:space="0" w:color="000000"/>
              <w:left w:val="single" w:sz="4" w:space="0" w:color="000000"/>
              <w:bottom w:val="single" w:sz="4" w:space="0" w:color="000000"/>
              <w:right w:val="single" w:sz="4" w:space="0" w:color="000000"/>
            </w:tcBorders>
          </w:tcPr>
          <w:p w14:paraId="68D62138"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Работа психолого-педагогического консилиума. </w:t>
            </w:r>
          </w:p>
        </w:tc>
        <w:tc>
          <w:tcPr>
            <w:tcW w:w="1541" w:type="dxa"/>
            <w:gridSpan w:val="3"/>
            <w:tcBorders>
              <w:top w:val="single" w:sz="4" w:space="0" w:color="000000"/>
              <w:left w:val="single" w:sz="4" w:space="0" w:color="000000"/>
              <w:bottom w:val="single" w:sz="4" w:space="0" w:color="000000"/>
              <w:right w:val="single" w:sz="4" w:space="0" w:color="000000"/>
            </w:tcBorders>
          </w:tcPr>
          <w:p w14:paraId="79C56032"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Постоянно </w:t>
            </w:r>
          </w:p>
        </w:tc>
        <w:tc>
          <w:tcPr>
            <w:tcW w:w="2102" w:type="dxa"/>
            <w:gridSpan w:val="2"/>
            <w:tcBorders>
              <w:top w:val="single" w:sz="4" w:space="0" w:color="000000"/>
              <w:left w:val="single" w:sz="4" w:space="0" w:color="000000"/>
              <w:bottom w:val="single" w:sz="4" w:space="0" w:color="000000"/>
              <w:right w:val="single" w:sz="4" w:space="0" w:color="000000"/>
            </w:tcBorders>
          </w:tcPr>
          <w:p w14:paraId="24084BDC"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Психолог </w:t>
            </w:r>
          </w:p>
        </w:tc>
      </w:tr>
      <w:tr w:rsidR="00A2201C" w:rsidRPr="000F3C86" w14:paraId="31B9D9AE" w14:textId="77777777" w:rsidTr="008F0CFC">
        <w:trPr>
          <w:gridAfter w:val="1"/>
          <w:wAfter w:w="10" w:type="dxa"/>
          <w:trHeight w:val="1114"/>
        </w:trPr>
        <w:tc>
          <w:tcPr>
            <w:tcW w:w="412" w:type="dxa"/>
            <w:tcBorders>
              <w:top w:val="single" w:sz="4" w:space="0" w:color="000000"/>
              <w:left w:val="single" w:sz="4" w:space="0" w:color="000000"/>
              <w:bottom w:val="single" w:sz="4" w:space="0" w:color="000000"/>
              <w:right w:val="single" w:sz="4" w:space="0" w:color="000000"/>
            </w:tcBorders>
          </w:tcPr>
          <w:p w14:paraId="2643DFB0"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10.</w:t>
            </w:r>
          </w:p>
        </w:tc>
        <w:tc>
          <w:tcPr>
            <w:tcW w:w="5437" w:type="dxa"/>
            <w:gridSpan w:val="2"/>
            <w:tcBorders>
              <w:top w:val="single" w:sz="4" w:space="0" w:color="000000"/>
              <w:left w:val="single" w:sz="4" w:space="0" w:color="000000"/>
              <w:bottom w:val="single" w:sz="4" w:space="0" w:color="000000"/>
              <w:right w:val="single" w:sz="4" w:space="0" w:color="000000"/>
            </w:tcBorders>
          </w:tcPr>
          <w:p w14:paraId="14E92181" w14:textId="77777777" w:rsidR="00A2201C" w:rsidRPr="000F3C86" w:rsidRDefault="00A2201C" w:rsidP="00995722">
            <w:pPr>
              <w:ind w:right="269"/>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Участие в тематических сменах летних лагерей для детей из неблагополучных семей, детей  "группы риска", детей с девиантным поведением </w:t>
            </w:r>
          </w:p>
        </w:tc>
        <w:tc>
          <w:tcPr>
            <w:tcW w:w="1541" w:type="dxa"/>
            <w:gridSpan w:val="3"/>
            <w:tcBorders>
              <w:top w:val="single" w:sz="4" w:space="0" w:color="000000"/>
              <w:left w:val="single" w:sz="4" w:space="0" w:color="000000"/>
              <w:bottom w:val="single" w:sz="4" w:space="0" w:color="000000"/>
              <w:right w:val="single" w:sz="4" w:space="0" w:color="000000"/>
            </w:tcBorders>
          </w:tcPr>
          <w:p w14:paraId="4EB71F0A" w14:textId="77777777" w:rsidR="00A2201C" w:rsidRPr="000F3C86" w:rsidRDefault="00A2201C" w:rsidP="00995722">
            <w:pPr>
              <w:rPr>
                <w:rFonts w:ascii="Times New Roman" w:eastAsia="Times New Roman" w:hAnsi="Times New Roman" w:cs="Times New Roman"/>
                <w:color w:val="000000"/>
              </w:rPr>
            </w:pPr>
            <w:r>
              <w:rPr>
                <w:rFonts w:ascii="Times New Roman" w:eastAsia="Times New Roman" w:hAnsi="Times New Roman" w:cs="Times New Roman"/>
                <w:color w:val="000000"/>
              </w:rPr>
              <w:t>2023</w:t>
            </w:r>
            <w:r w:rsidRPr="000F3C86">
              <w:rPr>
                <w:rFonts w:ascii="Times New Roman" w:eastAsia="Times New Roman" w:hAnsi="Times New Roman" w:cs="Times New Roman"/>
                <w:color w:val="000000"/>
              </w:rPr>
              <w:t xml:space="preserve">-2025 годы </w:t>
            </w:r>
          </w:p>
        </w:tc>
        <w:tc>
          <w:tcPr>
            <w:tcW w:w="2102" w:type="dxa"/>
            <w:gridSpan w:val="2"/>
            <w:tcBorders>
              <w:top w:val="single" w:sz="4" w:space="0" w:color="000000"/>
              <w:left w:val="single" w:sz="4" w:space="0" w:color="000000"/>
              <w:bottom w:val="single" w:sz="4" w:space="0" w:color="000000"/>
              <w:right w:val="single" w:sz="4" w:space="0" w:color="000000"/>
            </w:tcBorders>
          </w:tcPr>
          <w:p w14:paraId="622E9FEB" w14:textId="58817F63"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Зам.дир.по УВР, Психолог</w:t>
            </w:r>
          </w:p>
        </w:tc>
      </w:tr>
      <w:tr w:rsidR="00A2201C" w:rsidRPr="000F3C86" w14:paraId="761A272A" w14:textId="77777777" w:rsidTr="008F0CFC">
        <w:trPr>
          <w:gridAfter w:val="1"/>
          <w:wAfter w:w="10" w:type="dxa"/>
          <w:trHeight w:val="1114"/>
        </w:trPr>
        <w:tc>
          <w:tcPr>
            <w:tcW w:w="412" w:type="dxa"/>
            <w:tcBorders>
              <w:top w:val="single" w:sz="4" w:space="0" w:color="000000"/>
              <w:left w:val="single" w:sz="4" w:space="0" w:color="000000"/>
              <w:bottom w:val="single" w:sz="4" w:space="0" w:color="000000"/>
              <w:right w:val="single" w:sz="4" w:space="0" w:color="000000"/>
            </w:tcBorders>
          </w:tcPr>
          <w:p w14:paraId="41E0C3D9"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11.</w:t>
            </w:r>
          </w:p>
        </w:tc>
        <w:tc>
          <w:tcPr>
            <w:tcW w:w="5437" w:type="dxa"/>
            <w:gridSpan w:val="2"/>
            <w:tcBorders>
              <w:top w:val="single" w:sz="4" w:space="0" w:color="000000"/>
              <w:left w:val="single" w:sz="4" w:space="0" w:color="000000"/>
              <w:bottom w:val="single" w:sz="4" w:space="0" w:color="000000"/>
              <w:right w:val="single" w:sz="4" w:space="0" w:color="000000"/>
            </w:tcBorders>
          </w:tcPr>
          <w:p w14:paraId="66C63B4A"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Включение в Планы воспитательных работ деятельность по киберкультуре и кибергигиене детей (навыки безопасной работы в Интернете) </w:t>
            </w:r>
          </w:p>
        </w:tc>
        <w:tc>
          <w:tcPr>
            <w:tcW w:w="1541" w:type="dxa"/>
            <w:gridSpan w:val="3"/>
            <w:tcBorders>
              <w:top w:val="single" w:sz="4" w:space="0" w:color="000000"/>
              <w:left w:val="single" w:sz="4" w:space="0" w:color="000000"/>
              <w:bottom w:val="single" w:sz="4" w:space="0" w:color="000000"/>
              <w:right w:val="single" w:sz="4" w:space="0" w:color="000000"/>
            </w:tcBorders>
          </w:tcPr>
          <w:p w14:paraId="5DDD6F75"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Ежегодно </w:t>
            </w:r>
          </w:p>
        </w:tc>
        <w:tc>
          <w:tcPr>
            <w:tcW w:w="2102" w:type="dxa"/>
            <w:gridSpan w:val="2"/>
            <w:tcBorders>
              <w:top w:val="single" w:sz="4" w:space="0" w:color="000000"/>
              <w:left w:val="single" w:sz="4" w:space="0" w:color="000000"/>
              <w:bottom w:val="single" w:sz="4" w:space="0" w:color="000000"/>
              <w:right w:val="single" w:sz="4" w:space="0" w:color="000000"/>
            </w:tcBorders>
          </w:tcPr>
          <w:p w14:paraId="1309B2B9"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Зам.дир.по УВР, ВР, классные рук-ли </w:t>
            </w:r>
          </w:p>
        </w:tc>
      </w:tr>
      <w:tr w:rsidR="00A2201C" w:rsidRPr="000F3C86" w14:paraId="749D5894" w14:textId="77777777" w:rsidTr="008F0CFC">
        <w:trPr>
          <w:gridAfter w:val="1"/>
          <w:wAfter w:w="10" w:type="dxa"/>
          <w:trHeight w:val="1114"/>
        </w:trPr>
        <w:tc>
          <w:tcPr>
            <w:tcW w:w="412" w:type="dxa"/>
            <w:tcBorders>
              <w:top w:val="single" w:sz="4" w:space="0" w:color="000000"/>
              <w:left w:val="single" w:sz="4" w:space="0" w:color="000000"/>
              <w:bottom w:val="single" w:sz="4" w:space="0" w:color="000000"/>
              <w:right w:val="single" w:sz="4" w:space="0" w:color="000000"/>
            </w:tcBorders>
          </w:tcPr>
          <w:p w14:paraId="645D6CCB"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12.</w:t>
            </w:r>
          </w:p>
        </w:tc>
        <w:tc>
          <w:tcPr>
            <w:tcW w:w="5437" w:type="dxa"/>
            <w:gridSpan w:val="2"/>
            <w:tcBorders>
              <w:top w:val="single" w:sz="4" w:space="0" w:color="000000"/>
              <w:left w:val="single" w:sz="4" w:space="0" w:color="000000"/>
              <w:bottom w:val="single" w:sz="4" w:space="0" w:color="000000"/>
              <w:right w:val="single" w:sz="4" w:space="0" w:color="000000"/>
            </w:tcBorders>
          </w:tcPr>
          <w:p w14:paraId="6F238F5F" w14:textId="77777777" w:rsidR="00A2201C" w:rsidRPr="000F3C86" w:rsidRDefault="00A2201C" w:rsidP="00995722">
            <w:pPr>
              <w:ind w:right="87"/>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Оснащение школы системами видеонаблюдения, индивидуальными шкафами, а также обеспечение питьевым водоснабжением, санитарией и гигиеной </w:t>
            </w:r>
          </w:p>
        </w:tc>
        <w:tc>
          <w:tcPr>
            <w:tcW w:w="1541" w:type="dxa"/>
            <w:gridSpan w:val="3"/>
            <w:tcBorders>
              <w:top w:val="single" w:sz="4" w:space="0" w:color="000000"/>
              <w:left w:val="single" w:sz="4" w:space="0" w:color="000000"/>
              <w:bottom w:val="single" w:sz="4" w:space="0" w:color="000000"/>
              <w:right w:val="single" w:sz="4" w:space="0" w:color="000000"/>
            </w:tcBorders>
          </w:tcPr>
          <w:p w14:paraId="4240115E" w14:textId="77777777" w:rsidR="00A2201C" w:rsidRPr="000F3C86" w:rsidRDefault="00A2201C" w:rsidP="00995722">
            <w:pPr>
              <w:rPr>
                <w:rFonts w:ascii="Times New Roman" w:eastAsia="Times New Roman" w:hAnsi="Times New Roman" w:cs="Times New Roman"/>
                <w:color w:val="000000"/>
              </w:rPr>
            </w:pPr>
            <w:r>
              <w:rPr>
                <w:rFonts w:ascii="Times New Roman" w:eastAsia="Times New Roman" w:hAnsi="Times New Roman" w:cs="Times New Roman"/>
                <w:color w:val="000000"/>
              </w:rPr>
              <w:t>2023</w:t>
            </w:r>
            <w:r w:rsidRPr="000F3C86">
              <w:rPr>
                <w:rFonts w:ascii="Times New Roman" w:eastAsia="Times New Roman" w:hAnsi="Times New Roman" w:cs="Times New Roman"/>
                <w:color w:val="000000"/>
              </w:rPr>
              <w:t xml:space="preserve">-2025 годы </w:t>
            </w:r>
          </w:p>
        </w:tc>
        <w:tc>
          <w:tcPr>
            <w:tcW w:w="2102" w:type="dxa"/>
            <w:gridSpan w:val="2"/>
            <w:tcBorders>
              <w:top w:val="single" w:sz="4" w:space="0" w:color="000000"/>
              <w:left w:val="single" w:sz="4" w:space="0" w:color="000000"/>
              <w:bottom w:val="single" w:sz="4" w:space="0" w:color="000000"/>
              <w:right w:val="single" w:sz="4" w:space="0" w:color="000000"/>
            </w:tcBorders>
          </w:tcPr>
          <w:p w14:paraId="2EE725AE" w14:textId="7549537D"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 </w:t>
            </w:r>
            <w:r w:rsidR="00474496">
              <w:rPr>
                <w:rFonts w:ascii="Times New Roman" w:eastAsia="Times New Roman" w:hAnsi="Times New Roman" w:cs="Times New Roman"/>
                <w:color w:val="000000"/>
              </w:rPr>
              <w:t>Р</w:t>
            </w:r>
            <w:r w:rsidRPr="000F3C86">
              <w:rPr>
                <w:rFonts w:ascii="Times New Roman" w:eastAsia="Times New Roman" w:hAnsi="Times New Roman" w:cs="Times New Roman"/>
                <w:color w:val="000000"/>
              </w:rPr>
              <w:t xml:space="preserve">ОО, облУО, администрация </w:t>
            </w:r>
          </w:p>
        </w:tc>
      </w:tr>
      <w:tr w:rsidR="00A2201C" w:rsidRPr="000F3C86" w14:paraId="7C16CF12" w14:textId="77777777" w:rsidTr="008F0CFC">
        <w:trPr>
          <w:gridAfter w:val="1"/>
          <w:wAfter w:w="10" w:type="dxa"/>
          <w:trHeight w:val="1114"/>
        </w:trPr>
        <w:tc>
          <w:tcPr>
            <w:tcW w:w="412" w:type="dxa"/>
            <w:tcBorders>
              <w:top w:val="single" w:sz="4" w:space="0" w:color="000000"/>
              <w:left w:val="single" w:sz="4" w:space="0" w:color="000000"/>
              <w:bottom w:val="single" w:sz="4" w:space="0" w:color="000000"/>
              <w:right w:val="single" w:sz="4" w:space="0" w:color="000000"/>
            </w:tcBorders>
          </w:tcPr>
          <w:p w14:paraId="535C13D6"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13.</w:t>
            </w:r>
          </w:p>
        </w:tc>
        <w:tc>
          <w:tcPr>
            <w:tcW w:w="5437" w:type="dxa"/>
            <w:gridSpan w:val="2"/>
            <w:tcBorders>
              <w:top w:val="single" w:sz="4" w:space="0" w:color="000000"/>
              <w:left w:val="single" w:sz="4" w:space="0" w:color="000000"/>
              <w:bottom w:val="single" w:sz="4" w:space="0" w:color="000000"/>
              <w:right w:val="single" w:sz="4" w:space="0" w:color="000000"/>
            </w:tcBorders>
          </w:tcPr>
          <w:p w14:paraId="0E71CC24" w14:textId="77777777" w:rsidR="00A2201C" w:rsidRPr="000F3C86" w:rsidRDefault="00A2201C" w:rsidP="00995722">
            <w:pPr>
              <w:ind w:right="211"/>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Поэтапный переход на безналичный расчет при организации качественного школьного питания.  Усиление работы бракеражной комиссии </w:t>
            </w:r>
          </w:p>
        </w:tc>
        <w:tc>
          <w:tcPr>
            <w:tcW w:w="1541" w:type="dxa"/>
            <w:gridSpan w:val="3"/>
            <w:tcBorders>
              <w:top w:val="single" w:sz="4" w:space="0" w:color="000000"/>
              <w:left w:val="single" w:sz="4" w:space="0" w:color="000000"/>
              <w:bottom w:val="single" w:sz="4" w:space="0" w:color="000000"/>
              <w:right w:val="single" w:sz="4" w:space="0" w:color="000000"/>
            </w:tcBorders>
          </w:tcPr>
          <w:p w14:paraId="3EB13AEC" w14:textId="77777777" w:rsidR="00A2201C" w:rsidRPr="000F3C86" w:rsidRDefault="00A2201C" w:rsidP="00995722">
            <w:pPr>
              <w:rPr>
                <w:rFonts w:ascii="Times New Roman" w:eastAsia="Times New Roman" w:hAnsi="Times New Roman" w:cs="Times New Roman"/>
                <w:color w:val="000000"/>
              </w:rPr>
            </w:pPr>
            <w:r>
              <w:rPr>
                <w:rFonts w:ascii="Times New Roman" w:eastAsia="Times New Roman" w:hAnsi="Times New Roman" w:cs="Times New Roman"/>
                <w:color w:val="000000"/>
              </w:rPr>
              <w:t>2023</w:t>
            </w:r>
            <w:r w:rsidRPr="000F3C86">
              <w:rPr>
                <w:rFonts w:ascii="Times New Roman" w:eastAsia="Times New Roman" w:hAnsi="Times New Roman" w:cs="Times New Roman"/>
                <w:color w:val="000000"/>
              </w:rPr>
              <w:t xml:space="preserve">-2025 годы </w:t>
            </w:r>
          </w:p>
        </w:tc>
        <w:tc>
          <w:tcPr>
            <w:tcW w:w="2102" w:type="dxa"/>
            <w:gridSpan w:val="2"/>
            <w:tcBorders>
              <w:top w:val="single" w:sz="4" w:space="0" w:color="000000"/>
              <w:left w:val="single" w:sz="4" w:space="0" w:color="000000"/>
              <w:bottom w:val="single" w:sz="4" w:space="0" w:color="000000"/>
              <w:right w:val="single" w:sz="4" w:space="0" w:color="000000"/>
            </w:tcBorders>
          </w:tcPr>
          <w:p w14:paraId="302E5244"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МИО,директор школы,родитель ский комитет </w:t>
            </w:r>
          </w:p>
        </w:tc>
      </w:tr>
      <w:tr w:rsidR="00A2201C" w:rsidRPr="000F3C86" w14:paraId="223209B9" w14:textId="77777777" w:rsidTr="008F0CFC">
        <w:trPr>
          <w:gridAfter w:val="1"/>
          <w:wAfter w:w="10" w:type="dxa"/>
          <w:trHeight w:val="1114"/>
        </w:trPr>
        <w:tc>
          <w:tcPr>
            <w:tcW w:w="412" w:type="dxa"/>
            <w:tcBorders>
              <w:top w:val="single" w:sz="4" w:space="0" w:color="000000"/>
              <w:left w:val="single" w:sz="4" w:space="0" w:color="000000"/>
              <w:bottom w:val="single" w:sz="4" w:space="0" w:color="000000"/>
              <w:right w:val="single" w:sz="4" w:space="0" w:color="000000"/>
            </w:tcBorders>
          </w:tcPr>
          <w:p w14:paraId="1212D39D"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14.</w:t>
            </w:r>
          </w:p>
        </w:tc>
        <w:tc>
          <w:tcPr>
            <w:tcW w:w="5437" w:type="dxa"/>
            <w:gridSpan w:val="2"/>
            <w:tcBorders>
              <w:top w:val="single" w:sz="4" w:space="0" w:color="000000"/>
              <w:left w:val="single" w:sz="4" w:space="0" w:color="000000"/>
              <w:bottom w:val="single" w:sz="4" w:space="0" w:color="000000"/>
              <w:right w:val="single" w:sz="4" w:space="0" w:color="000000"/>
            </w:tcBorders>
          </w:tcPr>
          <w:p w14:paraId="774CDB10" w14:textId="77777777" w:rsidR="00A2201C" w:rsidRPr="000F3C86" w:rsidRDefault="00A2201C" w:rsidP="00995722">
            <w:pPr>
              <w:ind w:right="218"/>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Изучение усовершенствованных НПА по безопасности проведения мероприятий с детьми, в том числе туристских походов, экспедиций и экскурсий с обучающимися </w:t>
            </w:r>
          </w:p>
        </w:tc>
        <w:tc>
          <w:tcPr>
            <w:tcW w:w="1541" w:type="dxa"/>
            <w:gridSpan w:val="3"/>
            <w:tcBorders>
              <w:top w:val="single" w:sz="4" w:space="0" w:color="000000"/>
              <w:left w:val="single" w:sz="4" w:space="0" w:color="000000"/>
              <w:bottom w:val="single" w:sz="4" w:space="0" w:color="000000"/>
              <w:right w:val="single" w:sz="4" w:space="0" w:color="000000"/>
            </w:tcBorders>
          </w:tcPr>
          <w:p w14:paraId="5A7CFB62" w14:textId="77777777" w:rsidR="00A2201C" w:rsidRPr="000F3C86" w:rsidRDefault="00A2201C" w:rsidP="00995722">
            <w:pPr>
              <w:rPr>
                <w:rFonts w:ascii="Times New Roman" w:eastAsia="Times New Roman" w:hAnsi="Times New Roman" w:cs="Times New Roman"/>
                <w:color w:val="000000"/>
              </w:rPr>
            </w:pPr>
            <w:r>
              <w:rPr>
                <w:rFonts w:ascii="Times New Roman" w:eastAsia="Times New Roman" w:hAnsi="Times New Roman" w:cs="Times New Roman"/>
                <w:color w:val="000000"/>
              </w:rPr>
              <w:t>2023</w:t>
            </w:r>
            <w:r w:rsidRPr="000F3C86">
              <w:rPr>
                <w:rFonts w:ascii="Times New Roman" w:eastAsia="Times New Roman" w:hAnsi="Times New Roman" w:cs="Times New Roman"/>
                <w:color w:val="000000"/>
              </w:rPr>
              <w:t xml:space="preserve">-2025 годы </w:t>
            </w:r>
          </w:p>
        </w:tc>
        <w:tc>
          <w:tcPr>
            <w:tcW w:w="2102" w:type="dxa"/>
            <w:gridSpan w:val="2"/>
            <w:tcBorders>
              <w:top w:val="single" w:sz="4" w:space="0" w:color="000000"/>
              <w:left w:val="single" w:sz="4" w:space="0" w:color="000000"/>
              <w:bottom w:val="single" w:sz="4" w:space="0" w:color="000000"/>
              <w:right w:val="single" w:sz="4" w:space="0" w:color="000000"/>
            </w:tcBorders>
          </w:tcPr>
          <w:p w14:paraId="07C4C123" w14:textId="77777777" w:rsidR="00A2201C" w:rsidRPr="000F3C86" w:rsidRDefault="00A2201C" w:rsidP="00995722">
            <w:pPr>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Зам.дир.по УВР, ВР, АХЧ </w:t>
            </w:r>
          </w:p>
        </w:tc>
      </w:tr>
      <w:tr w:rsidR="00A2201C" w:rsidRPr="000F3C86" w14:paraId="1655F623" w14:textId="77777777" w:rsidTr="008F0CFC">
        <w:trPr>
          <w:gridAfter w:val="1"/>
          <w:wAfter w:w="10" w:type="dxa"/>
          <w:trHeight w:val="1114"/>
        </w:trPr>
        <w:tc>
          <w:tcPr>
            <w:tcW w:w="412" w:type="dxa"/>
            <w:tcBorders>
              <w:top w:val="single" w:sz="4" w:space="0" w:color="000000"/>
              <w:left w:val="single" w:sz="4" w:space="0" w:color="000000"/>
              <w:bottom w:val="single" w:sz="4" w:space="0" w:color="000000"/>
              <w:right w:val="single" w:sz="4" w:space="0" w:color="000000"/>
            </w:tcBorders>
          </w:tcPr>
          <w:p w14:paraId="74ABC5E9"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15.</w:t>
            </w:r>
          </w:p>
        </w:tc>
        <w:tc>
          <w:tcPr>
            <w:tcW w:w="5437" w:type="dxa"/>
            <w:gridSpan w:val="2"/>
            <w:tcBorders>
              <w:top w:val="single" w:sz="4" w:space="0" w:color="000000"/>
              <w:left w:val="single" w:sz="4" w:space="0" w:color="000000"/>
              <w:bottom w:val="single" w:sz="4" w:space="0" w:color="000000"/>
              <w:right w:val="single" w:sz="4" w:space="0" w:color="000000"/>
            </w:tcBorders>
          </w:tcPr>
          <w:p w14:paraId="7CD47553" w14:textId="77777777" w:rsidR="00A2201C" w:rsidRPr="000F3C86" w:rsidRDefault="00A2201C" w:rsidP="00995722">
            <w:pPr>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Продолжение работы по созданию доступности и личностно-ориентированной среды для обучающихся с </w:t>
            </w:r>
          </w:p>
          <w:p w14:paraId="7DA5F0C0"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ООП, приобретение мебели и оборудования с  здоровьесберегающими характеристиками </w:t>
            </w:r>
          </w:p>
        </w:tc>
        <w:tc>
          <w:tcPr>
            <w:tcW w:w="1541" w:type="dxa"/>
            <w:gridSpan w:val="3"/>
            <w:tcBorders>
              <w:top w:val="single" w:sz="4" w:space="0" w:color="000000"/>
              <w:left w:val="single" w:sz="4" w:space="0" w:color="000000"/>
              <w:bottom w:val="single" w:sz="4" w:space="0" w:color="000000"/>
              <w:right w:val="single" w:sz="4" w:space="0" w:color="000000"/>
            </w:tcBorders>
          </w:tcPr>
          <w:p w14:paraId="621202D7" w14:textId="77777777" w:rsidR="00A2201C" w:rsidRPr="000F3C86" w:rsidRDefault="00A2201C" w:rsidP="00995722">
            <w:pPr>
              <w:rPr>
                <w:rFonts w:ascii="Times New Roman" w:eastAsia="Times New Roman" w:hAnsi="Times New Roman" w:cs="Times New Roman"/>
                <w:color w:val="000000"/>
              </w:rPr>
            </w:pPr>
            <w:r>
              <w:rPr>
                <w:rFonts w:ascii="Times New Roman" w:eastAsia="Times New Roman" w:hAnsi="Times New Roman" w:cs="Times New Roman"/>
                <w:color w:val="000000"/>
              </w:rPr>
              <w:t>2023</w:t>
            </w:r>
            <w:r w:rsidRPr="000F3C86">
              <w:rPr>
                <w:rFonts w:ascii="Times New Roman" w:eastAsia="Times New Roman" w:hAnsi="Times New Roman" w:cs="Times New Roman"/>
                <w:color w:val="000000"/>
              </w:rPr>
              <w:t xml:space="preserve">-2025 годы </w:t>
            </w:r>
          </w:p>
        </w:tc>
        <w:tc>
          <w:tcPr>
            <w:tcW w:w="2102" w:type="dxa"/>
            <w:gridSpan w:val="2"/>
            <w:tcBorders>
              <w:top w:val="single" w:sz="4" w:space="0" w:color="000000"/>
              <w:left w:val="single" w:sz="4" w:space="0" w:color="000000"/>
              <w:bottom w:val="single" w:sz="4" w:space="0" w:color="000000"/>
              <w:right w:val="single" w:sz="4" w:space="0" w:color="000000"/>
            </w:tcBorders>
          </w:tcPr>
          <w:p w14:paraId="6803CD24" w14:textId="77777777" w:rsidR="00A2201C" w:rsidRPr="000F3C86" w:rsidRDefault="00A2201C" w:rsidP="00995722">
            <w:pPr>
              <w:spacing w:after="22"/>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Директор, </w:t>
            </w:r>
          </w:p>
          <w:p w14:paraId="74E1D284"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Зам.дир.по АХЧ </w:t>
            </w:r>
          </w:p>
        </w:tc>
      </w:tr>
      <w:tr w:rsidR="00A2201C" w:rsidRPr="000F3C86" w14:paraId="00CB3C8D" w14:textId="77777777" w:rsidTr="00842361">
        <w:trPr>
          <w:gridAfter w:val="1"/>
          <w:wAfter w:w="10" w:type="dxa"/>
          <w:trHeight w:val="566"/>
        </w:trPr>
        <w:tc>
          <w:tcPr>
            <w:tcW w:w="412" w:type="dxa"/>
            <w:tcBorders>
              <w:top w:val="single" w:sz="4" w:space="0" w:color="000000"/>
              <w:left w:val="single" w:sz="4" w:space="0" w:color="000000"/>
              <w:bottom w:val="single" w:sz="4" w:space="0" w:color="000000"/>
              <w:right w:val="single" w:sz="4" w:space="0" w:color="000000"/>
            </w:tcBorders>
          </w:tcPr>
          <w:p w14:paraId="7AD04AA5"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16.</w:t>
            </w:r>
          </w:p>
        </w:tc>
        <w:tc>
          <w:tcPr>
            <w:tcW w:w="5437" w:type="dxa"/>
            <w:gridSpan w:val="2"/>
            <w:tcBorders>
              <w:top w:val="single" w:sz="4" w:space="0" w:color="000000"/>
              <w:left w:val="single" w:sz="4" w:space="0" w:color="000000"/>
              <w:bottom w:val="single" w:sz="4" w:space="0" w:color="000000"/>
              <w:right w:val="single" w:sz="4" w:space="0" w:color="000000"/>
            </w:tcBorders>
          </w:tcPr>
          <w:p w14:paraId="23CC830B"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Участие в республикой акции «Дорога в школу»  </w:t>
            </w:r>
          </w:p>
        </w:tc>
        <w:tc>
          <w:tcPr>
            <w:tcW w:w="1541" w:type="dxa"/>
            <w:gridSpan w:val="3"/>
            <w:tcBorders>
              <w:top w:val="single" w:sz="4" w:space="0" w:color="000000"/>
              <w:left w:val="single" w:sz="4" w:space="0" w:color="000000"/>
              <w:bottom w:val="single" w:sz="4" w:space="0" w:color="000000"/>
              <w:right w:val="single" w:sz="4" w:space="0" w:color="000000"/>
            </w:tcBorders>
          </w:tcPr>
          <w:p w14:paraId="77CC146F"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Ежегодно </w:t>
            </w:r>
          </w:p>
        </w:tc>
        <w:tc>
          <w:tcPr>
            <w:tcW w:w="2102" w:type="dxa"/>
            <w:gridSpan w:val="2"/>
            <w:tcBorders>
              <w:top w:val="single" w:sz="4" w:space="0" w:color="000000"/>
              <w:left w:val="single" w:sz="4" w:space="0" w:color="000000"/>
              <w:bottom w:val="single" w:sz="4" w:space="0" w:color="000000"/>
              <w:right w:val="single" w:sz="4" w:space="0" w:color="000000"/>
            </w:tcBorders>
          </w:tcPr>
          <w:p w14:paraId="6B38E58D"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Зам.дир.по УВР </w:t>
            </w:r>
          </w:p>
        </w:tc>
      </w:tr>
      <w:tr w:rsidR="00A2201C" w:rsidRPr="000F3C86" w14:paraId="6957D540" w14:textId="77777777" w:rsidTr="00B703C2">
        <w:trPr>
          <w:gridAfter w:val="1"/>
          <w:wAfter w:w="10" w:type="dxa"/>
          <w:trHeight w:val="409"/>
        </w:trPr>
        <w:tc>
          <w:tcPr>
            <w:tcW w:w="9492" w:type="dxa"/>
            <w:gridSpan w:val="8"/>
            <w:tcBorders>
              <w:top w:val="single" w:sz="4" w:space="0" w:color="000000"/>
              <w:left w:val="single" w:sz="4" w:space="0" w:color="000000"/>
              <w:bottom w:val="single" w:sz="4" w:space="0" w:color="000000"/>
              <w:right w:val="single" w:sz="4" w:space="0" w:color="000000"/>
            </w:tcBorders>
          </w:tcPr>
          <w:p w14:paraId="0FDE971C" w14:textId="77777777" w:rsidR="00A2201C" w:rsidRPr="00B703C2" w:rsidRDefault="00B703C2" w:rsidP="005421EE">
            <w:pPr>
              <w:jc w:val="center"/>
              <w:rPr>
                <w:rFonts w:ascii="Times New Roman" w:eastAsia="Times New Roman" w:hAnsi="Times New Roman" w:cs="Times New Roman"/>
                <w:b/>
                <w:color w:val="000000"/>
              </w:rPr>
            </w:pPr>
            <w:r w:rsidRPr="00B703C2">
              <w:rPr>
                <w:rFonts w:ascii="Times New Roman" w:eastAsia="Times New Roman" w:hAnsi="Times New Roman" w:cs="Times New Roman"/>
                <w:b/>
                <w:color w:val="000000"/>
              </w:rPr>
              <w:t>4. Улучшение качества менеджмента образования</w:t>
            </w:r>
          </w:p>
        </w:tc>
      </w:tr>
      <w:tr w:rsidR="00B703C2" w:rsidRPr="000F3C86" w14:paraId="462C5954" w14:textId="77777777" w:rsidTr="00995722">
        <w:trPr>
          <w:gridAfter w:val="1"/>
          <w:wAfter w:w="10" w:type="dxa"/>
          <w:trHeight w:val="1114"/>
        </w:trPr>
        <w:tc>
          <w:tcPr>
            <w:tcW w:w="9492" w:type="dxa"/>
            <w:gridSpan w:val="8"/>
            <w:tcBorders>
              <w:top w:val="single" w:sz="4" w:space="0" w:color="000000"/>
              <w:left w:val="single" w:sz="4" w:space="0" w:color="000000"/>
              <w:bottom w:val="single" w:sz="4" w:space="0" w:color="000000"/>
              <w:right w:val="single" w:sz="4" w:space="0" w:color="000000"/>
            </w:tcBorders>
          </w:tcPr>
          <w:p w14:paraId="699CF9E9" w14:textId="77777777" w:rsidR="00B703C2" w:rsidRPr="000F3C86" w:rsidRDefault="00B703C2" w:rsidP="007D3C14">
            <w:pPr>
              <w:rPr>
                <w:rFonts w:ascii="Times New Roman" w:eastAsia="Times New Roman" w:hAnsi="Times New Roman" w:cs="Times New Roman"/>
                <w:color w:val="000000"/>
              </w:rPr>
            </w:pPr>
            <w:r>
              <w:rPr>
                <w:rFonts w:ascii="Times New Roman" w:eastAsia="Times New Roman" w:hAnsi="Times New Roman" w:cs="Times New Roman"/>
                <w:color w:val="000000"/>
              </w:rPr>
              <w:t>Цель:</w:t>
            </w:r>
            <w:r w:rsidR="007D3C14">
              <w:t xml:space="preserve"> </w:t>
            </w:r>
            <w:r w:rsidR="007D3C14" w:rsidRPr="007D3C14">
              <w:rPr>
                <w:rFonts w:ascii="Times New Roman" w:eastAsia="Times New Roman" w:hAnsi="Times New Roman" w:cs="Times New Roman"/>
                <w:color w:val="000000"/>
              </w:rPr>
              <w:t>- контроль за исполнением государственного стандарта и образовательных программ, уровнем под</w:t>
            </w:r>
            <w:r w:rsidR="007D3C14">
              <w:rPr>
                <w:rFonts w:ascii="Times New Roman" w:eastAsia="Times New Roman" w:hAnsi="Times New Roman" w:cs="Times New Roman"/>
                <w:color w:val="000000"/>
              </w:rPr>
              <w:t xml:space="preserve">готовки и воспитания учащихся; </w:t>
            </w:r>
            <w:r w:rsidR="007D3C14" w:rsidRPr="007D3C14">
              <w:rPr>
                <w:rFonts w:ascii="Times New Roman" w:eastAsia="Times New Roman" w:hAnsi="Times New Roman" w:cs="Times New Roman"/>
                <w:color w:val="000000"/>
              </w:rPr>
              <w:t>создание единого информационного пространства и регулирование информационных потоков управленческой и научно-методической документации; управление развивающейся системой непрерывного дополнительного профессионального образования педагогов; планирование различных видов деятельности по повышению квалификации педагогов;</w:t>
            </w:r>
          </w:p>
        </w:tc>
      </w:tr>
      <w:tr w:rsidR="008F0CFC" w:rsidRPr="000F3C86" w14:paraId="0E942FFD" w14:textId="77777777" w:rsidTr="008F0CFC">
        <w:trPr>
          <w:gridAfter w:val="1"/>
          <w:wAfter w:w="10" w:type="dxa"/>
          <w:trHeight w:val="849"/>
        </w:trPr>
        <w:tc>
          <w:tcPr>
            <w:tcW w:w="412" w:type="dxa"/>
            <w:tcBorders>
              <w:top w:val="single" w:sz="4" w:space="0" w:color="000000"/>
              <w:left w:val="single" w:sz="4" w:space="0" w:color="000000"/>
              <w:bottom w:val="single" w:sz="4" w:space="0" w:color="000000"/>
              <w:right w:val="single" w:sz="4" w:space="0" w:color="000000"/>
            </w:tcBorders>
          </w:tcPr>
          <w:p w14:paraId="2E6BC4C2" w14:textId="77777777" w:rsidR="008F0CFC" w:rsidRPr="000F3C86" w:rsidRDefault="008F0CFC" w:rsidP="00FD5911">
            <w:pP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5437" w:type="dxa"/>
            <w:gridSpan w:val="2"/>
            <w:tcBorders>
              <w:top w:val="single" w:sz="4" w:space="0" w:color="000000"/>
              <w:left w:val="single" w:sz="4" w:space="0" w:color="000000"/>
              <w:bottom w:val="single" w:sz="4" w:space="0" w:color="000000"/>
              <w:right w:val="single" w:sz="4" w:space="0" w:color="000000"/>
            </w:tcBorders>
          </w:tcPr>
          <w:p w14:paraId="776806C3" w14:textId="77777777" w:rsidR="008F0CFC" w:rsidRPr="00F92396" w:rsidRDefault="008F0CFC" w:rsidP="00995722">
            <w:pPr>
              <w:ind w:right="-11"/>
              <w:jc w:val="both"/>
              <w:rPr>
                <w:rFonts w:ascii="Times New Roman" w:hAnsi="Times New Roman" w:cs="Times New Roman"/>
                <w:sz w:val="24"/>
                <w:szCs w:val="24"/>
              </w:rPr>
            </w:pPr>
            <w:r w:rsidRPr="00E74EB9">
              <w:rPr>
                <w:rFonts w:ascii="Times New Roman" w:hAnsi="Times New Roman" w:cs="Times New Roman"/>
                <w:sz w:val="24"/>
                <w:szCs w:val="24"/>
              </w:rPr>
              <w:t>Реализация функций управления методической работой в образовательной организации  (функциональные обязанности)</w:t>
            </w:r>
          </w:p>
        </w:tc>
        <w:tc>
          <w:tcPr>
            <w:tcW w:w="1541" w:type="dxa"/>
            <w:gridSpan w:val="3"/>
            <w:tcBorders>
              <w:top w:val="single" w:sz="4" w:space="0" w:color="000000"/>
              <w:left w:val="single" w:sz="4" w:space="0" w:color="000000"/>
              <w:bottom w:val="single" w:sz="4" w:space="0" w:color="000000"/>
              <w:right w:val="single" w:sz="4" w:space="0" w:color="000000"/>
            </w:tcBorders>
          </w:tcPr>
          <w:p w14:paraId="6CD86132" w14:textId="77777777" w:rsidR="008F0CFC" w:rsidRPr="008F0CFC" w:rsidRDefault="008F0CFC" w:rsidP="001315BE">
            <w:pPr>
              <w:rPr>
                <w:rFonts w:ascii="Times New Roman" w:eastAsia="Times New Roman" w:hAnsi="Times New Roman" w:cs="Times New Roman"/>
                <w:color w:val="000000"/>
                <w:sz w:val="24"/>
                <w:szCs w:val="24"/>
              </w:rPr>
            </w:pPr>
            <w:r w:rsidRPr="008F0CFC">
              <w:rPr>
                <w:rFonts w:ascii="Times New Roman" w:eastAsia="Times New Roman" w:hAnsi="Times New Roman" w:cs="Times New Roman"/>
                <w:color w:val="000000"/>
                <w:sz w:val="24"/>
                <w:szCs w:val="24"/>
              </w:rPr>
              <w:t xml:space="preserve">2023-2028г.  </w:t>
            </w:r>
          </w:p>
        </w:tc>
        <w:tc>
          <w:tcPr>
            <w:tcW w:w="2102" w:type="dxa"/>
            <w:gridSpan w:val="2"/>
            <w:tcBorders>
              <w:top w:val="single" w:sz="4" w:space="0" w:color="000000"/>
              <w:left w:val="single" w:sz="4" w:space="0" w:color="000000"/>
              <w:bottom w:val="single" w:sz="4" w:space="0" w:color="000000"/>
              <w:right w:val="single" w:sz="4" w:space="0" w:color="000000"/>
            </w:tcBorders>
          </w:tcPr>
          <w:p w14:paraId="4415ACD5" w14:textId="77777777" w:rsidR="008F0CFC" w:rsidRPr="008F0CFC" w:rsidRDefault="008F0CFC" w:rsidP="001315BE">
            <w:pPr>
              <w:rPr>
                <w:rFonts w:ascii="Times New Roman" w:hAnsi="Times New Roman" w:cs="Times New Roman"/>
                <w:sz w:val="24"/>
                <w:szCs w:val="24"/>
              </w:rPr>
            </w:pPr>
            <w:r>
              <w:rPr>
                <w:rFonts w:ascii="Times New Roman" w:hAnsi="Times New Roman" w:cs="Times New Roman"/>
                <w:sz w:val="24"/>
                <w:szCs w:val="24"/>
              </w:rPr>
              <w:t>Администрация школы, рук. МО</w:t>
            </w:r>
          </w:p>
        </w:tc>
      </w:tr>
      <w:tr w:rsidR="008F0CFC" w:rsidRPr="000F3C86" w14:paraId="3CB1595E" w14:textId="77777777" w:rsidTr="008F0CFC">
        <w:trPr>
          <w:gridAfter w:val="1"/>
          <w:wAfter w:w="10" w:type="dxa"/>
          <w:trHeight w:val="269"/>
        </w:trPr>
        <w:tc>
          <w:tcPr>
            <w:tcW w:w="412" w:type="dxa"/>
            <w:tcBorders>
              <w:top w:val="single" w:sz="4" w:space="0" w:color="000000"/>
              <w:left w:val="single" w:sz="4" w:space="0" w:color="000000"/>
              <w:bottom w:val="single" w:sz="4" w:space="0" w:color="000000"/>
              <w:right w:val="single" w:sz="4" w:space="0" w:color="000000"/>
            </w:tcBorders>
          </w:tcPr>
          <w:p w14:paraId="6601B0C2" w14:textId="77777777" w:rsidR="008F0CFC" w:rsidRPr="000F3C86" w:rsidRDefault="008F0CFC" w:rsidP="00FD5911">
            <w:pP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437" w:type="dxa"/>
            <w:gridSpan w:val="2"/>
            <w:tcBorders>
              <w:top w:val="single" w:sz="4" w:space="0" w:color="000000"/>
              <w:left w:val="single" w:sz="4" w:space="0" w:color="000000"/>
              <w:bottom w:val="single" w:sz="4" w:space="0" w:color="000000"/>
              <w:right w:val="single" w:sz="4" w:space="0" w:color="000000"/>
            </w:tcBorders>
          </w:tcPr>
          <w:p w14:paraId="69E6F6FD" w14:textId="77777777" w:rsidR="008F0CFC" w:rsidRPr="00F92396" w:rsidRDefault="008F0CFC" w:rsidP="00995722">
            <w:pPr>
              <w:jc w:val="both"/>
              <w:rPr>
                <w:rFonts w:ascii="Times New Roman" w:hAnsi="Times New Roman" w:cs="Times New Roman"/>
                <w:sz w:val="24"/>
                <w:szCs w:val="24"/>
              </w:rPr>
            </w:pPr>
            <w:r w:rsidRPr="00E74EB9">
              <w:rPr>
                <w:rFonts w:ascii="Times New Roman" w:hAnsi="Times New Roman" w:cs="Times New Roman"/>
                <w:sz w:val="24"/>
                <w:szCs w:val="24"/>
              </w:rPr>
              <w:t>Современные формы и методы методической работы.</w:t>
            </w:r>
          </w:p>
        </w:tc>
        <w:tc>
          <w:tcPr>
            <w:tcW w:w="1541" w:type="dxa"/>
            <w:gridSpan w:val="3"/>
            <w:tcBorders>
              <w:top w:val="single" w:sz="4" w:space="0" w:color="000000"/>
              <w:left w:val="single" w:sz="4" w:space="0" w:color="000000"/>
              <w:bottom w:val="single" w:sz="4" w:space="0" w:color="000000"/>
              <w:right w:val="single" w:sz="4" w:space="0" w:color="000000"/>
            </w:tcBorders>
          </w:tcPr>
          <w:p w14:paraId="5C9E330E" w14:textId="77777777" w:rsidR="008F0CFC" w:rsidRPr="008F0CFC" w:rsidRDefault="008F0CFC" w:rsidP="001315BE">
            <w:pPr>
              <w:rPr>
                <w:rFonts w:ascii="Times New Roman" w:eastAsia="Times New Roman" w:hAnsi="Times New Roman" w:cs="Times New Roman"/>
                <w:color w:val="000000"/>
                <w:sz w:val="24"/>
                <w:szCs w:val="24"/>
              </w:rPr>
            </w:pPr>
            <w:r w:rsidRPr="008F0CFC">
              <w:rPr>
                <w:rFonts w:ascii="Times New Roman" w:eastAsia="Times New Roman" w:hAnsi="Times New Roman" w:cs="Times New Roman"/>
                <w:color w:val="000000"/>
                <w:sz w:val="24"/>
                <w:szCs w:val="24"/>
              </w:rPr>
              <w:t xml:space="preserve">2023-2024г </w:t>
            </w:r>
          </w:p>
        </w:tc>
        <w:tc>
          <w:tcPr>
            <w:tcW w:w="2102" w:type="dxa"/>
            <w:gridSpan w:val="2"/>
            <w:tcBorders>
              <w:top w:val="single" w:sz="4" w:space="0" w:color="000000"/>
              <w:left w:val="single" w:sz="4" w:space="0" w:color="000000"/>
              <w:bottom w:val="single" w:sz="4" w:space="0" w:color="000000"/>
              <w:right w:val="single" w:sz="4" w:space="0" w:color="000000"/>
            </w:tcBorders>
          </w:tcPr>
          <w:p w14:paraId="3C19968C" w14:textId="77777777" w:rsidR="008F0CFC" w:rsidRPr="008F0CFC" w:rsidRDefault="008F0CFC" w:rsidP="001315BE">
            <w:pPr>
              <w:rPr>
                <w:rFonts w:ascii="Times New Roman" w:hAnsi="Times New Roman" w:cs="Times New Roman"/>
                <w:sz w:val="24"/>
                <w:szCs w:val="24"/>
              </w:rPr>
            </w:pPr>
            <w:r>
              <w:rPr>
                <w:rFonts w:ascii="Times New Roman" w:hAnsi="Times New Roman" w:cs="Times New Roman"/>
                <w:sz w:val="24"/>
                <w:szCs w:val="24"/>
              </w:rPr>
              <w:t>Администрация школы, педагоги-мастера</w:t>
            </w:r>
          </w:p>
        </w:tc>
      </w:tr>
      <w:tr w:rsidR="008F0CFC" w:rsidRPr="000F3C86" w14:paraId="7707EF0B" w14:textId="77777777" w:rsidTr="008F0CFC">
        <w:trPr>
          <w:gridAfter w:val="1"/>
          <w:wAfter w:w="10" w:type="dxa"/>
          <w:trHeight w:val="823"/>
        </w:trPr>
        <w:tc>
          <w:tcPr>
            <w:tcW w:w="412" w:type="dxa"/>
            <w:tcBorders>
              <w:top w:val="single" w:sz="4" w:space="0" w:color="000000"/>
              <w:left w:val="single" w:sz="4" w:space="0" w:color="000000"/>
              <w:bottom w:val="single" w:sz="4" w:space="0" w:color="000000"/>
              <w:right w:val="single" w:sz="4" w:space="0" w:color="000000"/>
            </w:tcBorders>
          </w:tcPr>
          <w:p w14:paraId="7ABE4330" w14:textId="77777777" w:rsidR="008F0CFC" w:rsidRPr="000F3C86" w:rsidRDefault="008F0CFC" w:rsidP="00FD5911">
            <w:pP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5437" w:type="dxa"/>
            <w:gridSpan w:val="2"/>
            <w:tcBorders>
              <w:top w:val="single" w:sz="4" w:space="0" w:color="000000"/>
              <w:left w:val="single" w:sz="4" w:space="0" w:color="000000"/>
              <w:bottom w:val="single" w:sz="4" w:space="0" w:color="000000"/>
              <w:right w:val="single" w:sz="4" w:space="0" w:color="000000"/>
            </w:tcBorders>
          </w:tcPr>
          <w:p w14:paraId="702472AF" w14:textId="77777777" w:rsidR="008F0CFC" w:rsidRPr="00F92396" w:rsidRDefault="008F0CFC" w:rsidP="00995722">
            <w:pPr>
              <w:jc w:val="both"/>
              <w:rPr>
                <w:rFonts w:ascii="Times New Roman" w:hAnsi="Times New Roman" w:cs="Times New Roman"/>
                <w:sz w:val="24"/>
                <w:szCs w:val="24"/>
              </w:rPr>
            </w:pPr>
            <w:r w:rsidRPr="00E74EB9">
              <w:rPr>
                <w:rFonts w:ascii="Times New Roman" w:hAnsi="Times New Roman" w:cs="Times New Roman"/>
                <w:sz w:val="24"/>
                <w:szCs w:val="24"/>
              </w:rPr>
              <w:t>Анализ осуществления методической работы в образовательной организации. Прогнозирование и планирование методической работы</w:t>
            </w:r>
            <w:r w:rsidRPr="00F92396">
              <w:rPr>
                <w:rFonts w:ascii="Times New Roman" w:hAnsi="Times New Roman" w:cs="Times New Roman"/>
                <w:sz w:val="24"/>
                <w:szCs w:val="24"/>
              </w:rPr>
              <w:t>.</w:t>
            </w:r>
          </w:p>
        </w:tc>
        <w:tc>
          <w:tcPr>
            <w:tcW w:w="1541" w:type="dxa"/>
            <w:gridSpan w:val="3"/>
            <w:tcBorders>
              <w:top w:val="single" w:sz="4" w:space="0" w:color="000000"/>
              <w:left w:val="single" w:sz="4" w:space="0" w:color="000000"/>
              <w:bottom w:val="single" w:sz="4" w:space="0" w:color="000000"/>
              <w:right w:val="single" w:sz="4" w:space="0" w:color="000000"/>
            </w:tcBorders>
          </w:tcPr>
          <w:p w14:paraId="4150934B" w14:textId="77777777" w:rsidR="008F0CFC" w:rsidRPr="008F0CFC" w:rsidRDefault="008F0CFC" w:rsidP="001315BE">
            <w:pPr>
              <w:rPr>
                <w:rFonts w:ascii="Times New Roman" w:hAnsi="Times New Roman" w:cs="Times New Roman"/>
                <w:sz w:val="24"/>
                <w:szCs w:val="24"/>
              </w:rPr>
            </w:pPr>
            <w:r w:rsidRPr="008F0CFC">
              <w:rPr>
                <w:rFonts w:ascii="Times New Roman" w:hAnsi="Times New Roman" w:cs="Times New Roman"/>
                <w:sz w:val="24"/>
                <w:szCs w:val="24"/>
              </w:rPr>
              <w:t xml:space="preserve">2023-2024г </w:t>
            </w:r>
          </w:p>
        </w:tc>
        <w:tc>
          <w:tcPr>
            <w:tcW w:w="2102" w:type="dxa"/>
            <w:gridSpan w:val="2"/>
            <w:tcBorders>
              <w:top w:val="single" w:sz="4" w:space="0" w:color="000000"/>
              <w:left w:val="single" w:sz="4" w:space="0" w:color="000000"/>
              <w:bottom w:val="single" w:sz="4" w:space="0" w:color="000000"/>
              <w:right w:val="single" w:sz="4" w:space="0" w:color="000000"/>
            </w:tcBorders>
          </w:tcPr>
          <w:p w14:paraId="4B2F777E" w14:textId="06314F22" w:rsidR="008F0CFC" w:rsidRPr="008F0CFC" w:rsidRDefault="008F0CFC" w:rsidP="001315BE">
            <w:pPr>
              <w:rPr>
                <w:rFonts w:ascii="Times New Roman" w:hAnsi="Times New Roman" w:cs="Times New Roman"/>
                <w:sz w:val="24"/>
                <w:szCs w:val="24"/>
              </w:rPr>
            </w:pPr>
            <w:r w:rsidRPr="008F0CFC">
              <w:rPr>
                <w:rFonts w:ascii="Times New Roman" w:hAnsi="Times New Roman" w:cs="Times New Roman"/>
                <w:sz w:val="24"/>
                <w:szCs w:val="24"/>
              </w:rPr>
              <w:t>Администрация школы, зам. дир по УР</w:t>
            </w:r>
          </w:p>
        </w:tc>
      </w:tr>
      <w:tr w:rsidR="008F0CFC" w:rsidRPr="000F3C86" w14:paraId="57807B01" w14:textId="77777777" w:rsidTr="008F0CFC">
        <w:trPr>
          <w:gridAfter w:val="1"/>
          <w:wAfter w:w="10" w:type="dxa"/>
          <w:trHeight w:val="537"/>
        </w:trPr>
        <w:tc>
          <w:tcPr>
            <w:tcW w:w="412" w:type="dxa"/>
            <w:tcBorders>
              <w:top w:val="single" w:sz="4" w:space="0" w:color="000000"/>
              <w:left w:val="single" w:sz="4" w:space="0" w:color="000000"/>
              <w:bottom w:val="single" w:sz="4" w:space="0" w:color="000000"/>
              <w:right w:val="single" w:sz="4" w:space="0" w:color="000000"/>
            </w:tcBorders>
          </w:tcPr>
          <w:p w14:paraId="066A63C6" w14:textId="77777777" w:rsidR="008F0CFC" w:rsidRPr="000F3C86" w:rsidRDefault="008F0CFC" w:rsidP="00FD5911">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4</w:t>
            </w:r>
          </w:p>
        </w:tc>
        <w:tc>
          <w:tcPr>
            <w:tcW w:w="5437" w:type="dxa"/>
            <w:gridSpan w:val="2"/>
            <w:tcBorders>
              <w:top w:val="single" w:sz="4" w:space="0" w:color="000000"/>
              <w:left w:val="single" w:sz="4" w:space="0" w:color="000000"/>
              <w:bottom w:val="single" w:sz="4" w:space="0" w:color="000000"/>
              <w:right w:val="single" w:sz="4" w:space="0" w:color="000000"/>
            </w:tcBorders>
          </w:tcPr>
          <w:p w14:paraId="3A825043" w14:textId="77777777" w:rsidR="008F0CFC" w:rsidRPr="00F92396" w:rsidRDefault="008F0CFC" w:rsidP="00995722">
            <w:pPr>
              <w:jc w:val="both"/>
              <w:rPr>
                <w:rFonts w:ascii="Times New Roman" w:hAnsi="Times New Roman" w:cs="Times New Roman"/>
                <w:sz w:val="24"/>
                <w:szCs w:val="24"/>
              </w:rPr>
            </w:pPr>
            <w:r w:rsidRPr="00E74EB9">
              <w:rPr>
                <w:rFonts w:ascii="Times New Roman" w:hAnsi="Times New Roman" w:cs="Times New Roman"/>
                <w:sz w:val="24"/>
                <w:szCs w:val="24"/>
              </w:rPr>
              <w:t>Внутришкольный контроль за осуществлением методической работы.</w:t>
            </w:r>
          </w:p>
        </w:tc>
        <w:tc>
          <w:tcPr>
            <w:tcW w:w="1541" w:type="dxa"/>
            <w:gridSpan w:val="3"/>
            <w:tcBorders>
              <w:top w:val="single" w:sz="4" w:space="0" w:color="000000"/>
              <w:left w:val="single" w:sz="4" w:space="0" w:color="000000"/>
              <w:bottom w:val="single" w:sz="4" w:space="0" w:color="000000"/>
              <w:right w:val="single" w:sz="4" w:space="0" w:color="000000"/>
            </w:tcBorders>
          </w:tcPr>
          <w:p w14:paraId="344DF00F" w14:textId="77777777" w:rsidR="008F0CFC" w:rsidRPr="008F0CFC" w:rsidRDefault="008F0CFC" w:rsidP="001315BE">
            <w:pPr>
              <w:rPr>
                <w:rFonts w:ascii="Times New Roman" w:hAnsi="Times New Roman" w:cs="Times New Roman"/>
                <w:sz w:val="24"/>
                <w:szCs w:val="24"/>
              </w:rPr>
            </w:pPr>
            <w:r>
              <w:rPr>
                <w:rFonts w:ascii="Times New Roman" w:hAnsi="Times New Roman" w:cs="Times New Roman"/>
                <w:sz w:val="24"/>
                <w:szCs w:val="24"/>
              </w:rPr>
              <w:t>2023-2028</w:t>
            </w:r>
            <w:r w:rsidRPr="008F0CFC">
              <w:rPr>
                <w:rFonts w:ascii="Times New Roman" w:hAnsi="Times New Roman" w:cs="Times New Roman"/>
                <w:sz w:val="24"/>
                <w:szCs w:val="24"/>
              </w:rPr>
              <w:t xml:space="preserve">г </w:t>
            </w:r>
          </w:p>
        </w:tc>
        <w:tc>
          <w:tcPr>
            <w:tcW w:w="2102" w:type="dxa"/>
            <w:gridSpan w:val="2"/>
            <w:tcBorders>
              <w:top w:val="single" w:sz="4" w:space="0" w:color="000000"/>
              <w:left w:val="single" w:sz="4" w:space="0" w:color="000000"/>
              <w:bottom w:val="single" w:sz="4" w:space="0" w:color="000000"/>
              <w:right w:val="single" w:sz="4" w:space="0" w:color="000000"/>
            </w:tcBorders>
          </w:tcPr>
          <w:p w14:paraId="2CFF417F" w14:textId="2CB5917C" w:rsidR="008F0CFC" w:rsidRPr="008F0CFC" w:rsidRDefault="008F0CFC" w:rsidP="008F0CFC">
            <w:pPr>
              <w:rPr>
                <w:rFonts w:ascii="Times New Roman" w:hAnsi="Times New Roman" w:cs="Times New Roman"/>
                <w:sz w:val="24"/>
                <w:szCs w:val="24"/>
              </w:rPr>
            </w:pPr>
            <w:r>
              <w:rPr>
                <w:rFonts w:ascii="Times New Roman" w:hAnsi="Times New Roman" w:cs="Times New Roman"/>
                <w:sz w:val="24"/>
                <w:szCs w:val="24"/>
              </w:rPr>
              <w:t xml:space="preserve">Администрация школы, зам. дир по УР </w:t>
            </w:r>
          </w:p>
        </w:tc>
      </w:tr>
      <w:tr w:rsidR="008F0CFC" w:rsidRPr="000F3C86" w14:paraId="0751406A" w14:textId="77777777" w:rsidTr="008F0CFC">
        <w:trPr>
          <w:gridAfter w:val="1"/>
          <w:wAfter w:w="10" w:type="dxa"/>
          <w:trHeight w:val="531"/>
        </w:trPr>
        <w:tc>
          <w:tcPr>
            <w:tcW w:w="412" w:type="dxa"/>
            <w:tcBorders>
              <w:top w:val="single" w:sz="4" w:space="0" w:color="000000"/>
              <w:left w:val="single" w:sz="4" w:space="0" w:color="000000"/>
              <w:bottom w:val="single" w:sz="4" w:space="0" w:color="000000"/>
              <w:right w:val="single" w:sz="4" w:space="0" w:color="000000"/>
            </w:tcBorders>
          </w:tcPr>
          <w:p w14:paraId="76FBB558" w14:textId="77777777" w:rsidR="008F0CFC" w:rsidRPr="000F3C86" w:rsidRDefault="008F0CFC" w:rsidP="00FD5911">
            <w:pP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5437" w:type="dxa"/>
            <w:gridSpan w:val="2"/>
            <w:tcBorders>
              <w:top w:val="single" w:sz="4" w:space="0" w:color="000000"/>
              <w:left w:val="single" w:sz="4" w:space="0" w:color="000000"/>
              <w:bottom w:val="single" w:sz="4" w:space="0" w:color="000000"/>
              <w:right w:val="single" w:sz="4" w:space="0" w:color="000000"/>
            </w:tcBorders>
          </w:tcPr>
          <w:p w14:paraId="3168E4F5" w14:textId="77777777" w:rsidR="008F0CFC" w:rsidRPr="00F92396" w:rsidRDefault="008F0CFC" w:rsidP="00995722">
            <w:pPr>
              <w:jc w:val="both"/>
              <w:rPr>
                <w:rFonts w:ascii="Times New Roman" w:hAnsi="Times New Roman" w:cs="Times New Roman"/>
                <w:sz w:val="24"/>
                <w:szCs w:val="24"/>
              </w:rPr>
            </w:pPr>
            <w:r w:rsidRPr="00E74EB9">
              <w:rPr>
                <w:rFonts w:ascii="Times New Roman" w:hAnsi="Times New Roman" w:cs="Times New Roman"/>
                <w:bCs/>
                <w:sz w:val="24"/>
                <w:szCs w:val="24"/>
              </w:rPr>
              <w:t>Разработка и внедрение авторских программ, методических пособий</w:t>
            </w:r>
            <w:r w:rsidRPr="00F92396">
              <w:rPr>
                <w:rFonts w:ascii="Times New Roman" w:hAnsi="Times New Roman" w:cs="Times New Roman"/>
                <w:bCs/>
                <w:sz w:val="24"/>
                <w:szCs w:val="24"/>
              </w:rPr>
              <w:t>.</w:t>
            </w:r>
          </w:p>
        </w:tc>
        <w:tc>
          <w:tcPr>
            <w:tcW w:w="1541" w:type="dxa"/>
            <w:gridSpan w:val="3"/>
            <w:tcBorders>
              <w:top w:val="single" w:sz="4" w:space="0" w:color="000000"/>
              <w:left w:val="single" w:sz="4" w:space="0" w:color="000000"/>
              <w:bottom w:val="single" w:sz="4" w:space="0" w:color="000000"/>
              <w:right w:val="single" w:sz="4" w:space="0" w:color="000000"/>
            </w:tcBorders>
          </w:tcPr>
          <w:p w14:paraId="20246BBD" w14:textId="77777777" w:rsidR="008F0CFC" w:rsidRPr="008F0CFC" w:rsidRDefault="008F0CFC" w:rsidP="001315BE">
            <w:pPr>
              <w:rPr>
                <w:rFonts w:ascii="Times New Roman" w:hAnsi="Times New Roman" w:cs="Times New Roman"/>
                <w:sz w:val="24"/>
                <w:szCs w:val="24"/>
              </w:rPr>
            </w:pPr>
            <w:r>
              <w:rPr>
                <w:rFonts w:ascii="Times New Roman" w:hAnsi="Times New Roman" w:cs="Times New Roman"/>
                <w:sz w:val="24"/>
                <w:szCs w:val="24"/>
              </w:rPr>
              <w:t>2023-2028</w:t>
            </w:r>
            <w:r w:rsidRPr="008F0CFC">
              <w:rPr>
                <w:rFonts w:ascii="Times New Roman" w:hAnsi="Times New Roman" w:cs="Times New Roman"/>
                <w:sz w:val="24"/>
                <w:szCs w:val="24"/>
              </w:rPr>
              <w:t xml:space="preserve">г </w:t>
            </w:r>
          </w:p>
        </w:tc>
        <w:tc>
          <w:tcPr>
            <w:tcW w:w="2102" w:type="dxa"/>
            <w:gridSpan w:val="2"/>
            <w:tcBorders>
              <w:top w:val="single" w:sz="4" w:space="0" w:color="000000"/>
              <w:left w:val="single" w:sz="4" w:space="0" w:color="000000"/>
              <w:bottom w:val="single" w:sz="4" w:space="0" w:color="000000"/>
              <w:right w:val="single" w:sz="4" w:space="0" w:color="000000"/>
            </w:tcBorders>
          </w:tcPr>
          <w:p w14:paraId="3045F83E" w14:textId="206C5D08" w:rsidR="008F0CFC" w:rsidRPr="008F0CFC" w:rsidRDefault="008F0CFC" w:rsidP="008F0CFC">
            <w:pPr>
              <w:rPr>
                <w:rFonts w:ascii="Times New Roman" w:hAnsi="Times New Roman" w:cs="Times New Roman"/>
                <w:sz w:val="24"/>
                <w:szCs w:val="24"/>
              </w:rPr>
            </w:pPr>
            <w:r>
              <w:rPr>
                <w:rFonts w:ascii="Times New Roman" w:hAnsi="Times New Roman" w:cs="Times New Roman"/>
                <w:sz w:val="24"/>
                <w:szCs w:val="24"/>
              </w:rPr>
              <w:t>Администрация школы</w:t>
            </w:r>
          </w:p>
        </w:tc>
      </w:tr>
      <w:tr w:rsidR="008F0CFC" w:rsidRPr="000F3C86" w14:paraId="35AD400D" w14:textId="77777777" w:rsidTr="008F0CFC">
        <w:trPr>
          <w:gridAfter w:val="1"/>
          <w:wAfter w:w="10" w:type="dxa"/>
          <w:trHeight w:val="562"/>
        </w:trPr>
        <w:tc>
          <w:tcPr>
            <w:tcW w:w="412" w:type="dxa"/>
            <w:tcBorders>
              <w:top w:val="single" w:sz="4" w:space="0" w:color="000000"/>
              <w:left w:val="single" w:sz="4" w:space="0" w:color="000000"/>
              <w:bottom w:val="single" w:sz="4" w:space="0" w:color="000000"/>
              <w:right w:val="single" w:sz="4" w:space="0" w:color="000000"/>
            </w:tcBorders>
          </w:tcPr>
          <w:p w14:paraId="5320C679" w14:textId="77777777" w:rsidR="008F0CFC" w:rsidRPr="000F3C86" w:rsidRDefault="008F0CFC" w:rsidP="00FD5911">
            <w:pP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5437" w:type="dxa"/>
            <w:gridSpan w:val="2"/>
            <w:tcBorders>
              <w:top w:val="single" w:sz="4" w:space="0" w:color="000000"/>
              <w:left w:val="single" w:sz="4" w:space="0" w:color="000000"/>
              <w:bottom w:val="single" w:sz="4" w:space="0" w:color="000000"/>
              <w:right w:val="single" w:sz="4" w:space="0" w:color="000000"/>
            </w:tcBorders>
          </w:tcPr>
          <w:p w14:paraId="2B6AF0FE" w14:textId="77777777" w:rsidR="008F0CFC" w:rsidRPr="00F92396" w:rsidRDefault="008F0CFC" w:rsidP="00995722">
            <w:pPr>
              <w:ind w:right="-125"/>
              <w:jc w:val="both"/>
              <w:rPr>
                <w:rFonts w:ascii="Times New Roman" w:hAnsi="Times New Roman" w:cs="Times New Roman"/>
                <w:sz w:val="24"/>
                <w:szCs w:val="24"/>
              </w:rPr>
            </w:pPr>
            <w:r w:rsidRPr="00E74EB9">
              <w:rPr>
                <w:rFonts w:ascii="Times New Roman" w:hAnsi="Times New Roman" w:cs="Times New Roman"/>
                <w:bCs/>
                <w:sz w:val="24"/>
                <w:szCs w:val="24"/>
              </w:rPr>
              <w:t>Координация процесса осуществления научно-исследовательск</w:t>
            </w:r>
            <w:r>
              <w:rPr>
                <w:rFonts w:ascii="Times New Roman" w:hAnsi="Times New Roman" w:cs="Times New Roman"/>
                <w:bCs/>
                <w:sz w:val="24"/>
                <w:szCs w:val="24"/>
              </w:rPr>
              <w:t>о</w:t>
            </w:r>
            <w:r w:rsidRPr="00E74EB9">
              <w:rPr>
                <w:rFonts w:ascii="Times New Roman" w:hAnsi="Times New Roman" w:cs="Times New Roman"/>
                <w:bCs/>
                <w:sz w:val="24"/>
                <w:szCs w:val="24"/>
              </w:rPr>
              <w:t>й  деятельности образовательной организации.</w:t>
            </w:r>
          </w:p>
        </w:tc>
        <w:tc>
          <w:tcPr>
            <w:tcW w:w="1541" w:type="dxa"/>
            <w:gridSpan w:val="3"/>
            <w:tcBorders>
              <w:top w:val="single" w:sz="4" w:space="0" w:color="000000"/>
              <w:left w:val="single" w:sz="4" w:space="0" w:color="000000"/>
              <w:bottom w:val="single" w:sz="4" w:space="0" w:color="000000"/>
              <w:right w:val="single" w:sz="4" w:space="0" w:color="000000"/>
            </w:tcBorders>
          </w:tcPr>
          <w:p w14:paraId="40ABFC5E" w14:textId="77777777" w:rsidR="008F0CFC" w:rsidRPr="008F0CFC" w:rsidRDefault="008F0CFC" w:rsidP="001315BE">
            <w:pPr>
              <w:rPr>
                <w:rFonts w:ascii="Times New Roman" w:hAnsi="Times New Roman" w:cs="Times New Roman"/>
                <w:sz w:val="24"/>
                <w:szCs w:val="24"/>
              </w:rPr>
            </w:pPr>
            <w:r>
              <w:rPr>
                <w:rFonts w:ascii="Times New Roman" w:hAnsi="Times New Roman" w:cs="Times New Roman"/>
                <w:sz w:val="24"/>
                <w:szCs w:val="24"/>
              </w:rPr>
              <w:t>2023-2028</w:t>
            </w:r>
            <w:r w:rsidRPr="008F0CFC">
              <w:rPr>
                <w:rFonts w:ascii="Times New Roman" w:hAnsi="Times New Roman" w:cs="Times New Roman"/>
                <w:sz w:val="24"/>
                <w:szCs w:val="24"/>
              </w:rPr>
              <w:t xml:space="preserve">г </w:t>
            </w:r>
          </w:p>
        </w:tc>
        <w:tc>
          <w:tcPr>
            <w:tcW w:w="2102" w:type="dxa"/>
            <w:gridSpan w:val="2"/>
            <w:tcBorders>
              <w:top w:val="single" w:sz="4" w:space="0" w:color="000000"/>
              <w:left w:val="single" w:sz="4" w:space="0" w:color="000000"/>
              <w:bottom w:val="single" w:sz="4" w:space="0" w:color="000000"/>
              <w:right w:val="single" w:sz="4" w:space="0" w:color="000000"/>
            </w:tcBorders>
          </w:tcPr>
          <w:p w14:paraId="20FD6F8D" w14:textId="77777777" w:rsidR="008F0CFC" w:rsidRPr="008F0CFC" w:rsidRDefault="008F0CFC" w:rsidP="001315BE">
            <w:pPr>
              <w:rPr>
                <w:rFonts w:ascii="Times New Roman" w:hAnsi="Times New Roman" w:cs="Times New Roman"/>
                <w:sz w:val="24"/>
                <w:szCs w:val="24"/>
              </w:rPr>
            </w:pPr>
            <w:r>
              <w:rPr>
                <w:rFonts w:ascii="Times New Roman" w:hAnsi="Times New Roman" w:cs="Times New Roman"/>
                <w:sz w:val="24"/>
                <w:szCs w:val="24"/>
              </w:rPr>
              <w:t>Администрация школы, рук. МО</w:t>
            </w:r>
          </w:p>
        </w:tc>
      </w:tr>
      <w:tr w:rsidR="008F0CFC" w:rsidRPr="000F3C86" w14:paraId="1050FA43" w14:textId="77777777" w:rsidTr="008F0CFC">
        <w:trPr>
          <w:gridAfter w:val="1"/>
          <w:wAfter w:w="10" w:type="dxa"/>
          <w:trHeight w:val="679"/>
        </w:trPr>
        <w:tc>
          <w:tcPr>
            <w:tcW w:w="412" w:type="dxa"/>
            <w:tcBorders>
              <w:top w:val="single" w:sz="4" w:space="0" w:color="000000"/>
              <w:left w:val="single" w:sz="4" w:space="0" w:color="000000"/>
              <w:bottom w:val="single" w:sz="4" w:space="0" w:color="000000"/>
              <w:right w:val="single" w:sz="4" w:space="0" w:color="000000"/>
            </w:tcBorders>
          </w:tcPr>
          <w:p w14:paraId="527F05AB" w14:textId="77777777" w:rsidR="008F0CFC" w:rsidRPr="000F3C86" w:rsidRDefault="008F0CFC" w:rsidP="00FD5911">
            <w:pP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5437" w:type="dxa"/>
            <w:gridSpan w:val="2"/>
            <w:tcBorders>
              <w:top w:val="single" w:sz="4" w:space="0" w:color="000000"/>
              <w:left w:val="single" w:sz="4" w:space="0" w:color="000000"/>
              <w:bottom w:val="single" w:sz="4" w:space="0" w:color="000000"/>
              <w:right w:val="single" w:sz="4" w:space="0" w:color="000000"/>
            </w:tcBorders>
          </w:tcPr>
          <w:p w14:paraId="6E094DE1" w14:textId="77777777" w:rsidR="008F0CFC" w:rsidRPr="00F92396" w:rsidRDefault="008F0CFC" w:rsidP="00995722">
            <w:pPr>
              <w:jc w:val="both"/>
              <w:rPr>
                <w:rFonts w:ascii="Times New Roman" w:hAnsi="Times New Roman" w:cs="Times New Roman"/>
                <w:sz w:val="24"/>
                <w:szCs w:val="24"/>
              </w:rPr>
            </w:pPr>
            <w:r w:rsidRPr="00E74EB9">
              <w:rPr>
                <w:rFonts w:ascii="Times New Roman" w:hAnsi="Times New Roman" w:cs="Times New Roman"/>
                <w:sz w:val="24"/>
                <w:szCs w:val="24"/>
              </w:rPr>
              <w:t xml:space="preserve">Организация инновационной  деятельности. Изучение инновационных технологий. Реализация </w:t>
            </w:r>
            <w:r w:rsidRPr="00E74EB9">
              <w:rPr>
                <w:rFonts w:ascii="Times New Roman" w:hAnsi="Times New Roman" w:cs="Times New Roman"/>
                <w:sz w:val="24"/>
                <w:szCs w:val="24"/>
                <w:lang w:val="en-US"/>
              </w:rPr>
              <w:t>Lessonstudy</w:t>
            </w:r>
          </w:p>
        </w:tc>
        <w:tc>
          <w:tcPr>
            <w:tcW w:w="1541" w:type="dxa"/>
            <w:gridSpan w:val="3"/>
            <w:tcBorders>
              <w:top w:val="single" w:sz="4" w:space="0" w:color="000000"/>
              <w:left w:val="single" w:sz="4" w:space="0" w:color="000000"/>
              <w:bottom w:val="single" w:sz="4" w:space="0" w:color="000000"/>
              <w:right w:val="single" w:sz="4" w:space="0" w:color="000000"/>
            </w:tcBorders>
          </w:tcPr>
          <w:p w14:paraId="75FDABFE" w14:textId="77777777" w:rsidR="008F0CFC" w:rsidRPr="008F0CFC" w:rsidRDefault="008F0CFC" w:rsidP="001315BE">
            <w:pPr>
              <w:rPr>
                <w:rFonts w:ascii="Times New Roman" w:hAnsi="Times New Roman" w:cs="Times New Roman"/>
                <w:sz w:val="24"/>
                <w:szCs w:val="24"/>
              </w:rPr>
            </w:pPr>
            <w:r>
              <w:rPr>
                <w:rFonts w:ascii="Times New Roman" w:hAnsi="Times New Roman" w:cs="Times New Roman"/>
                <w:sz w:val="24"/>
                <w:szCs w:val="24"/>
              </w:rPr>
              <w:t>2023-2028</w:t>
            </w:r>
            <w:r w:rsidRPr="008F0CFC">
              <w:rPr>
                <w:rFonts w:ascii="Times New Roman" w:hAnsi="Times New Roman" w:cs="Times New Roman"/>
                <w:sz w:val="24"/>
                <w:szCs w:val="24"/>
              </w:rPr>
              <w:t xml:space="preserve">г </w:t>
            </w:r>
          </w:p>
        </w:tc>
        <w:tc>
          <w:tcPr>
            <w:tcW w:w="2102" w:type="dxa"/>
            <w:gridSpan w:val="2"/>
            <w:tcBorders>
              <w:top w:val="single" w:sz="4" w:space="0" w:color="000000"/>
              <w:left w:val="single" w:sz="4" w:space="0" w:color="000000"/>
              <w:bottom w:val="single" w:sz="4" w:space="0" w:color="000000"/>
              <w:right w:val="single" w:sz="4" w:space="0" w:color="000000"/>
            </w:tcBorders>
          </w:tcPr>
          <w:p w14:paraId="1FBC27D6" w14:textId="7839C09D" w:rsidR="008F0CFC" w:rsidRPr="008F0CFC" w:rsidRDefault="008F0CFC" w:rsidP="001315BE">
            <w:pPr>
              <w:rPr>
                <w:rFonts w:ascii="Times New Roman" w:hAnsi="Times New Roman" w:cs="Times New Roman"/>
                <w:sz w:val="24"/>
                <w:szCs w:val="24"/>
              </w:rPr>
            </w:pPr>
            <w:r w:rsidRPr="008F0CFC">
              <w:rPr>
                <w:rFonts w:ascii="Times New Roman" w:hAnsi="Times New Roman" w:cs="Times New Roman"/>
                <w:sz w:val="24"/>
                <w:szCs w:val="24"/>
              </w:rPr>
              <w:t>Администрация школы</w:t>
            </w:r>
            <w:r>
              <w:rPr>
                <w:rFonts w:ascii="Times New Roman" w:hAnsi="Times New Roman" w:cs="Times New Roman"/>
                <w:sz w:val="24"/>
                <w:szCs w:val="24"/>
              </w:rPr>
              <w:t>, зам дир. по УР</w:t>
            </w:r>
          </w:p>
        </w:tc>
      </w:tr>
      <w:tr w:rsidR="008F0CFC" w:rsidRPr="000F3C86" w14:paraId="3D696632" w14:textId="77777777" w:rsidTr="008F0CFC">
        <w:trPr>
          <w:gridAfter w:val="1"/>
          <w:wAfter w:w="10" w:type="dxa"/>
          <w:trHeight w:val="278"/>
        </w:trPr>
        <w:tc>
          <w:tcPr>
            <w:tcW w:w="412" w:type="dxa"/>
            <w:tcBorders>
              <w:top w:val="single" w:sz="4" w:space="0" w:color="000000"/>
              <w:left w:val="single" w:sz="4" w:space="0" w:color="000000"/>
              <w:bottom w:val="single" w:sz="4" w:space="0" w:color="000000"/>
              <w:right w:val="single" w:sz="4" w:space="0" w:color="000000"/>
            </w:tcBorders>
          </w:tcPr>
          <w:p w14:paraId="0D9D94B0" w14:textId="77777777" w:rsidR="008F0CFC" w:rsidRDefault="008F0CFC" w:rsidP="00FD5911">
            <w:pPr>
              <w:rPr>
                <w:rFonts w:ascii="Times New Roman" w:eastAsia="Times New Roman" w:hAnsi="Times New Roman" w:cs="Times New Roman"/>
                <w:color w:val="000000"/>
              </w:rPr>
            </w:pPr>
          </w:p>
          <w:p w14:paraId="715DEE30" w14:textId="77777777" w:rsidR="008F0CFC" w:rsidRDefault="008F0CFC" w:rsidP="00FD5911">
            <w:pP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5437" w:type="dxa"/>
            <w:gridSpan w:val="2"/>
            <w:tcBorders>
              <w:top w:val="single" w:sz="4" w:space="0" w:color="000000"/>
              <w:left w:val="single" w:sz="4" w:space="0" w:color="000000"/>
              <w:bottom w:val="single" w:sz="4" w:space="0" w:color="000000"/>
              <w:right w:val="single" w:sz="4" w:space="0" w:color="000000"/>
            </w:tcBorders>
          </w:tcPr>
          <w:p w14:paraId="3B87A7DD" w14:textId="77777777" w:rsidR="008F0CFC" w:rsidRPr="00F92396" w:rsidRDefault="008F0CFC" w:rsidP="00995722">
            <w:pPr>
              <w:jc w:val="both"/>
              <w:rPr>
                <w:rFonts w:ascii="Times New Roman" w:hAnsi="Times New Roman" w:cs="Times New Roman"/>
                <w:sz w:val="24"/>
                <w:szCs w:val="24"/>
              </w:rPr>
            </w:pPr>
            <w:r w:rsidRPr="00E74EB9">
              <w:rPr>
                <w:rFonts w:ascii="Times New Roman" w:hAnsi="Times New Roman" w:cs="Times New Roman"/>
                <w:sz w:val="24"/>
                <w:szCs w:val="24"/>
              </w:rPr>
              <w:t>Работа с молодыми учителями. Наставничество.</w:t>
            </w:r>
          </w:p>
        </w:tc>
        <w:tc>
          <w:tcPr>
            <w:tcW w:w="1541" w:type="dxa"/>
            <w:gridSpan w:val="3"/>
            <w:tcBorders>
              <w:top w:val="single" w:sz="4" w:space="0" w:color="000000"/>
              <w:left w:val="single" w:sz="4" w:space="0" w:color="000000"/>
              <w:bottom w:val="single" w:sz="4" w:space="0" w:color="000000"/>
              <w:right w:val="single" w:sz="4" w:space="0" w:color="000000"/>
            </w:tcBorders>
          </w:tcPr>
          <w:p w14:paraId="5E3FB003" w14:textId="77777777" w:rsidR="008F0CFC" w:rsidRPr="008F0CFC" w:rsidRDefault="008F0CFC" w:rsidP="001315BE">
            <w:pPr>
              <w:rPr>
                <w:rFonts w:ascii="Times New Roman" w:hAnsi="Times New Roman" w:cs="Times New Roman"/>
                <w:sz w:val="24"/>
                <w:szCs w:val="24"/>
              </w:rPr>
            </w:pPr>
            <w:r>
              <w:rPr>
                <w:rFonts w:ascii="Times New Roman" w:hAnsi="Times New Roman" w:cs="Times New Roman"/>
                <w:sz w:val="24"/>
                <w:szCs w:val="24"/>
              </w:rPr>
              <w:t>2023-2028</w:t>
            </w:r>
            <w:r w:rsidRPr="008F0CFC">
              <w:rPr>
                <w:rFonts w:ascii="Times New Roman" w:hAnsi="Times New Roman" w:cs="Times New Roman"/>
                <w:sz w:val="24"/>
                <w:szCs w:val="24"/>
              </w:rPr>
              <w:t xml:space="preserve">г </w:t>
            </w:r>
          </w:p>
        </w:tc>
        <w:tc>
          <w:tcPr>
            <w:tcW w:w="2102" w:type="dxa"/>
            <w:gridSpan w:val="2"/>
            <w:tcBorders>
              <w:top w:val="single" w:sz="4" w:space="0" w:color="000000"/>
              <w:left w:val="single" w:sz="4" w:space="0" w:color="000000"/>
              <w:bottom w:val="single" w:sz="4" w:space="0" w:color="000000"/>
              <w:right w:val="single" w:sz="4" w:space="0" w:color="000000"/>
            </w:tcBorders>
          </w:tcPr>
          <w:p w14:paraId="4C503E0D" w14:textId="77777777" w:rsidR="008F0CFC" w:rsidRPr="008F0CFC" w:rsidRDefault="008F0CFC">
            <w:pPr>
              <w:rPr>
                <w:rFonts w:ascii="Times New Roman" w:hAnsi="Times New Roman" w:cs="Times New Roman"/>
                <w:sz w:val="24"/>
                <w:szCs w:val="24"/>
              </w:rPr>
            </w:pPr>
            <w:r>
              <w:rPr>
                <w:rFonts w:ascii="Times New Roman" w:hAnsi="Times New Roman" w:cs="Times New Roman"/>
                <w:sz w:val="24"/>
                <w:szCs w:val="24"/>
              </w:rPr>
              <w:t>Администрация, наставники</w:t>
            </w:r>
          </w:p>
        </w:tc>
      </w:tr>
      <w:tr w:rsidR="008F0CFC" w:rsidRPr="000F3C86" w14:paraId="5A40A0A5" w14:textId="77777777" w:rsidTr="008F0CFC">
        <w:trPr>
          <w:gridAfter w:val="1"/>
          <w:wAfter w:w="10" w:type="dxa"/>
          <w:trHeight w:val="455"/>
        </w:trPr>
        <w:tc>
          <w:tcPr>
            <w:tcW w:w="412" w:type="dxa"/>
            <w:tcBorders>
              <w:top w:val="single" w:sz="4" w:space="0" w:color="000000"/>
              <w:left w:val="single" w:sz="4" w:space="0" w:color="000000"/>
              <w:bottom w:val="single" w:sz="4" w:space="0" w:color="000000"/>
              <w:right w:val="single" w:sz="4" w:space="0" w:color="000000"/>
            </w:tcBorders>
          </w:tcPr>
          <w:p w14:paraId="0F824E1B" w14:textId="77777777" w:rsidR="008F0CFC" w:rsidRPr="000F3C86" w:rsidRDefault="008F0CFC" w:rsidP="00995722">
            <w:pPr>
              <w:ind w:right="36"/>
              <w:rPr>
                <w:rFonts w:ascii="Times New Roman" w:eastAsia="Times New Roman" w:hAnsi="Times New Roman" w:cs="Times New Roman"/>
                <w:color w:val="000000"/>
              </w:rPr>
            </w:pPr>
            <w:r>
              <w:rPr>
                <w:rFonts w:ascii="Times New Roman" w:eastAsia="Times New Roman" w:hAnsi="Times New Roman" w:cs="Times New Roman"/>
                <w:color w:val="000000"/>
              </w:rPr>
              <w:t>9</w:t>
            </w:r>
          </w:p>
          <w:p w14:paraId="14FB0F4B" w14:textId="77777777" w:rsidR="008F0CFC" w:rsidRDefault="008F0CFC" w:rsidP="00FD5911">
            <w:pPr>
              <w:rPr>
                <w:rFonts w:ascii="Times New Roman" w:eastAsia="Times New Roman" w:hAnsi="Times New Roman" w:cs="Times New Roman"/>
                <w:color w:val="000000"/>
              </w:rPr>
            </w:pPr>
          </w:p>
        </w:tc>
        <w:tc>
          <w:tcPr>
            <w:tcW w:w="5437" w:type="dxa"/>
            <w:gridSpan w:val="2"/>
            <w:tcBorders>
              <w:top w:val="single" w:sz="4" w:space="0" w:color="000000"/>
              <w:left w:val="single" w:sz="4" w:space="0" w:color="000000"/>
              <w:bottom w:val="single" w:sz="4" w:space="0" w:color="000000"/>
              <w:right w:val="single" w:sz="4" w:space="0" w:color="000000"/>
            </w:tcBorders>
          </w:tcPr>
          <w:p w14:paraId="7E866D89" w14:textId="77777777" w:rsidR="008F0CFC" w:rsidRPr="00F92396" w:rsidRDefault="008F0CFC" w:rsidP="00995722">
            <w:pPr>
              <w:jc w:val="both"/>
              <w:rPr>
                <w:rFonts w:ascii="Times New Roman" w:hAnsi="Times New Roman" w:cs="Times New Roman"/>
                <w:sz w:val="24"/>
                <w:szCs w:val="24"/>
              </w:rPr>
            </w:pPr>
            <w:r w:rsidRPr="00E74EB9">
              <w:rPr>
                <w:rFonts w:ascii="Times New Roman" w:hAnsi="Times New Roman" w:cs="Times New Roman"/>
                <w:sz w:val="24"/>
                <w:szCs w:val="24"/>
              </w:rPr>
              <w:t>Аттестация. Путь от «педагога» до «мастера».</w:t>
            </w:r>
          </w:p>
        </w:tc>
        <w:tc>
          <w:tcPr>
            <w:tcW w:w="1541" w:type="dxa"/>
            <w:gridSpan w:val="3"/>
            <w:tcBorders>
              <w:top w:val="single" w:sz="4" w:space="0" w:color="000000"/>
              <w:left w:val="single" w:sz="4" w:space="0" w:color="000000"/>
              <w:bottom w:val="single" w:sz="4" w:space="0" w:color="000000"/>
              <w:right w:val="single" w:sz="4" w:space="0" w:color="000000"/>
            </w:tcBorders>
          </w:tcPr>
          <w:p w14:paraId="062510F1" w14:textId="77777777" w:rsidR="008F0CFC" w:rsidRPr="008F0CFC" w:rsidRDefault="008F0CFC" w:rsidP="001315BE">
            <w:pPr>
              <w:rPr>
                <w:rFonts w:ascii="Times New Roman" w:hAnsi="Times New Roman" w:cs="Times New Roman"/>
                <w:sz w:val="24"/>
                <w:szCs w:val="24"/>
              </w:rPr>
            </w:pPr>
            <w:r>
              <w:rPr>
                <w:rFonts w:ascii="Times New Roman" w:hAnsi="Times New Roman" w:cs="Times New Roman"/>
                <w:sz w:val="24"/>
                <w:szCs w:val="24"/>
              </w:rPr>
              <w:t>2023-2028</w:t>
            </w:r>
            <w:r w:rsidRPr="008F0CFC">
              <w:rPr>
                <w:rFonts w:ascii="Times New Roman" w:hAnsi="Times New Roman" w:cs="Times New Roman"/>
                <w:sz w:val="24"/>
                <w:szCs w:val="24"/>
              </w:rPr>
              <w:t xml:space="preserve">г </w:t>
            </w:r>
          </w:p>
        </w:tc>
        <w:tc>
          <w:tcPr>
            <w:tcW w:w="2102" w:type="dxa"/>
            <w:gridSpan w:val="2"/>
            <w:tcBorders>
              <w:top w:val="single" w:sz="4" w:space="0" w:color="000000"/>
              <w:left w:val="single" w:sz="4" w:space="0" w:color="000000"/>
              <w:bottom w:val="single" w:sz="4" w:space="0" w:color="000000"/>
              <w:right w:val="single" w:sz="4" w:space="0" w:color="000000"/>
            </w:tcBorders>
          </w:tcPr>
          <w:p w14:paraId="57079DE1" w14:textId="77777777" w:rsidR="008F0CFC" w:rsidRPr="008F0CFC" w:rsidRDefault="008F0CFC">
            <w:pPr>
              <w:rPr>
                <w:rFonts w:ascii="Times New Roman" w:hAnsi="Times New Roman" w:cs="Times New Roman"/>
                <w:sz w:val="24"/>
                <w:szCs w:val="24"/>
              </w:rPr>
            </w:pPr>
            <w:r>
              <w:rPr>
                <w:rFonts w:ascii="Times New Roman" w:hAnsi="Times New Roman" w:cs="Times New Roman"/>
                <w:sz w:val="24"/>
                <w:szCs w:val="24"/>
              </w:rPr>
              <w:t>Администрация, рук. МО</w:t>
            </w:r>
          </w:p>
        </w:tc>
      </w:tr>
    </w:tbl>
    <w:p w14:paraId="7C5FC6F5" w14:textId="77777777" w:rsidR="00B50F6F" w:rsidRPr="000F3C86" w:rsidRDefault="00B50F6F" w:rsidP="00B50F6F">
      <w:pPr>
        <w:spacing w:after="0" w:line="240" w:lineRule="auto"/>
        <w:ind w:right="36"/>
        <w:rPr>
          <w:rFonts w:ascii="Times New Roman" w:eastAsia="Times New Roman" w:hAnsi="Times New Roman" w:cs="Times New Roman"/>
          <w:color w:val="000000"/>
        </w:rPr>
      </w:pPr>
    </w:p>
    <w:tbl>
      <w:tblPr>
        <w:tblStyle w:val="TableGrid"/>
        <w:tblW w:w="9478" w:type="dxa"/>
        <w:tblInd w:w="284" w:type="dxa"/>
        <w:tblCellMar>
          <w:top w:w="6" w:type="dxa"/>
          <w:right w:w="12" w:type="dxa"/>
        </w:tblCellMar>
        <w:tblLook w:val="04A0" w:firstRow="1" w:lastRow="0" w:firstColumn="1" w:lastColumn="0" w:noHBand="0" w:noVBand="1"/>
      </w:tblPr>
      <w:tblGrid>
        <w:gridCol w:w="416"/>
        <w:gridCol w:w="179"/>
        <w:gridCol w:w="5095"/>
        <w:gridCol w:w="38"/>
        <w:gridCol w:w="1639"/>
        <w:gridCol w:w="7"/>
        <w:gridCol w:w="2097"/>
        <w:gridCol w:w="7"/>
      </w:tblGrid>
      <w:tr w:rsidR="00B50F6F" w:rsidRPr="000F3C86" w14:paraId="75554110" w14:textId="77777777" w:rsidTr="00A2201C">
        <w:trPr>
          <w:trHeight w:val="424"/>
        </w:trPr>
        <w:tc>
          <w:tcPr>
            <w:tcW w:w="9478" w:type="dxa"/>
            <w:gridSpan w:val="8"/>
            <w:tcBorders>
              <w:top w:val="single" w:sz="4" w:space="0" w:color="000000"/>
              <w:left w:val="single" w:sz="4" w:space="0" w:color="000000"/>
              <w:bottom w:val="single" w:sz="4" w:space="0" w:color="000000"/>
              <w:right w:val="single" w:sz="4" w:space="0" w:color="000000"/>
            </w:tcBorders>
          </w:tcPr>
          <w:p w14:paraId="0160B03A" w14:textId="77777777" w:rsidR="00B50F6F" w:rsidRPr="00A2201C" w:rsidRDefault="00A2201C" w:rsidP="00A2201C">
            <w:pPr>
              <w:jc w:val="center"/>
              <w:rPr>
                <w:rFonts w:ascii="Times New Roman" w:eastAsia="Times New Roman" w:hAnsi="Times New Roman" w:cs="Times New Roman"/>
                <w:b/>
                <w:color w:val="000000"/>
                <w:sz w:val="24"/>
                <w:szCs w:val="24"/>
              </w:rPr>
            </w:pPr>
            <w:r w:rsidRPr="00A2201C">
              <w:rPr>
                <w:rFonts w:ascii="Times New Roman" w:eastAsia="Times New Roman" w:hAnsi="Times New Roman" w:cs="Times New Roman"/>
                <w:b/>
                <w:color w:val="000000"/>
                <w:sz w:val="24"/>
                <w:szCs w:val="24"/>
              </w:rPr>
              <w:t>5.Реализация единой программы воспитания</w:t>
            </w:r>
          </w:p>
        </w:tc>
      </w:tr>
      <w:tr w:rsidR="00A2201C" w:rsidRPr="000F3C86" w14:paraId="462FCAC3" w14:textId="77777777" w:rsidTr="00FD5911">
        <w:trPr>
          <w:trHeight w:val="644"/>
        </w:trPr>
        <w:tc>
          <w:tcPr>
            <w:tcW w:w="9478" w:type="dxa"/>
            <w:gridSpan w:val="8"/>
            <w:tcBorders>
              <w:top w:val="single" w:sz="4" w:space="0" w:color="000000"/>
              <w:left w:val="single" w:sz="4" w:space="0" w:color="000000"/>
              <w:bottom w:val="single" w:sz="4" w:space="0" w:color="000000"/>
              <w:right w:val="single" w:sz="4" w:space="0" w:color="000000"/>
            </w:tcBorders>
          </w:tcPr>
          <w:p w14:paraId="62ADF228" w14:textId="77777777" w:rsidR="00A2201C" w:rsidRPr="00A2201C" w:rsidRDefault="00A2201C" w:rsidP="00FD5911">
            <w:pPr>
              <w:jc w:val="center"/>
              <w:rPr>
                <w:rFonts w:ascii="Times New Roman" w:eastAsia="Times New Roman" w:hAnsi="Times New Roman" w:cs="Times New Roman"/>
                <w:b/>
                <w:color w:val="000000"/>
                <w:sz w:val="24"/>
                <w:szCs w:val="24"/>
              </w:rPr>
            </w:pPr>
            <w:r w:rsidRPr="00A2201C">
              <w:rPr>
                <w:rFonts w:ascii="Times New Roman" w:eastAsia="Times New Roman" w:hAnsi="Times New Roman" w:cs="Times New Roman"/>
                <w:b/>
                <w:color w:val="000000"/>
                <w:sz w:val="24"/>
                <w:szCs w:val="24"/>
              </w:rPr>
              <w:t>Цель: обеспечение  интеллектуального, духовно-нравственного и физического  развития обучающихся</w:t>
            </w:r>
          </w:p>
        </w:tc>
      </w:tr>
      <w:tr w:rsidR="00B50F6F" w:rsidRPr="000F3C86" w14:paraId="5CD944F8" w14:textId="77777777" w:rsidTr="007643D5">
        <w:trPr>
          <w:gridAfter w:val="1"/>
          <w:wAfter w:w="7" w:type="dxa"/>
          <w:trHeight w:val="403"/>
        </w:trPr>
        <w:tc>
          <w:tcPr>
            <w:tcW w:w="416" w:type="dxa"/>
            <w:tcBorders>
              <w:top w:val="single" w:sz="4" w:space="0" w:color="000000"/>
              <w:left w:val="single" w:sz="4" w:space="0" w:color="000000"/>
              <w:bottom w:val="single" w:sz="4" w:space="0" w:color="000000"/>
              <w:right w:val="single" w:sz="4" w:space="0" w:color="000000"/>
            </w:tcBorders>
          </w:tcPr>
          <w:p w14:paraId="328279B3"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1.</w:t>
            </w:r>
          </w:p>
        </w:tc>
        <w:tc>
          <w:tcPr>
            <w:tcW w:w="5274" w:type="dxa"/>
            <w:gridSpan w:val="2"/>
            <w:tcBorders>
              <w:top w:val="single" w:sz="4" w:space="0" w:color="000000"/>
              <w:left w:val="single" w:sz="4" w:space="0" w:color="000000"/>
              <w:bottom w:val="single" w:sz="4" w:space="0" w:color="000000"/>
              <w:right w:val="single" w:sz="4" w:space="0" w:color="000000"/>
            </w:tcBorders>
          </w:tcPr>
          <w:p w14:paraId="5283A038" w14:textId="77777777" w:rsidR="00B50F6F" w:rsidRPr="00EB1477" w:rsidRDefault="004B4163" w:rsidP="00EB1477">
            <w:r w:rsidRPr="00EB1477">
              <w:t xml:space="preserve">Внедрение и  реализация по Программе </w:t>
            </w:r>
            <w:r w:rsidR="00B50F6F" w:rsidRPr="00EB1477">
              <w:t xml:space="preserve"> </w:t>
            </w:r>
            <w:r w:rsidRPr="00EB1477">
              <w:t>Целостного воспитания</w:t>
            </w:r>
            <w:r w:rsidR="00B50F6F" w:rsidRPr="00EB1477">
              <w:t xml:space="preserve"> </w:t>
            </w:r>
            <w:r w:rsidR="001835DA" w:rsidRPr="00EB1477">
              <w:t xml:space="preserve">в условиях </w:t>
            </w:r>
            <w:r w:rsidR="00B50F6F" w:rsidRPr="00EB1477">
              <w:t>проектов: "</w:t>
            </w:r>
            <w:r w:rsidRPr="00EB1477">
              <w:t>Спорт и я</w:t>
            </w:r>
            <w:r w:rsidR="00B50F6F" w:rsidRPr="00EB1477">
              <w:t>",</w:t>
            </w:r>
            <w:r w:rsidRPr="00EB1477">
              <w:t xml:space="preserve"> «Подари вторсырью вторую жизнь», </w:t>
            </w:r>
            <w:r w:rsidR="00B50F6F" w:rsidRPr="00EB1477">
              <w:t xml:space="preserve"> "</w:t>
            </w:r>
            <w:r w:rsidRPr="00EB1477">
              <w:t>Искусство и ценности</w:t>
            </w:r>
            <w:r w:rsidR="00B50F6F" w:rsidRPr="00EB1477">
              <w:t xml:space="preserve">", </w:t>
            </w:r>
            <w:r w:rsidRPr="00EB1477">
              <w:t>«Уважение к истории»</w:t>
            </w:r>
          </w:p>
          <w:p w14:paraId="1EA6562B" w14:textId="77777777" w:rsidR="00B50F6F" w:rsidRPr="00EB1477" w:rsidRDefault="00B50F6F" w:rsidP="00EB1477">
            <w:r w:rsidRPr="00EB1477">
              <w:t>"</w:t>
            </w:r>
            <w:r w:rsidR="004B4163" w:rsidRPr="00EB1477">
              <w:t>Зеленая школа</w:t>
            </w:r>
            <w:r w:rsidRPr="00EB1477">
              <w:t>", "</w:t>
            </w:r>
            <w:r w:rsidR="004B4163" w:rsidRPr="00EB1477">
              <w:t>Жизненный путь моей семьи</w:t>
            </w:r>
            <w:r w:rsidRPr="00EB1477">
              <w:t xml:space="preserve">" </w:t>
            </w:r>
            <w:r w:rsidR="004B4163" w:rsidRPr="00EB1477">
              <w:t>и др</w:t>
            </w:r>
          </w:p>
        </w:tc>
        <w:tc>
          <w:tcPr>
            <w:tcW w:w="1684" w:type="dxa"/>
            <w:gridSpan w:val="3"/>
            <w:tcBorders>
              <w:top w:val="single" w:sz="4" w:space="0" w:color="000000"/>
              <w:left w:val="single" w:sz="4" w:space="0" w:color="000000"/>
              <w:bottom w:val="single" w:sz="4" w:space="0" w:color="000000"/>
              <w:right w:val="single" w:sz="4" w:space="0" w:color="000000"/>
            </w:tcBorders>
          </w:tcPr>
          <w:p w14:paraId="6E447095" w14:textId="77777777" w:rsidR="00B50F6F" w:rsidRPr="000F3C86" w:rsidRDefault="001835DA" w:rsidP="00FD5911">
            <w:pPr>
              <w:rPr>
                <w:rFonts w:ascii="Times New Roman" w:eastAsia="Times New Roman" w:hAnsi="Times New Roman" w:cs="Times New Roman"/>
                <w:color w:val="000000"/>
              </w:rPr>
            </w:pPr>
            <w:r>
              <w:rPr>
                <w:rFonts w:ascii="Times New Roman" w:eastAsia="Times New Roman" w:hAnsi="Times New Roman" w:cs="Times New Roman"/>
                <w:color w:val="000000"/>
              </w:rPr>
              <w:t>2023</w:t>
            </w:r>
            <w:r w:rsidR="00B50F6F" w:rsidRPr="000F3C86">
              <w:rPr>
                <w:rFonts w:ascii="Times New Roman" w:eastAsia="Times New Roman" w:hAnsi="Times New Roman" w:cs="Times New Roman"/>
                <w:color w:val="000000"/>
              </w:rPr>
              <w:t xml:space="preserve">-2025 годы </w:t>
            </w:r>
          </w:p>
        </w:tc>
        <w:tc>
          <w:tcPr>
            <w:tcW w:w="2097" w:type="dxa"/>
            <w:tcBorders>
              <w:top w:val="single" w:sz="4" w:space="0" w:color="000000"/>
              <w:left w:val="single" w:sz="4" w:space="0" w:color="000000"/>
              <w:bottom w:val="single" w:sz="4" w:space="0" w:color="000000"/>
              <w:right w:val="single" w:sz="4" w:space="0" w:color="000000"/>
            </w:tcBorders>
          </w:tcPr>
          <w:p w14:paraId="529FF079"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Зам.дир.по ВР, педагоги, учащиеся </w:t>
            </w:r>
          </w:p>
        </w:tc>
      </w:tr>
      <w:tr w:rsidR="00A2201C" w:rsidRPr="000F3C86" w14:paraId="12D7BAC5" w14:textId="77777777" w:rsidTr="007643D5">
        <w:trPr>
          <w:gridAfter w:val="1"/>
          <w:wAfter w:w="7" w:type="dxa"/>
          <w:trHeight w:val="403"/>
        </w:trPr>
        <w:tc>
          <w:tcPr>
            <w:tcW w:w="416" w:type="dxa"/>
            <w:tcBorders>
              <w:top w:val="single" w:sz="4" w:space="0" w:color="000000"/>
              <w:left w:val="single" w:sz="4" w:space="0" w:color="000000"/>
              <w:bottom w:val="single" w:sz="4" w:space="0" w:color="000000"/>
              <w:right w:val="single" w:sz="4" w:space="0" w:color="000000"/>
            </w:tcBorders>
          </w:tcPr>
          <w:p w14:paraId="1637D755"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2.</w:t>
            </w:r>
          </w:p>
        </w:tc>
        <w:tc>
          <w:tcPr>
            <w:tcW w:w="5274" w:type="dxa"/>
            <w:gridSpan w:val="2"/>
            <w:tcBorders>
              <w:top w:val="single" w:sz="4" w:space="0" w:color="000000"/>
              <w:left w:val="single" w:sz="4" w:space="0" w:color="000000"/>
              <w:bottom w:val="single" w:sz="4" w:space="0" w:color="000000"/>
              <w:right w:val="single" w:sz="4" w:space="0" w:color="000000"/>
            </w:tcBorders>
          </w:tcPr>
          <w:p w14:paraId="774C874E" w14:textId="77777777" w:rsidR="00A2201C" w:rsidRPr="000F3C86" w:rsidRDefault="00A2201C" w:rsidP="00995722">
            <w:pPr>
              <w:spacing w:after="24"/>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Вовлечение обучающихся в организованную </w:t>
            </w:r>
          </w:p>
          <w:p w14:paraId="4DEFBAB7"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общественную деятельность "Жас қыран"(1–4 кл.), "Жас Ұлан" (5–10-е кл) </w:t>
            </w:r>
          </w:p>
        </w:tc>
        <w:tc>
          <w:tcPr>
            <w:tcW w:w="1684" w:type="dxa"/>
            <w:gridSpan w:val="3"/>
            <w:tcBorders>
              <w:top w:val="single" w:sz="4" w:space="0" w:color="000000"/>
              <w:left w:val="single" w:sz="4" w:space="0" w:color="000000"/>
              <w:bottom w:val="single" w:sz="4" w:space="0" w:color="000000"/>
              <w:right w:val="single" w:sz="4" w:space="0" w:color="000000"/>
            </w:tcBorders>
          </w:tcPr>
          <w:p w14:paraId="00DAD03B" w14:textId="77777777" w:rsidR="00A2201C" w:rsidRPr="000F3C86" w:rsidRDefault="00A2201C" w:rsidP="00995722">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2023-2028 </w:t>
            </w:r>
            <w:r w:rsidRPr="000F3C86">
              <w:rPr>
                <w:rFonts w:ascii="Times New Roman" w:eastAsia="Times New Roman" w:hAnsi="Times New Roman" w:cs="Times New Roman"/>
                <w:color w:val="000000"/>
              </w:rPr>
              <w:t xml:space="preserve">годы </w:t>
            </w:r>
          </w:p>
        </w:tc>
        <w:tc>
          <w:tcPr>
            <w:tcW w:w="2097" w:type="dxa"/>
            <w:tcBorders>
              <w:top w:val="single" w:sz="4" w:space="0" w:color="000000"/>
              <w:left w:val="single" w:sz="4" w:space="0" w:color="000000"/>
              <w:bottom w:val="single" w:sz="4" w:space="0" w:color="000000"/>
              <w:right w:val="single" w:sz="4" w:space="0" w:color="000000"/>
            </w:tcBorders>
          </w:tcPr>
          <w:p w14:paraId="6573216D" w14:textId="77777777" w:rsidR="00A2201C" w:rsidRPr="000F3C86" w:rsidRDefault="00A2201C" w:rsidP="00995722">
            <w:pPr>
              <w:spacing w:after="22"/>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Зам.дир.по ВР, </w:t>
            </w:r>
          </w:p>
          <w:p w14:paraId="0CD64312" w14:textId="28FBBDAC"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кл. рук-ли, вожаты</w:t>
            </w:r>
            <w:r w:rsidR="007643D5">
              <w:rPr>
                <w:rFonts w:ascii="Times New Roman" w:eastAsia="Times New Roman" w:hAnsi="Times New Roman" w:cs="Times New Roman"/>
                <w:color w:val="000000"/>
              </w:rPr>
              <w:t>й</w:t>
            </w:r>
            <w:r w:rsidRPr="000F3C86">
              <w:rPr>
                <w:rFonts w:ascii="Times New Roman" w:eastAsia="Times New Roman" w:hAnsi="Times New Roman" w:cs="Times New Roman"/>
                <w:color w:val="000000"/>
              </w:rPr>
              <w:t xml:space="preserve"> </w:t>
            </w:r>
          </w:p>
        </w:tc>
      </w:tr>
      <w:tr w:rsidR="00A2201C" w:rsidRPr="000F3C86" w14:paraId="2CE77468" w14:textId="77777777" w:rsidTr="007643D5">
        <w:trPr>
          <w:gridAfter w:val="1"/>
          <w:wAfter w:w="7" w:type="dxa"/>
          <w:trHeight w:val="403"/>
        </w:trPr>
        <w:tc>
          <w:tcPr>
            <w:tcW w:w="416" w:type="dxa"/>
            <w:tcBorders>
              <w:top w:val="single" w:sz="4" w:space="0" w:color="000000"/>
              <w:left w:val="single" w:sz="4" w:space="0" w:color="000000"/>
              <w:bottom w:val="single" w:sz="4" w:space="0" w:color="000000"/>
              <w:right w:val="single" w:sz="4" w:space="0" w:color="000000"/>
            </w:tcBorders>
          </w:tcPr>
          <w:p w14:paraId="7924D800"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3.</w:t>
            </w:r>
          </w:p>
        </w:tc>
        <w:tc>
          <w:tcPr>
            <w:tcW w:w="5274" w:type="dxa"/>
            <w:gridSpan w:val="2"/>
            <w:tcBorders>
              <w:top w:val="single" w:sz="4" w:space="0" w:color="000000"/>
              <w:left w:val="single" w:sz="4" w:space="0" w:color="000000"/>
              <w:bottom w:val="single" w:sz="4" w:space="0" w:color="000000"/>
              <w:right w:val="single" w:sz="4" w:space="0" w:color="000000"/>
            </w:tcBorders>
          </w:tcPr>
          <w:p w14:paraId="157F804C" w14:textId="77777777" w:rsidR="00A2201C" w:rsidRPr="000F3C86" w:rsidRDefault="00A2201C" w:rsidP="00995722">
            <w:pPr>
              <w:ind w:right="38"/>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Внедрение проектов "Охрана репродуктивного здоровья и безопасного поведения молодых людей и подростков", "Школы матерей", "Школы отцов", региональных конкурсов эссе на тему "Моя будущая семья"   </w:t>
            </w:r>
          </w:p>
        </w:tc>
        <w:tc>
          <w:tcPr>
            <w:tcW w:w="1684" w:type="dxa"/>
            <w:gridSpan w:val="3"/>
            <w:tcBorders>
              <w:top w:val="single" w:sz="4" w:space="0" w:color="000000"/>
              <w:left w:val="single" w:sz="4" w:space="0" w:color="000000"/>
              <w:bottom w:val="single" w:sz="4" w:space="0" w:color="000000"/>
              <w:right w:val="single" w:sz="4" w:space="0" w:color="000000"/>
            </w:tcBorders>
          </w:tcPr>
          <w:p w14:paraId="5769A6AB" w14:textId="77777777" w:rsidR="00A2201C" w:rsidRPr="000F3C86" w:rsidRDefault="00A2201C" w:rsidP="00995722">
            <w:pPr>
              <w:rPr>
                <w:rFonts w:ascii="Times New Roman" w:eastAsia="Times New Roman" w:hAnsi="Times New Roman" w:cs="Times New Roman"/>
                <w:color w:val="000000"/>
              </w:rPr>
            </w:pPr>
            <w:r>
              <w:rPr>
                <w:rFonts w:ascii="Times New Roman" w:eastAsia="Times New Roman" w:hAnsi="Times New Roman" w:cs="Times New Roman"/>
                <w:color w:val="000000"/>
              </w:rPr>
              <w:t>2023</w:t>
            </w:r>
            <w:r w:rsidRPr="000F3C86">
              <w:rPr>
                <w:rFonts w:ascii="Times New Roman" w:eastAsia="Times New Roman" w:hAnsi="Times New Roman" w:cs="Times New Roman"/>
                <w:color w:val="000000"/>
              </w:rPr>
              <w:t xml:space="preserve">-2025 годы </w:t>
            </w:r>
          </w:p>
        </w:tc>
        <w:tc>
          <w:tcPr>
            <w:tcW w:w="2097" w:type="dxa"/>
            <w:tcBorders>
              <w:top w:val="single" w:sz="4" w:space="0" w:color="000000"/>
              <w:left w:val="single" w:sz="4" w:space="0" w:color="000000"/>
              <w:bottom w:val="single" w:sz="4" w:space="0" w:color="000000"/>
              <w:right w:val="single" w:sz="4" w:space="0" w:color="000000"/>
            </w:tcBorders>
          </w:tcPr>
          <w:p w14:paraId="0B2BDDC5" w14:textId="77777777" w:rsidR="00A2201C" w:rsidRPr="000F3C86" w:rsidRDefault="00A2201C" w:rsidP="00995722">
            <w:pPr>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 МОН, МИО, Зам.дир.по ВР </w:t>
            </w:r>
          </w:p>
        </w:tc>
      </w:tr>
      <w:tr w:rsidR="00A2201C" w:rsidRPr="000F3C86" w14:paraId="7B10EF13" w14:textId="77777777" w:rsidTr="007643D5">
        <w:trPr>
          <w:gridAfter w:val="1"/>
          <w:wAfter w:w="7" w:type="dxa"/>
          <w:trHeight w:val="403"/>
        </w:trPr>
        <w:tc>
          <w:tcPr>
            <w:tcW w:w="416" w:type="dxa"/>
            <w:tcBorders>
              <w:top w:val="single" w:sz="4" w:space="0" w:color="000000"/>
              <w:left w:val="single" w:sz="4" w:space="0" w:color="000000"/>
              <w:bottom w:val="single" w:sz="4" w:space="0" w:color="000000"/>
              <w:right w:val="single" w:sz="4" w:space="0" w:color="000000"/>
            </w:tcBorders>
          </w:tcPr>
          <w:p w14:paraId="46698935"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4</w:t>
            </w:r>
          </w:p>
        </w:tc>
        <w:tc>
          <w:tcPr>
            <w:tcW w:w="5274" w:type="dxa"/>
            <w:gridSpan w:val="2"/>
            <w:tcBorders>
              <w:top w:val="single" w:sz="4" w:space="0" w:color="000000"/>
              <w:left w:val="single" w:sz="4" w:space="0" w:color="000000"/>
              <w:bottom w:val="single" w:sz="4" w:space="0" w:color="000000"/>
              <w:right w:val="single" w:sz="4" w:space="0" w:color="000000"/>
            </w:tcBorders>
          </w:tcPr>
          <w:p w14:paraId="59C17E69" w14:textId="77777777" w:rsidR="00A2201C" w:rsidRPr="000F3C86" w:rsidRDefault="00A2201C" w:rsidP="00995722">
            <w:pPr>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Участие в Социологическом исследовании по определению уровня гражданственности и патриотизма </w:t>
            </w:r>
          </w:p>
        </w:tc>
        <w:tc>
          <w:tcPr>
            <w:tcW w:w="1684" w:type="dxa"/>
            <w:gridSpan w:val="3"/>
            <w:tcBorders>
              <w:top w:val="single" w:sz="4" w:space="0" w:color="000000"/>
              <w:left w:val="single" w:sz="4" w:space="0" w:color="000000"/>
              <w:bottom w:val="single" w:sz="4" w:space="0" w:color="000000"/>
              <w:right w:val="single" w:sz="4" w:space="0" w:color="000000"/>
            </w:tcBorders>
          </w:tcPr>
          <w:p w14:paraId="6F1B58E9"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Ежегодно </w:t>
            </w:r>
          </w:p>
        </w:tc>
        <w:tc>
          <w:tcPr>
            <w:tcW w:w="2097" w:type="dxa"/>
            <w:tcBorders>
              <w:top w:val="single" w:sz="4" w:space="0" w:color="000000"/>
              <w:left w:val="single" w:sz="4" w:space="0" w:color="000000"/>
              <w:bottom w:val="single" w:sz="4" w:space="0" w:color="000000"/>
              <w:right w:val="single" w:sz="4" w:space="0" w:color="000000"/>
            </w:tcBorders>
          </w:tcPr>
          <w:p w14:paraId="28F5DC4B" w14:textId="38C2F057" w:rsidR="00A2201C" w:rsidRPr="000F3C86" w:rsidRDefault="00A2201C" w:rsidP="007643D5">
            <w:pPr>
              <w:spacing w:after="19"/>
              <w:rPr>
                <w:rFonts w:ascii="Times New Roman" w:eastAsia="Times New Roman" w:hAnsi="Times New Roman" w:cs="Times New Roman"/>
                <w:color w:val="000000"/>
              </w:rPr>
            </w:pPr>
            <w:r w:rsidRPr="000F3C86">
              <w:rPr>
                <w:rFonts w:ascii="Times New Roman" w:eastAsia="Times New Roman" w:hAnsi="Times New Roman" w:cs="Times New Roman"/>
                <w:color w:val="000000"/>
              </w:rPr>
              <w:t>МОН,</w:t>
            </w:r>
            <w:r w:rsidR="007643D5">
              <w:rPr>
                <w:rFonts w:ascii="Times New Roman" w:eastAsia="Times New Roman" w:hAnsi="Times New Roman" w:cs="Times New Roman"/>
                <w:color w:val="000000"/>
              </w:rPr>
              <w:t xml:space="preserve"> школа</w:t>
            </w:r>
          </w:p>
        </w:tc>
      </w:tr>
      <w:tr w:rsidR="00A2201C" w:rsidRPr="000F3C86" w14:paraId="79F8808D" w14:textId="77777777" w:rsidTr="007643D5">
        <w:trPr>
          <w:gridAfter w:val="1"/>
          <w:wAfter w:w="7" w:type="dxa"/>
          <w:trHeight w:val="403"/>
        </w:trPr>
        <w:tc>
          <w:tcPr>
            <w:tcW w:w="416" w:type="dxa"/>
            <w:tcBorders>
              <w:top w:val="single" w:sz="4" w:space="0" w:color="000000"/>
              <w:left w:val="single" w:sz="4" w:space="0" w:color="000000"/>
              <w:bottom w:val="single" w:sz="4" w:space="0" w:color="000000"/>
              <w:right w:val="single" w:sz="4" w:space="0" w:color="000000"/>
            </w:tcBorders>
          </w:tcPr>
          <w:p w14:paraId="53B0B731"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5</w:t>
            </w:r>
          </w:p>
        </w:tc>
        <w:tc>
          <w:tcPr>
            <w:tcW w:w="5274" w:type="dxa"/>
            <w:gridSpan w:val="2"/>
            <w:tcBorders>
              <w:top w:val="single" w:sz="4" w:space="0" w:color="000000"/>
              <w:left w:val="single" w:sz="4" w:space="0" w:color="000000"/>
              <w:bottom w:val="single" w:sz="4" w:space="0" w:color="000000"/>
              <w:right w:val="single" w:sz="4" w:space="0" w:color="000000"/>
            </w:tcBorders>
          </w:tcPr>
          <w:p w14:paraId="3D70C66A" w14:textId="77777777" w:rsidR="00A2201C" w:rsidRPr="000F3C86" w:rsidRDefault="00A2201C" w:rsidP="00093C04">
            <w:pPr>
              <w:tabs>
                <w:tab w:val="left" w:pos="4402"/>
                <w:tab w:val="left" w:pos="5373"/>
              </w:tabs>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Реализация общенационального культурно</w:t>
            </w:r>
            <w:r w:rsidR="00093C04">
              <w:rPr>
                <w:rFonts w:ascii="Times New Roman" w:eastAsia="Times New Roman" w:hAnsi="Times New Roman" w:cs="Times New Roman"/>
                <w:color w:val="000000"/>
              </w:rPr>
              <w:t>-</w:t>
            </w:r>
            <w:r w:rsidRPr="000F3C86">
              <w:rPr>
                <w:rFonts w:ascii="Times New Roman" w:eastAsia="Times New Roman" w:hAnsi="Times New Roman" w:cs="Times New Roman"/>
                <w:color w:val="000000"/>
              </w:rPr>
              <w:t xml:space="preserve">образовательного Проекта "Дебатное движение школьников "Ұшқыр ой алаңы» </w:t>
            </w:r>
          </w:p>
        </w:tc>
        <w:tc>
          <w:tcPr>
            <w:tcW w:w="1684" w:type="dxa"/>
            <w:gridSpan w:val="3"/>
            <w:tcBorders>
              <w:top w:val="single" w:sz="4" w:space="0" w:color="000000"/>
              <w:left w:val="single" w:sz="4" w:space="0" w:color="000000"/>
              <w:bottom w:val="single" w:sz="4" w:space="0" w:color="000000"/>
              <w:right w:val="single" w:sz="4" w:space="0" w:color="000000"/>
            </w:tcBorders>
          </w:tcPr>
          <w:p w14:paraId="2A78B4C3" w14:textId="77777777" w:rsidR="00A2201C" w:rsidRPr="000F3C86" w:rsidRDefault="00A2201C" w:rsidP="00995722">
            <w:pPr>
              <w:rPr>
                <w:rFonts w:ascii="Times New Roman" w:eastAsia="Times New Roman" w:hAnsi="Times New Roman" w:cs="Times New Roman"/>
                <w:color w:val="000000"/>
              </w:rPr>
            </w:pPr>
            <w:r>
              <w:rPr>
                <w:rFonts w:ascii="Times New Roman" w:eastAsia="Times New Roman" w:hAnsi="Times New Roman" w:cs="Times New Roman"/>
                <w:color w:val="000000"/>
              </w:rPr>
              <w:t>2023</w:t>
            </w:r>
            <w:r w:rsidRPr="000F3C86">
              <w:rPr>
                <w:rFonts w:ascii="Times New Roman" w:eastAsia="Times New Roman" w:hAnsi="Times New Roman" w:cs="Times New Roman"/>
                <w:color w:val="000000"/>
              </w:rPr>
              <w:t xml:space="preserve">-2025 годы </w:t>
            </w:r>
          </w:p>
        </w:tc>
        <w:tc>
          <w:tcPr>
            <w:tcW w:w="2097" w:type="dxa"/>
            <w:tcBorders>
              <w:top w:val="single" w:sz="4" w:space="0" w:color="000000"/>
              <w:left w:val="single" w:sz="4" w:space="0" w:color="000000"/>
              <w:bottom w:val="single" w:sz="4" w:space="0" w:color="000000"/>
              <w:right w:val="single" w:sz="4" w:space="0" w:color="000000"/>
            </w:tcBorders>
          </w:tcPr>
          <w:p w14:paraId="73BB7806" w14:textId="6A2CCDCD"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Зам.дир.по ВР</w:t>
            </w:r>
          </w:p>
        </w:tc>
      </w:tr>
      <w:tr w:rsidR="00A2201C" w:rsidRPr="000F3C86" w14:paraId="44B6D24C" w14:textId="77777777" w:rsidTr="007643D5">
        <w:trPr>
          <w:gridAfter w:val="1"/>
          <w:wAfter w:w="7" w:type="dxa"/>
          <w:trHeight w:val="403"/>
        </w:trPr>
        <w:tc>
          <w:tcPr>
            <w:tcW w:w="416" w:type="dxa"/>
            <w:tcBorders>
              <w:top w:val="single" w:sz="4" w:space="0" w:color="000000"/>
              <w:left w:val="single" w:sz="4" w:space="0" w:color="000000"/>
              <w:bottom w:val="single" w:sz="4" w:space="0" w:color="000000"/>
              <w:right w:val="single" w:sz="4" w:space="0" w:color="000000"/>
            </w:tcBorders>
          </w:tcPr>
          <w:p w14:paraId="4D68A386"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6</w:t>
            </w:r>
          </w:p>
        </w:tc>
        <w:tc>
          <w:tcPr>
            <w:tcW w:w="5274" w:type="dxa"/>
            <w:gridSpan w:val="2"/>
            <w:tcBorders>
              <w:top w:val="single" w:sz="4" w:space="0" w:color="000000"/>
              <w:left w:val="single" w:sz="4" w:space="0" w:color="000000"/>
              <w:bottom w:val="single" w:sz="4" w:space="0" w:color="000000"/>
              <w:right w:val="single" w:sz="4" w:space="0" w:color="000000"/>
            </w:tcBorders>
          </w:tcPr>
          <w:p w14:paraId="425620B9"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Реализация просветительского проекта "Дети и театр" </w:t>
            </w:r>
          </w:p>
        </w:tc>
        <w:tc>
          <w:tcPr>
            <w:tcW w:w="1684" w:type="dxa"/>
            <w:gridSpan w:val="3"/>
            <w:tcBorders>
              <w:top w:val="single" w:sz="4" w:space="0" w:color="000000"/>
              <w:left w:val="single" w:sz="4" w:space="0" w:color="000000"/>
              <w:bottom w:val="single" w:sz="4" w:space="0" w:color="000000"/>
              <w:right w:val="single" w:sz="4" w:space="0" w:color="000000"/>
            </w:tcBorders>
          </w:tcPr>
          <w:p w14:paraId="7D323943" w14:textId="77777777" w:rsidR="00A2201C" w:rsidRPr="000F3C86" w:rsidRDefault="00A2201C" w:rsidP="00995722">
            <w:pPr>
              <w:rPr>
                <w:rFonts w:ascii="Times New Roman" w:eastAsia="Times New Roman" w:hAnsi="Times New Roman" w:cs="Times New Roman"/>
                <w:color w:val="000000"/>
              </w:rPr>
            </w:pPr>
            <w:r>
              <w:rPr>
                <w:rFonts w:ascii="Times New Roman" w:eastAsia="Times New Roman" w:hAnsi="Times New Roman" w:cs="Times New Roman"/>
                <w:color w:val="000000"/>
              </w:rPr>
              <w:t>2023</w:t>
            </w:r>
            <w:r w:rsidRPr="000F3C86">
              <w:rPr>
                <w:rFonts w:ascii="Times New Roman" w:eastAsia="Times New Roman" w:hAnsi="Times New Roman" w:cs="Times New Roman"/>
                <w:color w:val="000000"/>
              </w:rPr>
              <w:t xml:space="preserve">-2025г. </w:t>
            </w:r>
          </w:p>
        </w:tc>
        <w:tc>
          <w:tcPr>
            <w:tcW w:w="2097" w:type="dxa"/>
            <w:tcBorders>
              <w:top w:val="single" w:sz="4" w:space="0" w:color="000000"/>
              <w:left w:val="single" w:sz="4" w:space="0" w:color="000000"/>
              <w:bottom w:val="single" w:sz="4" w:space="0" w:color="000000"/>
              <w:right w:val="single" w:sz="4" w:space="0" w:color="000000"/>
            </w:tcBorders>
          </w:tcPr>
          <w:p w14:paraId="0ACBBA4D"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Зам.дир.по ВР </w:t>
            </w:r>
          </w:p>
        </w:tc>
      </w:tr>
      <w:tr w:rsidR="00A2201C" w:rsidRPr="000F3C86" w14:paraId="1A0E4059" w14:textId="77777777" w:rsidTr="007643D5">
        <w:trPr>
          <w:gridAfter w:val="1"/>
          <w:wAfter w:w="7" w:type="dxa"/>
          <w:trHeight w:val="403"/>
        </w:trPr>
        <w:tc>
          <w:tcPr>
            <w:tcW w:w="416" w:type="dxa"/>
            <w:tcBorders>
              <w:top w:val="single" w:sz="4" w:space="0" w:color="000000"/>
              <w:left w:val="single" w:sz="4" w:space="0" w:color="000000"/>
              <w:bottom w:val="single" w:sz="4" w:space="0" w:color="000000"/>
              <w:right w:val="single" w:sz="4" w:space="0" w:color="000000"/>
            </w:tcBorders>
          </w:tcPr>
          <w:p w14:paraId="34AE7B89"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7</w:t>
            </w:r>
          </w:p>
        </w:tc>
        <w:tc>
          <w:tcPr>
            <w:tcW w:w="5274" w:type="dxa"/>
            <w:gridSpan w:val="2"/>
            <w:tcBorders>
              <w:top w:val="single" w:sz="4" w:space="0" w:color="000000"/>
              <w:left w:val="single" w:sz="4" w:space="0" w:color="000000"/>
              <w:bottom w:val="single" w:sz="4" w:space="0" w:color="000000"/>
              <w:right w:val="single" w:sz="4" w:space="0" w:color="000000"/>
            </w:tcBorders>
          </w:tcPr>
          <w:p w14:paraId="24C60D04"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Реализация социального детского волонтерского проекта "Қоғамға қызмет". Привлечение студентов к проекту </w:t>
            </w:r>
          </w:p>
        </w:tc>
        <w:tc>
          <w:tcPr>
            <w:tcW w:w="1684" w:type="dxa"/>
            <w:gridSpan w:val="3"/>
            <w:tcBorders>
              <w:top w:val="single" w:sz="4" w:space="0" w:color="000000"/>
              <w:left w:val="single" w:sz="4" w:space="0" w:color="000000"/>
              <w:bottom w:val="single" w:sz="4" w:space="0" w:color="000000"/>
              <w:right w:val="single" w:sz="4" w:space="0" w:color="000000"/>
            </w:tcBorders>
          </w:tcPr>
          <w:p w14:paraId="5CEE088D" w14:textId="77777777" w:rsidR="00A2201C" w:rsidRPr="000F3C86" w:rsidRDefault="00A2201C" w:rsidP="00995722">
            <w:pPr>
              <w:rPr>
                <w:rFonts w:ascii="Times New Roman" w:eastAsia="Times New Roman" w:hAnsi="Times New Roman" w:cs="Times New Roman"/>
                <w:color w:val="000000"/>
              </w:rPr>
            </w:pPr>
            <w:r>
              <w:rPr>
                <w:rFonts w:ascii="Times New Roman" w:eastAsia="Times New Roman" w:hAnsi="Times New Roman" w:cs="Times New Roman"/>
                <w:color w:val="000000"/>
              </w:rPr>
              <w:t>2023</w:t>
            </w:r>
            <w:r w:rsidRPr="000F3C86">
              <w:rPr>
                <w:rFonts w:ascii="Times New Roman" w:eastAsia="Times New Roman" w:hAnsi="Times New Roman" w:cs="Times New Roman"/>
                <w:color w:val="000000"/>
              </w:rPr>
              <w:t xml:space="preserve">-2025г. </w:t>
            </w:r>
          </w:p>
        </w:tc>
        <w:tc>
          <w:tcPr>
            <w:tcW w:w="2097" w:type="dxa"/>
            <w:tcBorders>
              <w:top w:val="single" w:sz="4" w:space="0" w:color="000000"/>
              <w:left w:val="single" w:sz="4" w:space="0" w:color="000000"/>
              <w:bottom w:val="single" w:sz="4" w:space="0" w:color="000000"/>
              <w:right w:val="single" w:sz="4" w:space="0" w:color="000000"/>
            </w:tcBorders>
          </w:tcPr>
          <w:p w14:paraId="32CAE89C" w14:textId="2755F559" w:rsidR="00A2201C" w:rsidRPr="000F3C86" w:rsidRDefault="00A2201C" w:rsidP="00995722">
            <w:pPr>
              <w:spacing w:after="19"/>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МОН, </w:t>
            </w:r>
          </w:p>
          <w:p w14:paraId="2D4A64EA"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Зам.дир.по ВР </w:t>
            </w:r>
          </w:p>
        </w:tc>
      </w:tr>
      <w:tr w:rsidR="00A2201C" w:rsidRPr="000F3C86" w14:paraId="6B2EBA07" w14:textId="77777777" w:rsidTr="007643D5">
        <w:trPr>
          <w:gridAfter w:val="1"/>
          <w:wAfter w:w="7" w:type="dxa"/>
          <w:trHeight w:val="403"/>
        </w:trPr>
        <w:tc>
          <w:tcPr>
            <w:tcW w:w="416" w:type="dxa"/>
            <w:tcBorders>
              <w:top w:val="single" w:sz="4" w:space="0" w:color="000000"/>
              <w:left w:val="single" w:sz="4" w:space="0" w:color="000000"/>
              <w:bottom w:val="single" w:sz="4" w:space="0" w:color="000000"/>
              <w:right w:val="single" w:sz="4" w:space="0" w:color="000000"/>
            </w:tcBorders>
          </w:tcPr>
          <w:p w14:paraId="2FC759EB"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8</w:t>
            </w:r>
          </w:p>
        </w:tc>
        <w:tc>
          <w:tcPr>
            <w:tcW w:w="5274" w:type="dxa"/>
            <w:gridSpan w:val="2"/>
            <w:tcBorders>
              <w:top w:val="single" w:sz="4" w:space="0" w:color="000000"/>
              <w:left w:val="single" w:sz="4" w:space="0" w:color="000000"/>
              <w:bottom w:val="single" w:sz="4" w:space="0" w:color="000000"/>
              <w:right w:val="single" w:sz="4" w:space="0" w:color="000000"/>
            </w:tcBorders>
          </w:tcPr>
          <w:p w14:paraId="0DD16012"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Открытие школьного клуба волонтеров «Доброе сердце» </w:t>
            </w:r>
          </w:p>
        </w:tc>
        <w:tc>
          <w:tcPr>
            <w:tcW w:w="1684" w:type="dxa"/>
            <w:gridSpan w:val="3"/>
            <w:tcBorders>
              <w:top w:val="single" w:sz="4" w:space="0" w:color="000000"/>
              <w:left w:val="single" w:sz="4" w:space="0" w:color="000000"/>
              <w:bottom w:val="single" w:sz="4" w:space="0" w:color="000000"/>
              <w:right w:val="single" w:sz="4" w:space="0" w:color="000000"/>
            </w:tcBorders>
          </w:tcPr>
          <w:p w14:paraId="345F41E5" w14:textId="77777777" w:rsidR="00A2201C" w:rsidRPr="000F3C86" w:rsidRDefault="00A2201C" w:rsidP="00995722">
            <w:pPr>
              <w:rPr>
                <w:rFonts w:ascii="Times New Roman" w:eastAsia="Times New Roman" w:hAnsi="Times New Roman" w:cs="Times New Roman"/>
                <w:color w:val="000000"/>
              </w:rPr>
            </w:pPr>
            <w:r>
              <w:rPr>
                <w:rFonts w:ascii="Times New Roman" w:eastAsia="Times New Roman" w:hAnsi="Times New Roman" w:cs="Times New Roman"/>
                <w:color w:val="000000"/>
              </w:rPr>
              <w:t>Февраль 2024</w:t>
            </w:r>
            <w:r w:rsidRPr="000F3C86">
              <w:rPr>
                <w:rFonts w:ascii="Times New Roman" w:eastAsia="Times New Roman" w:hAnsi="Times New Roman" w:cs="Times New Roman"/>
                <w:color w:val="000000"/>
              </w:rPr>
              <w:t xml:space="preserve"> </w:t>
            </w:r>
          </w:p>
        </w:tc>
        <w:tc>
          <w:tcPr>
            <w:tcW w:w="2097" w:type="dxa"/>
            <w:tcBorders>
              <w:top w:val="single" w:sz="4" w:space="0" w:color="000000"/>
              <w:left w:val="single" w:sz="4" w:space="0" w:color="000000"/>
              <w:bottom w:val="single" w:sz="4" w:space="0" w:color="000000"/>
              <w:right w:val="single" w:sz="4" w:space="0" w:color="000000"/>
            </w:tcBorders>
          </w:tcPr>
          <w:p w14:paraId="456FC03D"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Зам.дир.по ВР </w:t>
            </w:r>
          </w:p>
        </w:tc>
      </w:tr>
      <w:tr w:rsidR="00A2201C" w:rsidRPr="000F3C86" w14:paraId="03939AEE" w14:textId="77777777" w:rsidTr="007643D5">
        <w:trPr>
          <w:gridAfter w:val="1"/>
          <w:wAfter w:w="7" w:type="dxa"/>
          <w:trHeight w:val="403"/>
        </w:trPr>
        <w:tc>
          <w:tcPr>
            <w:tcW w:w="416" w:type="dxa"/>
            <w:tcBorders>
              <w:top w:val="single" w:sz="4" w:space="0" w:color="000000"/>
              <w:left w:val="single" w:sz="4" w:space="0" w:color="000000"/>
              <w:bottom w:val="single" w:sz="4" w:space="0" w:color="000000"/>
              <w:right w:val="single" w:sz="4" w:space="0" w:color="000000"/>
            </w:tcBorders>
          </w:tcPr>
          <w:p w14:paraId="7AA37E86"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9</w:t>
            </w:r>
          </w:p>
        </w:tc>
        <w:tc>
          <w:tcPr>
            <w:tcW w:w="5274" w:type="dxa"/>
            <w:gridSpan w:val="2"/>
            <w:tcBorders>
              <w:top w:val="single" w:sz="4" w:space="0" w:color="000000"/>
              <w:left w:val="single" w:sz="4" w:space="0" w:color="000000"/>
              <w:bottom w:val="single" w:sz="4" w:space="0" w:color="000000"/>
              <w:right w:val="single" w:sz="4" w:space="0" w:color="000000"/>
            </w:tcBorders>
          </w:tcPr>
          <w:p w14:paraId="6D39CEBE" w14:textId="77777777" w:rsidR="00A2201C" w:rsidRPr="000F3C86" w:rsidRDefault="00A2201C" w:rsidP="00995722">
            <w:pPr>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Деятельность образовательного кластера «Лингва - модель на основе полиязычия и поликультурности»  </w:t>
            </w:r>
          </w:p>
        </w:tc>
        <w:tc>
          <w:tcPr>
            <w:tcW w:w="1684" w:type="dxa"/>
            <w:gridSpan w:val="3"/>
            <w:tcBorders>
              <w:top w:val="single" w:sz="4" w:space="0" w:color="000000"/>
              <w:left w:val="single" w:sz="4" w:space="0" w:color="000000"/>
              <w:bottom w:val="single" w:sz="4" w:space="0" w:color="000000"/>
              <w:right w:val="single" w:sz="4" w:space="0" w:color="000000"/>
            </w:tcBorders>
          </w:tcPr>
          <w:p w14:paraId="5DBD36CC" w14:textId="77777777" w:rsidR="00A2201C" w:rsidRPr="000F3C86" w:rsidRDefault="00A2201C" w:rsidP="00995722">
            <w:pPr>
              <w:rPr>
                <w:rFonts w:ascii="Times New Roman" w:eastAsia="Times New Roman" w:hAnsi="Times New Roman" w:cs="Times New Roman"/>
                <w:color w:val="000000"/>
              </w:rPr>
            </w:pPr>
            <w:r>
              <w:rPr>
                <w:rFonts w:ascii="Times New Roman" w:eastAsia="Times New Roman" w:hAnsi="Times New Roman" w:cs="Times New Roman"/>
                <w:color w:val="000000"/>
              </w:rPr>
              <w:t>2023-2025</w:t>
            </w:r>
            <w:r w:rsidRPr="000F3C86">
              <w:rPr>
                <w:rFonts w:ascii="Times New Roman" w:eastAsia="Times New Roman" w:hAnsi="Times New Roman" w:cs="Times New Roman"/>
                <w:color w:val="000000"/>
              </w:rPr>
              <w:t xml:space="preserve">г </w:t>
            </w:r>
          </w:p>
        </w:tc>
        <w:tc>
          <w:tcPr>
            <w:tcW w:w="2097" w:type="dxa"/>
            <w:tcBorders>
              <w:top w:val="single" w:sz="4" w:space="0" w:color="000000"/>
              <w:left w:val="single" w:sz="4" w:space="0" w:color="000000"/>
              <w:bottom w:val="single" w:sz="4" w:space="0" w:color="000000"/>
              <w:right w:val="single" w:sz="4" w:space="0" w:color="000000"/>
            </w:tcBorders>
          </w:tcPr>
          <w:p w14:paraId="3EEC1FFA" w14:textId="77777777" w:rsidR="00A2201C" w:rsidRPr="000F3C86" w:rsidRDefault="00093C04" w:rsidP="00995722">
            <w:pPr>
              <w:rPr>
                <w:rFonts w:ascii="Times New Roman" w:eastAsia="Times New Roman" w:hAnsi="Times New Roman" w:cs="Times New Roman"/>
                <w:color w:val="000000"/>
              </w:rPr>
            </w:pPr>
            <w:r>
              <w:rPr>
                <w:rFonts w:ascii="Times New Roman" w:eastAsia="Times New Roman" w:hAnsi="Times New Roman" w:cs="Times New Roman"/>
                <w:color w:val="000000"/>
              </w:rPr>
              <w:t>МО языковых дисциплин</w:t>
            </w:r>
            <w:r w:rsidR="00A2201C" w:rsidRPr="000F3C86">
              <w:rPr>
                <w:rFonts w:ascii="Times New Roman" w:eastAsia="Times New Roman" w:hAnsi="Times New Roman" w:cs="Times New Roman"/>
                <w:color w:val="000000"/>
              </w:rPr>
              <w:t xml:space="preserve"> </w:t>
            </w:r>
          </w:p>
        </w:tc>
      </w:tr>
      <w:tr w:rsidR="00A2201C" w:rsidRPr="000F3C86" w14:paraId="42091E63" w14:textId="77777777" w:rsidTr="007643D5">
        <w:trPr>
          <w:gridAfter w:val="1"/>
          <w:wAfter w:w="7" w:type="dxa"/>
          <w:trHeight w:val="403"/>
        </w:trPr>
        <w:tc>
          <w:tcPr>
            <w:tcW w:w="416" w:type="dxa"/>
            <w:tcBorders>
              <w:top w:val="single" w:sz="4" w:space="0" w:color="000000"/>
              <w:left w:val="single" w:sz="4" w:space="0" w:color="000000"/>
              <w:bottom w:val="single" w:sz="4" w:space="0" w:color="000000"/>
              <w:right w:val="single" w:sz="4" w:space="0" w:color="000000"/>
            </w:tcBorders>
          </w:tcPr>
          <w:p w14:paraId="50AB5F85"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10</w:t>
            </w:r>
          </w:p>
        </w:tc>
        <w:tc>
          <w:tcPr>
            <w:tcW w:w="5274" w:type="dxa"/>
            <w:gridSpan w:val="2"/>
            <w:tcBorders>
              <w:top w:val="single" w:sz="4" w:space="0" w:color="000000"/>
              <w:left w:val="single" w:sz="4" w:space="0" w:color="000000"/>
              <w:bottom w:val="single" w:sz="4" w:space="0" w:color="000000"/>
              <w:right w:val="single" w:sz="4" w:space="0" w:color="000000"/>
            </w:tcBorders>
          </w:tcPr>
          <w:p w14:paraId="597C60F5" w14:textId="77777777" w:rsidR="00A2201C" w:rsidRPr="000F3C86" w:rsidRDefault="00A2201C" w:rsidP="00093C04">
            <w:pPr>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Работа волонтерской группы</w:t>
            </w:r>
            <w:r w:rsidR="00093C04">
              <w:rPr>
                <w:rFonts w:ascii="Times New Roman" w:eastAsia="Times New Roman" w:hAnsi="Times New Roman" w:cs="Times New Roman"/>
                <w:color w:val="000000"/>
              </w:rPr>
              <w:t xml:space="preserve"> speaking club "English Time» </w:t>
            </w:r>
          </w:p>
        </w:tc>
        <w:tc>
          <w:tcPr>
            <w:tcW w:w="1684" w:type="dxa"/>
            <w:gridSpan w:val="3"/>
            <w:tcBorders>
              <w:top w:val="single" w:sz="4" w:space="0" w:color="000000"/>
              <w:left w:val="single" w:sz="4" w:space="0" w:color="000000"/>
              <w:bottom w:val="single" w:sz="4" w:space="0" w:color="000000"/>
              <w:right w:val="single" w:sz="4" w:space="0" w:color="000000"/>
            </w:tcBorders>
          </w:tcPr>
          <w:p w14:paraId="13A08993" w14:textId="77777777" w:rsidR="00A2201C" w:rsidRPr="000F3C86" w:rsidRDefault="00A2201C" w:rsidP="00995722">
            <w:pPr>
              <w:rPr>
                <w:rFonts w:ascii="Times New Roman" w:eastAsia="Times New Roman" w:hAnsi="Times New Roman" w:cs="Times New Roman"/>
                <w:color w:val="000000"/>
              </w:rPr>
            </w:pPr>
            <w:r>
              <w:rPr>
                <w:rFonts w:ascii="Times New Roman" w:eastAsia="Times New Roman" w:hAnsi="Times New Roman" w:cs="Times New Roman"/>
                <w:color w:val="000000"/>
              </w:rPr>
              <w:t>2023-2025</w:t>
            </w:r>
            <w:r w:rsidRPr="000F3C86">
              <w:rPr>
                <w:rFonts w:ascii="Times New Roman" w:eastAsia="Times New Roman" w:hAnsi="Times New Roman" w:cs="Times New Roman"/>
                <w:color w:val="000000"/>
              </w:rPr>
              <w:t xml:space="preserve">г </w:t>
            </w:r>
          </w:p>
        </w:tc>
        <w:tc>
          <w:tcPr>
            <w:tcW w:w="2097" w:type="dxa"/>
            <w:tcBorders>
              <w:top w:val="single" w:sz="4" w:space="0" w:color="000000"/>
              <w:left w:val="single" w:sz="4" w:space="0" w:color="000000"/>
              <w:bottom w:val="single" w:sz="4" w:space="0" w:color="000000"/>
              <w:right w:val="single" w:sz="4" w:space="0" w:color="000000"/>
            </w:tcBorders>
          </w:tcPr>
          <w:p w14:paraId="10CA7577" w14:textId="79715E06" w:rsidR="00A2201C" w:rsidRPr="000F3C86" w:rsidRDefault="00093C04" w:rsidP="00995722">
            <w:pPr>
              <w:ind w:right="68"/>
              <w:rPr>
                <w:rFonts w:ascii="Times New Roman" w:eastAsia="Times New Roman" w:hAnsi="Times New Roman" w:cs="Times New Roman"/>
                <w:color w:val="000000"/>
              </w:rPr>
            </w:pPr>
            <w:r>
              <w:rPr>
                <w:rFonts w:ascii="Times New Roman" w:eastAsia="Times New Roman" w:hAnsi="Times New Roman" w:cs="Times New Roman"/>
                <w:color w:val="000000"/>
              </w:rPr>
              <w:t>Учител</w:t>
            </w:r>
            <w:r w:rsidR="007643D5">
              <w:rPr>
                <w:rFonts w:ascii="Times New Roman" w:eastAsia="Times New Roman" w:hAnsi="Times New Roman" w:cs="Times New Roman"/>
                <w:color w:val="000000"/>
              </w:rPr>
              <w:t>ь</w:t>
            </w:r>
            <w:r>
              <w:rPr>
                <w:rFonts w:ascii="Times New Roman" w:eastAsia="Times New Roman" w:hAnsi="Times New Roman" w:cs="Times New Roman"/>
                <w:color w:val="000000"/>
              </w:rPr>
              <w:t xml:space="preserve"> английского языка</w:t>
            </w:r>
            <w:r w:rsidR="00A2201C" w:rsidRPr="000F3C86">
              <w:rPr>
                <w:rFonts w:ascii="Times New Roman" w:eastAsia="Times New Roman" w:hAnsi="Times New Roman" w:cs="Times New Roman"/>
                <w:color w:val="000000"/>
              </w:rPr>
              <w:t xml:space="preserve"> </w:t>
            </w:r>
          </w:p>
        </w:tc>
      </w:tr>
      <w:tr w:rsidR="00A2201C" w:rsidRPr="000F3C86" w14:paraId="734C85C0" w14:textId="77777777" w:rsidTr="007643D5">
        <w:trPr>
          <w:gridAfter w:val="1"/>
          <w:wAfter w:w="7" w:type="dxa"/>
          <w:trHeight w:val="403"/>
        </w:trPr>
        <w:tc>
          <w:tcPr>
            <w:tcW w:w="416" w:type="dxa"/>
            <w:tcBorders>
              <w:top w:val="single" w:sz="4" w:space="0" w:color="000000"/>
              <w:left w:val="single" w:sz="4" w:space="0" w:color="000000"/>
              <w:bottom w:val="single" w:sz="4" w:space="0" w:color="000000"/>
              <w:right w:val="single" w:sz="4" w:space="0" w:color="000000"/>
            </w:tcBorders>
          </w:tcPr>
          <w:p w14:paraId="72DF92BB"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11</w:t>
            </w:r>
          </w:p>
        </w:tc>
        <w:tc>
          <w:tcPr>
            <w:tcW w:w="5274" w:type="dxa"/>
            <w:gridSpan w:val="2"/>
            <w:tcBorders>
              <w:top w:val="single" w:sz="4" w:space="0" w:color="000000"/>
              <w:left w:val="single" w:sz="4" w:space="0" w:color="000000"/>
              <w:bottom w:val="single" w:sz="4" w:space="0" w:color="000000"/>
              <w:right w:val="single" w:sz="4" w:space="0" w:color="000000"/>
            </w:tcBorders>
          </w:tcPr>
          <w:p w14:paraId="060CF6D0" w14:textId="77777777" w:rsidR="00A2201C" w:rsidRPr="000F3C86" w:rsidRDefault="00A2201C" w:rsidP="00093C04">
            <w:pPr>
              <w:spacing w:after="41"/>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Совершенствование системы работы с одаренными детьми:  научно</w:t>
            </w:r>
            <w:r w:rsidR="00093C04">
              <w:rPr>
                <w:rFonts w:ascii="Times New Roman" w:eastAsia="Times New Roman" w:hAnsi="Times New Roman" w:cs="Times New Roman"/>
                <w:color w:val="000000"/>
              </w:rPr>
              <w:t>го объединения учащихся –«НОУ»</w:t>
            </w:r>
          </w:p>
        </w:tc>
        <w:tc>
          <w:tcPr>
            <w:tcW w:w="1684" w:type="dxa"/>
            <w:gridSpan w:val="3"/>
            <w:tcBorders>
              <w:top w:val="single" w:sz="4" w:space="0" w:color="000000"/>
              <w:left w:val="single" w:sz="4" w:space="0" w:color="000000"/>
              <w:bottom w:val="single" w:sz="4" w:space="0" w:color="000000"/>
              <w:right w:val="single" w:sz="4" w:space="0" w:color="000000"/>
            </w:tcBorders>
          </w:tcPr>
          <w:p w14:paraId="3A654C2D"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 по </w:t>
            </w:r>
          </w:p>
          <w:p w14:paraId="5B28202E"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отдельному плану </w:t>
            </w:r>
          </w:p>
        </w:tc>
        <w:tc>
          <w:tcPr>
            <w:tcW w:w="2097" w:type="dxa"/>
            <w:tcBorders>
              <w:top w:val="single" w:sz="4" w:space="0" w:color="000000"/>
              <w:left w:val="single" w:sz="4" w:space="0" w:color="000000"/>
              <w:bottom w:val="single" w:sz="4" w:space="0" w:color="000000"/>
              <w:right w:val="single" w:sz="4" w:space="0" w:color="000000"/>
            </w:tcBorders>
          </w:tcPr>
          <w:p w14:paraId="2D6769A4" w14:textId="5E1217A0"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Зам.дир.по УР </w:t>
            </w:r>
          </w:p>
        </w:tc>
      </w:tr>
      <w:tr w:rsidR="00A2201C" w:rsidRPr="000F3C86" w14:paraId="40CC21D5" w14:textId="77777777" w:rsidTr="007643D5">
        <w:trPr>
          <w:gridAfter w:val="1"/>
          <w:wAfter w:w="7" w:type="dxa"/>
          <w:trHeight w:val="403"/>
        </w:trPr>
        <w:tc>
          <w:tcPr>
            <w:tcW w:w="416" w:type="dxa"/>
            <w:tcBorders>
              <w:top w:val="single" w:sz="4" w:space="0" w:color="000000"/>
              <w:left w:val="single" w:sz="4" w:space="0" w:color="000000"/>
              <w:bottom w:val="single" w:sz="4" w:space="0" w:color="000000"/>
              <w:right w:val="single" w:sz="4" w:space="0" w:color="000000"/>
            </w:tcBorders>
          </w:tcPr>
          <w:p w14:paraId="59B41A66"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12</w:t>
            </w:r>
          </w:p>
        </w:tc>
        <w:tc>
          <w:tcPr>
            <w:tcW w:w="5274" w:type="dxa"/>
            <w:gridSpan w:val="2"/>
            <w:tcBorders>
              <w:top w:val="single" w:sz="4" w:space="0" w:color="000000"/>
              <w:left w:val="single" w:sz="4" w:space="0" w:color="000000"/>
              <w:bottom w:val="single" w:sz="4" w:space="0" w:color="000000"/>
              <w:right w:val="single" w:sz="4" w:space="0" w:color="000000"/>
            </w:tcBorders>
          </w:tcPr>
          <w:p w14:paraId="6D659A70" w14:textId="77777777" w:rsidR="00A2201C" w:rsidRPr="000F3C86" w:rsidRDefault="00A2201C" w:rsidP="00995722">
            <w:pPr>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Участие школьников в Программах по междунаро</w:t>
            </w:r>
            <w:r>
              <w:rPr>
                <w:rFonts w:ascii="Times New Roman" w:eastAsia="Times New Roman" w:hAnsi="Times New Roman" w:cs="Times New Roman"/>
                <w:color w:val="000000"/>
              </w:rPr>
              <w:t xml:space="preserve">дному обмену школьниками </w:t>
            </w:r>
          </w:p>
        </w:tc>
        <w:tc>
          <w:tcPr>
            <w:tcW w:w="1684" w:type="dxa"/>
            <w:gridSpan w:val="3"/>
            <w:tcBorders>
              <w:top w:val="single" w:sz="4" w:space="0" w:color="000000"/>
              <w:left w:val="single" w:sz="4" w:space="0" w:color="000000"/>
              <w:bottom w:val="single" w:sz="4" w:space="0" w:color="000000"/>
              <w:right w:val="single" w:sz="4" w:space="0" w:color="000000"/>
            </w:tcBorders>
          </w:tcPr>
          <w:p w14:paraId="6DE29D4A"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Ежегодно </w:t>
            </w:r>
          </w:p>
        </w:tc>
        <w:tc>
          <w:tcPr>
            <w:tcW w:w="2097" w:type="dxa"/>
            <w:tcBorders>
              <w:top w:val="single" w:sz="4" w:space="0" w:color="000000"/>
              <w:left w:val="single" w:sz="4" w:space="0" w:color="000000"/>
              <w:bottom w:val="single" w:sz="4" w:space="0" w:color="000000"/>
              <w:right w:val="single" w:sz="4" w:space="0" w:color="000000"/>
            </w:tcBorders>
          </w:tcPr>
          <w:p w14:paraId="29B92196" w14:textId="77777777" w:rsidR="00A2201C" w:rsidRPr="000F3C86" w:rsidRDefault="00A2201C" w:rsidP="00995722">
            <w:pPr>
              <w:spacing w:after="19"/>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МИО, </w:t>
            </w:r>
          </w:p>
          <w:p w14:paraId="3E4A3B27"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Зам.дир.по УР </w:t>
            </w:r>
          </w:p>
        </w:tc>
      </w:tr>
      <w:tr w:rsidR="00A2201C" w:rsidRPr="000F3C86" w14:paraId="358AEEBA" w14:textId="77777777" w:rsidTr="007643D5">
        <w:trPr>
          <w:gridAfter w:val="1"/>
          <w:wAfter w:w="7" w:type="dxa"/>
          <w:trHeight w:val="403"/>
        </w:trPr>
        <w:tc>
          <w:tcPr>
            <w:tcW w:w="416" w:type="dxa"/>
            <w:tcBorders>
              <w:top w:val="single" w:sz="4" w:space="0" w:color="000000"/>
              <w:left w:val="single" w:sz="4" w:space="0" w:color="000000"/>
              <w:bottom w:val="single" w:sz="4" w:space="0" w:color="000000"/>
              <w:right w:val="single" w:sz="4" w:space="0" w:color="000000"/>
            </w:tcBorders>
          </w:tcPr>
          <w:p w14:paraId="723AB9F9"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lastRenderedPageBreak/>
              <w:t>13</w:t>
            </w:r>
          </w:p>
        </w:tc>
        <w:tc>
          <w:tcPr>
            <w:tcW w:w="5274" w:type="dxa"/>
            <w:gridSpan w:val="2"/>
            <w:tcBorders>
              <w:top w:val="single" w:sz="4" w:space="0" w:color="000000"/>
              <w:left w:val="single" w:sz="4" w:space="0" w:color="000000"/>
              <w:bottom w:val="single" w:sz="4" w:space="0" w:color="000000"/>
              <w:right w:val="single" w:sz="4" w:space="0" w:color="000000"/>
            </w:tcBorders>
          </w:tcPr>
          <w:p w14:paraId="51FD7E3E" w14:textId="77777777" w:rsidR="00A2201C" w:rsidRPr="000F3C86" w:rsidRDefault="00A2201C" w:rsidP="00093C04">
            <w:pPr>
              <w:ind w:right="359"/>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Формирование национальных и семейных ценностей в рамках проекта Zhastar KZ через реализацию </w:t>
            </w:r>
            <w:r w:rsidR="00093C04">
              <w:rPr>
                <w:rFonts w:ascii="Times New Roman" w:eastAsia="Times New Roman" w:hAnsi="Times New Roman" w:cs="Times New Roman"/>
                <w:color w:val="000000"/>
              </w:rPr>
              <w:t>проектов "Ата-аналар мектебі».</w:t>
            </w:r>
          </w:p>
        </w:tc>
        <w:tc>
          <w:tcPr>
            <w:tcW w:w="1684" w:type="dxa"/>
            <w:gridSpan w:val="3"/>
            <w:tcBorders>
              <w:top w:val="single" w:sz="4" w:space="0" w:color="000000"/>
              <w:left w:val="single" w:sz="4" w:space="0" w:color="000000"/>
              <w:bottom w:val="single" w:sz="4" w:space="0" w:color="000000"/>
              <w:right w:val="single" w:sz="4" w:space="0" w:color="000000"/>
            </w:tcBorders>
          </w:tcPr>
          <w:p w14:paraId="04E0E2E0" w14:textId="77777777" w:rsidR="00A2201C" w:rsidRPr="000F3C86" w:rsidRDefault="00A2201C" w:rsidP="00995722">
            <w:pPr>
              <w:rPr>
                <w:rFonts w:ascii="Times New Roman" w:eastAsia="Times New Roman" w:hAnsi="Times New Roman" w:cs="Times New Roman"/>
                <w:color w:val="000000"/>
              </w:rPr>
            </w:pPr>
            <w:r>
              <w:rPr>
                <w:rFonts w:ascii="Times New Roman" w:eastAsia="Times New Roman" w:hAnsi="Times New Roman" w:cs="Times New Roman"/>
                <w:color w:val="000000"/>
              </w:rPr>
              <w:t>2023</w:t>
            </w:r>
            <w:r w:rsidRPr="000F3C86">
              <w:rPr>
                <w:rFonts w:ascii="Times New Roman" w:eastAsia="Times New Roman" w:hAnsi="Times New Roman" w:cs="Times New Roman"/>
                <w:color w:val="000000"/>
              </w:rPr>
              <w:t xml:space="preserve">-2025г </w:t>
            </w:r>
          </w:p>
        </w:tc>
        <w:tc>
          <w:tcPr>
            <w:tcW w:w="2097" w:type="dxa"/>
            <w:tcBorders>
              <w:top w:val="single" w:sz="4" w:space="0" w:color="000000"/>
              <w:left w:val="single" w:sz="4" w:space="0" w:color="000000"/>
              <w:bottom w:val="single" w:sz="4" w:space="0" w:color="000000"/>
              <w:right w:val="single" w:sz="4" w:space="0" w:color="000000"/>
            </w:tcBorders>
          </w:tcPr>
          <w:p w14:paraId="426C5064" w14:textId="77777777" w:rsidR="00A2201C" w:rsidRPr="000F3C86" w:rsidRDefault="00A2201C" w:rsidP="00995722">
            <w:pPr>
              <w:spacing w:after="19"/>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МОН </w:t>
            </w:r>
          </w:p>
          <w:p w14:paraId="5054DBD4"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Зам.дир.по ВР </w:t>
            </w:r>
          </w:p>
          <w:p w14:paraId="62822323" w14:textId="77777777" w:rsidR="00A2201C" w:rsidRPr="000F3C86" w:rsidRDefault="00A2201C" w:rsidP="00995722">
            <w:pPr>
              <w:rPr>
                <w:rFonts w:ascii="Times New Roman" w:eastAsia="Times New Roman" w:hAnsi="Times New Roman" w:cs="Times New Roman"/>
                <w:color w:val="000000"/>
              </w:rPr>
            </w:pPr>
          </w:p>
        </w:tc>
      </w:tr>
      <w:tr w:rsidR="00A2201C" w:rsidRPr="000F3C86" w14:paraId="25FB1C8C" w14:textId="77777777" w:rsidTr="007643D5">
        <w:trPr>
          <w:gridAfter w:val="1"/>
          <w:wAfter w:w="7" w:type="dxa"/>
          <w:trHeight w:val="403"/>
        </w:trPr>
        <w:tc>
          <w:tcPr>
            <w:tcW w:w="416" w:type="dxa"/>
            <w:tcBorders>
              <w:top w:val="single" w:sz="4" w:space="0" w:color="000000"/>
              <w:left w:val="single" w:sz="4" w:space="0" w:color="000000"/>
              <w:bottom w:val="single" w:sz="4" w:space="0" w:color="000000"/>
              <w:right w:val="single" w:sz="4" w:space="0" w:color="000000"/>
            </w:tcBorders>
          </w:tcPr>
          <w:p w14:paraId="2DF51676"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14</w:t>
            </w:r>
          </w:p>
        </w:tc>
        <w:tc>
          <w:tcPr>
            <w:tcW w:w="5274" w:type="dxa"/>
            <w:gridSpan w:val="2"/>
            <w:tcBorders>
              <w:top w:val="single" w:sz="4" w:space="0" w:color="000000"/>
              <w:left w:val="single" w:sz="4" w:space="0" w:color="000000"/>
              <w:bottom w:val="single" w:sz="4" w:space="0" w:color="000000"/>
              <w:right w:val="single" w:sz="4" w:space="0" w:color="000000"/>
            </w:tcBorders>
          </w:tcPr>
          <w:p w14:paraId="2E6B6BE2"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Развитие массовых видов спорта</w:t>
            </w:r>
            <w:r w:rsidR="00093C04">
              <w:rPr>
                <w:rFonts w:ascii="Times New Roman" w:eastAsia="Times New Roman" w:hAnsi="Times New Roman" w:cs="Times New Roman"/>
                <w:color w:val="000000"/>
              </w:rPr>
              <w:t xml:space="preserve">, </w:t>
            </w:r>
            <w:r w:rsidRPr="000F3C86">
              <w:rPr>
                <w:rFonts w:ascii="Times New Roman" w:eastAsia="Times New Roman" w:hAnsi="Times New Roman" w:cs="Times New Roman"/>
                <w:color w:val="000000"/>
              </w:rPr>
              <w:t xml:space="preserve"> в том числ</w:t>
            </w:r>
            <w:r w:rsidR="00093C04">
              <w:rPr>
                <w:rFonts w:ascii="Times New Roman" w:eastAsia="Times New Roman" w:hAnsi="Times New Roman" w:cs="Times New Roman"/>
                <w:color w:val="000000"/>
              </w:rPr>
              <w:t>е национальных спортивных игр</w:t>
            </w:r>
          </w:p>
        </w:tc>
        <w:tc>
          <w:tcPr>
            <w:tcW w:w="1684" w:type="dxa"/>
            <w:gridSpan w:val="3"/>
            <w:tcBorders>
              <w:top w:val="single" w:sz="4" w:space="0" w:color="000000"/>
              <w:left w:val="single" w:sz="4" w:space="0" w:color="000000"/>
              <w:bottom w:val="single" w:sz="4" w:space="0" w:color="000000"/>
              <w:right w:val="single" w:sz="4" w:space="0" w:color="000000"/>
            </w:tcBorders>
          </w:tcPr>
          <w:p w14:paraId="6A168DB9"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Постоянно </w:t>
            </w:r>
          </w:p>
        </w:tc>
        <w:tc>
          <w:tcPr>
            <w:tcW w:w="2097" w:type="dxa"/>
            <w:tcBorders>
              <w:top w:val="single" w:sz="4" w:space="0" w:color="000000"/>
              <w:left w:val="single" w:sz="4" w:space="0" w:color="000000"/>
              <w:bottom w:val="single" w:sz="4" w:space="0" w:color="000000"/>
              <w:right w:val="single" w:sz="4" w:space="0" w:color="000000"/>
            </w:tcBorders>
          </w:tcPr>
          <w:p w14:paraId="7E47DD20" w14:textId="77777777" w:rsidR="00A2201C" w:rsidRPr="000F3C86" w:rsidRDefault="00A2201C" w:rsidP="00995722">
            <w:pPr>
              <w:ind w:right="317"/>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Зам.дир.по ВР  </w:t>
            </w:r>
          </w:p>
        </w:tc>
      </w:tr>
      <w:tr w:rsidR="00A2201C" w:rsidRPr="000F3C86" w14:paraId="3A8E26AC" w14:textId="77777777" w:rsidTr="007643D5">
        <w:trPr>
          <w:gridAfter w:val="1"/>
          <w:wAfter w:w="7" w:type="dxa"/>
          <w:trHeight w:val="403"/>
        </w:trPr>
        <w:tc>
          <w:tcPr>
            <w:tcW w:w="416" w:type="dxa"/>
            <w:tcBorders>
              <w:top w:val="single" w:sz="4" w:space="0" w:color="000000"/>
              <w:left w:val="single" w:sz="4" w:space="0" w:color="000000"/>
              <w:bottom w:val="single" w:sz="4" w:space="0" w:color="000000"/>
              <w:right w:val="single" w:sz="4" w:space="0" w:color="000000"/>
            </w:tcBorders>
          </w:tcPr>
          <w:p w14:paraId="2D82ED85"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15</w:t>
            </w:r>
          </w:p>
        </w:tc>
        <w:tc>
          <w:tcPr>
            <w:tcW w:w="5274" w:type="dxa"/>
            <w:gridSpan w:val="2"/>
            <w:tcBorders>
              <w:top w:val="single" w:sz="4" w:space="0" w:color="000000"/>
              <w:left w:val="single" w:sz="4" w:space="0" w:color="000000"/>
              <w:bottom w:val="single" w:sz="4" w:space="0" w:color="000000"/>
              <w:right w:val="single" w:sz="4" w:space="0" w:color="000000"/>
            </w:tcBorders>
          </w:tcPr>
          <w:p w14:paraId="12DEC5CF" w14:textId="77777777" w:rsidR="00A2201C" w:rsidRPr="000F3C86" w:rsidRDefault="00A2201C" w:rsidP="00995722">
            <w:pPr>
              <w:ind w:right="334"/>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Принятие комплекса мер по экологическому воспитанию, бережному отношению к окружающему миру, привитию финансовых и предпринимательских навыков у учащихся </w:t>
            </w:r>
          </w:p>
        </w:tc>
        <w:tc>
          <w:tcPr>
            <w:tcW w:w="1684" w:type="dxa"/>
            <w:gridSpan w:val="3"/>
            <w:tcBorders>
              <w:top w:val="single" w:sz="4" w:space="0" w:color="000000"/>
              <w:left w:val="single" w:sz="4" w:space="0" w:color="000000"/>
              <w:bottom w:val="single" w:sz="4" w:space="0" w:color="000000"/>
              <w:right w:val="single" w:sz="4" w:space="0" w:color="000000"/>
            </w:tcBorders>
          </w:tcPr>
          <w:p w14:paraId="07575C69" w14:textId="77777777" w:rsidR="00A2201C" w:rsidRPr="000F3C86" w:rsidRDefault="00A2201C" w:rsidP="00995722">
            <w:pPr>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К началу учебного года </w:t>
            </w:r>
          </w:p>
        </w:tc>
        <w:tc>
          <w:tcPr>
            <w:tcW w:w="2097" w:type="dxa"/>
            <w:tcBorders>
              <w:top w:val="single" w:sz="4" w:space="0" w:color="000000"/>
              <w:left w:val="single" w:sz="4" w:space="0" w:color="000000"/>
              <w:bottom w:val="single" w:sz="4" w:space="0" w:color="000000"/>
              <w:right w:val="single" w:sz="4" w:space="0" w:color="000000"/>
            </w:tcBorders>
          </w:tcPr>
          <w:p w14:paraId="3D80E330" w14:textId="77777777" w:rsidR="00A2201C" w:rsidRPr="000F3C86" w:rsidRDefault="00A2201C" w:rsidP="00995722">
            <w:pPr>
              <w:ind w:right="188"/>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Зам.дир.по ВР и УР </w:t>
            </w:r>
          </w:p>
          <w:p w14:paraId="14988760" w14:textId="77777777" w:rsidR="00A2201C" w:rsidRPr="000F3C86" w:rsidRDefault="00A2201C" w:rsidP="00995722">
            <w:pPr>
              <w:rPr>
                <w:rFonts w:ascii="Times New Roman" w:eastAsia="Times New Roman" w:hAnsi="Times New Roman" w:cs="Times New Roman"/>
                <w:color w:val="000000"/>
              </w:rPr>
            </w:pPr>
          </w:p>
        </w:tc>
      </w:tr>
      <w:tr w:rsidR="00A2201C" w:rsidRPr="000F3C86" w14:paraId="0CFA5B8E" w14:textId="77777777" w:rsidTr="007643D5">
        <w:trPr>
          <w:gridAfter w:val="1"/>
          <w:wAfter w:w="7" w:type="dxa"/>
          <w:trHeight w:val="403"/>
        </w:trPr>
        <w:tc>
          <w:tcPr>
            <w:tcW w:w="416" w:type="dxa"/>
            <w:tcBorders>
              <w:top w:val="single" w:sz="4" w:space="0" w:color="000000"/>
              <w:left w:val="single" w:sz="4" w:space="0" w:color="000000"/>
              <w:bottom w:val="single" w:sz="4" w:space="0" w:color="000000"/>
              <w:right w:val="single" w:sz="4" w:space="0" w:color="000000"/>
            </w:tcBorders>
          </w:tcPr>
          <w:p w14:paraId="7A6E622F"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16</w:t>
            </w:r>
          </w:p>
        </w:tc>
        <w:tc>
          <w:tcPr>
            <w:tcW w:w="5274" w:type="dxa"/>
            <w:gridSpan w:val="2"/>
            <w:tcBorders>
              <w:top w:val="single" w:sz="4" w:space="0" w:color="000000"/>
              <w:left w:val="single" w:sz="4" w:space="0" w:color="000000"/>
              <w:bottom w:val="single" w:sz="4" w:space="0" w:color="000000"/>
              <w:right w:val="single" w:sz="4" w:space="0" w:color="000000"/>
            </w:tcBorders>
          </w:tcPr>
          <w:p w14:paraId="77B98CC6"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Привлечение школьников к социальным акциям милосердия, доброй воли, межконфессиональной и этнической толерантности </w:t>
            </w:r>
          </w:p>
        </w:tc>
        <w:tc>
          <w:tcPr>
            <w:tcW w:w="1684" w:type="dxa"/>
            <w:gridSpan w:val="3"/>
            <w:tcBorders>
              <w:top w:val="single" w:sz="4" w:space="0" w:color="000000"/>
              <w:left w:val="single" w:sz="4" w:space="0" w:color="000000"/>
              <w:bottom w:val="single" w:sz="4" w:space="0" w:color="000000"/>
              <w:right w:val="single" w:sz="4" w:space="0" w:color="000000"/>
            </w:tcBorders>
          </w:tcPr>
          <w:p w14:paraId="245A70C2"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Постоянно </w:t>
            </w:r>
          </w:p>
        </w:tc>
        <w:tc>
          <w:tcPr>
            <w:tcW w:w="2097" w:type="dxa"/>
            <w:tcBorders>
              <w:top w:val="single" w:sz="4" w:space="0" w:color="000000"/>
              <w:left w:val="single" w:sz="4" w:space="0" w:color="000000"/>
              <w:bottom w:val="single" w:sz="4" w:space="0" w:color="000000"/>
              <w:right w:val="single" w:sz="4" w:space="0" w:color="000000"/>
            </w:tcBorders>
          </w:tcPr>
          <w:p w14:paraId="3CA47A73" w14:textId="77777777" w:rsidR="00A2201C" w:rsidRPr="000F3C86" w:rsidRDefault="00A2201C" w:rsidP="00995722">
            <w:pPr>
              <w:ind w:right="317"/>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Зам.дир.по ВР  </w:t>
            </w:r>
          </w:p>
        </w:tc>
      </w:tr>
      <w:tr w:rsidR="00A2201C" w:rsidRPr="000F3C86" w14:paraId="485CB649" w14:textId="77777777" w:rsidTr="007643D5">
        <w:trPr>
          <w:gridAfter w:val="1"/>
          <w:wAfter w:w="7" w:type="dxa"/>
          <w:trHeight w:val="403"/>
        </w:trPr>
        <w:tc>
          <w:tcPr>
            <w:tcW w:w="416" w:type="dxa"/>
            <w:tcBorders>
              <w:top w:val="single" w:sz="4" w:space="0" w:color="000000"/>
              <w:left w:val="single" w:sz="4" w:space="0" w:color="000000"/>
              <w:bottom w:val="single" w:sz="4" w:space="0" w:color="000000"/>
              <w:right w:val="single" w:sz="4" w:space="0" w:color="000000"/>
            </w:tcBorders>
          </w:tcPr>
          <w:p w14:paraId="7B971EE3"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17</w:t>
            </w:r>
          </w:p>
        </w:tc>
        <w:tc>
          <w:tcPr>
            <w:tcW w:w="5274" w:type="dxa"/>
            <w:gridSpan w:val="2"/>
            <w:tcBorders>
              <w:top w:val="single" w:sz="4" w:space="0" w:color="000000"/>
              <w:left w:val="single" w:sz="4" w:space="0" w:color="000000"/>
              <w:bottom w:val="single" w:sz="4" w:space="0" w:color="000000"/>
              <w:right w:val="single" w:sz="4" w:space="0" w:color="000000"/>
            </w:tcBorders>
          </w:tcPr>
          <w:p w14:paraId="6F88F587" w14:textId="77777777" w:rsidR="00A2201C" w:rsidRPr="000F3C86" w:rsidRDefault="00A2201C" w:rsidP="00093C04">
            <w:pPr>
              <w:ind w:right="134"/>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Увеличение охвата школьников дополнительным образованием за счет реализации РУП, внеклассной и внешкольной  работы  </w:t>
            </w:r>
          </w:p>
        </w:tc>
        <w:tc>
          <w:tcPr>
            <w:tcW w:w="1684" w:type="dxa"/>
            <w:gridSpan w:val="3"/>
            <w:tcBorders>
              <w:top w:val="single" w:sz="4" w:space="0" w:color="000000"/>
              <w:left w:val="single" w:sz="4" w:space="0" w:color="000000"/>
              <w:bottom w:val="single" w:sz="4" w:space="0" w:color="000000"/>
              <w:right w:val="single" w:sz="4" w:space="0" w:color="000000"/>
            </w:tcBorders>
          </w:tcPr>
          <w:p w14:paraId="7440410A" w14:textId="77777777" w:rsidR="00A2201C" w:rsidRPr="000F3C86" w:rsidRDefault="00A2201C" w:rsidP="00995722">
            <w:pPr>
              <w:rPr>
                <w:rFonts w:ascii="Times New Roman" w:eastAsia="Times New Roman" w:hAnsi="Times New Roman" w:cs="Times New Roman"/>
                <w:color w:val="000000"/>
              </w:rPr>
            </w:pPr>
            <w:r>
              <w:rPr>
                <w:rFonts w:ascii="Times New Roman" w:eastAsia="Times New Roman" w:hAnsi="Times New Roman" w:cs="Times New Roman"/>
                <w:color w:val="000000"/>
              </w:rPr>
              <w:t>2023</w:t>
            </w:r>
            <w:r w:rsidRPr="000F3C86">
              <w:rPr>
                <w:rFonts w:ascii="Times New Roman" w:eastAsia="Times New Roman" w:hAnsi="Times New Roman" w:cs="Times New Roman"/>
                <w:color w:val="000000"/>
              </w:rPr>
              <w:t xml:space="preserve">-2025г </w:t>
            </w:r>
          </w:p>
        </w:tc>
        <w:tc>
          <w:tcPr>
            <w:tcW w:w="2097" w:type="dxa"/>
            <w:tcBorders>
              <w:top w:val="single" w:sz="4" w:space="0" w:color="000000"/>
              <w:left w:val="single" w:sz="4" w:space="0" w:color="000000"/>
              <w:bottom w:val="single" w:sz="4" w:space="0" w:color="000000"/>
              <w:right w:val="single" w:sz="4" w:space="0" w:color="000000"/>
            </w:tcBorders>
          </w:tcPr>
          <w:p w14:paraId="600C065B" w14:textId="77777777" w:rsidR="00A2201C" w:rsidRPr="000F3C86" w:rsidRDefault="00A2201C" w:rsidP="00995722">
            <w:pPr>
              <w:ind w:right="88"/>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Зам. дир. по УВР и ВР </w:t>
            </w:r>
          </w:p>
        </w:tc>
      </w:tr>
      <w:tr w:rsidR="00A2201C" w:rsidRPr="000F3C86" w14:paraId="2D8AB02F" w14:textId="77777777" w:rsidTr="007643D5">
        <w:trPr>
          <w:gridAfter w:val="1"/>
          <w:wAfter w:w="7" w:type="dxa"/>
          <w:trHeight w:val="403"/>
        </w:trPr>
        <w:tc>
          <w:tcPr>
            <w:tcW w:w="416" w:type="dxa"/>
            <w:tcBorders>
              <w:top w:val="single" w:sz="4" w:space="0" w:color="000000"/>
              <w:left w:val="single" w:sz="4" w:space="0" w:color="000000"/>
              <w:bottom w:val="single" w:sz="4" w:space="0" w:color="000000"/>
              <w:right w:val="single" w:sz="4" w:space="0" w:color="000000"/>
            </w:tcBorders>
          </w:tcPr>
          <w:p w14:paraId="27C9F792"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18</w:t>
            </w:r>
          </w:p>
        </w:tc>
        <w:tc>
          <w:tcPr>
            <w:tcW w:w="5274" w:type="dxa"/>
            <w:gridSpan w:val="2"/>
            <w:tcBorders>
              <w:top w:val="single" w:sz="4" w:space="0" w:color="000000"/>
              <w:left w:val="single" w:sz="4" w:space="0" w:color="000000"/>
              <w:bottom w:val="single" w:sz="4" w:space="0" w:color="000000"/>
              <w:right w:val="single" w:sz="4" w:space="0" w:color="000000"/>
            </w:tcBorders>
          </w:tcPr>
          <w:p w14:paraId="0A2B68D8" w14:textId="77777777" w:rsidR="00A2201C" w:rsidRPr="000F3C86" w:rsidRDefault="00A2201C" w:rsidP="00995722">
            <w:pPr>
              <w:spacing w:after="20"/>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Реализация программы «Раскроем таланты вместе»: </w:t>
            </w:r>
          </w:p>
          <w:p w14:paraId="3E61E0EA"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конкурсы «Сердце наполненное любовью», в т.ч. для детей «группы риска» </w:t>
            </w:r>
          </w:p>
        </w:tc>
        <w:tc>
          <w:tcPr>
            <w:tcW w:w="1684" w:type="dxa"/>
            <w:gridSpan w:val="3"/>
            <w:tcBorders>
              <w:top w:val="single" w:sz="4" w:space="0" w:color="000000"/>
              <w:left w:val="single" w:sz="4" w:space="0" w:color="000000"/>
              <w:bottom w:val="single" w:sz="4" w:space="0" w:color="000000"/>
              <w:right w:val="single" w:sz="4" w:space="0" w:color="000000"/>
            </w:tcBorders>
          </w:tcPr>
          <w:p w14:paraId="4BFE3E8F" w14:textId="77777777" w:rsidR="00A2201C" w:rsidRPr="000F3C86" w:rsidRDefault="00A2201C" w:rsidP="00995722">
            <w:pPr>
              <w:rPr>
                <w:rFonts w:ascii="Times New Roman" w:eastAsia="Times New Roman" w:hAnsi="Times New Roman" w:cs="Times New Roman"/>
                <w:color w:val="000000"/>
              </w:rPr>
            </w:pPr>
            <w:r>
              <w:rPr>
                <w:rFonts w:ascii="Times New Roman" w:eastAsia="Times New Roman" w:hAnsi="Times New Roman" w:cs="Times New Roman"/>
                <w:color w:val="000000"/>
              </w:rPr>
              <w:t>2023</w:t>
            </w:r>
            <w:r w:rsidRPr="000F3C86">
              <w:rPr>
                <w:rFonts w:ascii="Times New Roman" w:eastAsia="Times New Roman" w:hAnsi="Times New Roman" w:cs="Times New Roman"/>
                <w:color w:val="000000"/>
              </w:rPr>
              <w:t xml:space="preserve"> г. </w:t>
            </w:r>
          </w:p>
        </w:tc>
        <w:tc>
          <w:tcPr>
            <w:tcW w:w="2097" w:type="dxa"/>
            <w:tcBorders>
              <w:top w:val="single" w:sz="4" w:space="0" w:color="000000"/>
              <w:left w:val="single" w:sz="4" w:space="0" w:color="000000"/>
              <w:bottom w:val="single" w:sz="4" w:space="0" w:color="000000"/>
              <w:right w:val="single" w:sz="4" w:space="0" w:color="000000"/>
            </w:tcBorders>
          </w:tcPr>
          <w:p w14:paraId="73B2CDB6" w14:textId="77777777" w:rsidR="00A2201C" w:rsidRPr="000F3C86" w:rsidRDefault="00A2201C" w:rsidP="00995722">
            <w:pPr>
              <w:ind w:right="88"/>
              <w:rPr>
                <w:rFonts w:ascii="Times New Roman" w:eastAsia="Times New Roman" w:hAnsi="Times New Roman" w:cs="Times New Roman"/>
                <w:color w:val="000000"/>
              </w:rPr>
            </w:pPr>
            <w:r w:rsidRPr="000F3C86">
              <w:rPr>
                <w:rFonts w:ascii="Times New Roman" w:eastAsia="Times New Roman" w:hAnsi="Times New Roman" w:cs="Times New Roman"/>
                <w:color w:val="000000"/>
              </w:rPr>
              <w:t>Зам. дир. по УВР и ВР</w:t>
            </w:r>
          </w:p>
        </w:tc>
      </w:tr>
      <w:tr w:rsidR="00A2201C" w:rsidRPr="000F3C86" w14:paraId="2CFB5857" w14:textId="77777777" w:rsidTr="007643D5">
        <w:trPr>
          <w:gridAfter w:val="1"/>
          <w:wAfter w:w="7" w:type="dxa"/>
          <w:trHeight w:val="403"/>
        </w:trPr>
        <w:tc>
          <w:tcPr>
            <w:tcW w:w="416" w:type="dxa"/>
            <w:tcBorders>
              <w:top w:val="single" w:sz="4" w:space="0" w:color="000000"/>
              <w:left w:val="single" w:sz="4" w:space="0" w:color="000000"/>
              <w:bottom w:val="single" w:sz="4" w:space="0" w:color="000000"/>
              <w:right w:val="single" w:sz="4" w:space="0" w:color="000000"/>
            </w:tcBorders>
          </w:tcPr>
          <w:p w14:paraId="3C95D8A9"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19</w:t>
            </w:r>
          </w:p>
        </w:tc>
        <w:tc>
          <w:tcPr>
            <w:tcW w:w="5274" w:type="dxa"/>
            <w:gridSpan w:val="2"/>
            <w:tcBorders>
              <w:top w:val="single" w:sz="4" w:space="0" w:color="000000"/>
              <w:left w:val="single" w:sz="4" w:space="0" w:color="000000"/>
              <w:bottom w:val="single" w:sz="4" w:space="0" w:color="000000"/>
              <w:right w:val="single" w:sz="4" w:space="0" w:color="000000"/>
            </w:tcBorders>
          </w:tcPr>
          <w:p w14:paraId="5BA5A036" w14:textId="77777777" w:rsidR="00A2201C" w:rsidRPr="000F3C86" w:rsidRDefault="00A2201C" w:rsidP="00093C04">
            <w:pPr>
              <w:ind w:right="7"/>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Увеличение охвата летним отдыхом учащихся. </w:t>
            </w:r>
          </w:p>
        </w:tc>
        <w:tc>
          <w:tcPr>
            <w:tcW w:w="1684" w:type="dxa"/>
            <w:gridSpan w:val="3"/>
            <w:tcBorders>
              <w:top w:val="single" w:sz="4" w:space="0" w:color="000000"/>
              <w:left w:val="single" w:sz="4" w:space="0" w:color="000000"/>
              <w:bottom w:val="single" w:sz="4" w:space="0" w:color="000000"/>
              <w:right w:val="single" w:sz="4" w:space="0" w:color="000000"/>
            </w:tcBorders>
          </w:tcPr>
          <w:p w14:paraId="7C002921" w14:textId="77777777" w:rsidR="00A2201C" w:rsidRPr="000F3C86" w:rsidRDefault="00A2201C" w:rsidP="00995722">
            <w:pPr>
              <w:rPr>
                <w:rFonts w:ascii="Times New Roman" w:eastAsia="Times New Roman" w:hAnsi="Times New Roman" w:cs="Times New Roman"/>
                <w:color w:val="000000"/>
              </w:rPr>
            </w:pPr>
            <w:r>
              <w:rPr>
                <w:rFonts w:ascii="Times New Roman" w:eastAsia="Times New Roman" w:hAnsi="Times New Roman" w:cs="Times New Roman"/>
                <w:color w:val="000000"/>
              </w:rPr>
              <w:t>2023</w:t>
            </w:r>
            <w:r w:rsidRPr="000F3C86">
              <w:rPr>
                <w:rFonts w:ascii="Times New Roman" w:eastAsia="Times New Roman" w:hAnsi="Times New Roman" w:cs="Times New Roman"/>
                <w:color w:val="000000"/>
              </w:rPr>
              <w:t xml:space="preserve">-2025 г. </w:t>
            </w:r>
          </w:p>
        </w:tc>
        <w:tc>
          <w:tcPr>
            <w:tcW w:w="2097" w:type="dxa"/>
            <w:tcBorders>
              <w:top w:val="single" w:sz="4" w:space="0" w:color="000000"/>
              <w:left w:val="single" w:sz="4" w:space="0" w:color="000000"/>
              <w:bottom w:val="single" w:sz="4" w:space="0" w:color="000000"/>
              <w:right w:val="single" w:sz="4" w:space="0" w:color="000000"/>
            </w:tcBorders>
          </w:tcPr>
          <w:p w14:paraId="2D36DE4F"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Зам.дир.по ВР </w:t>
            </w:r>
          </w:p>
        </w:tc>
      </w:tr>
      <w:tr w:rsidR="00A2201C" w:rsidRPr="000F3C86" w14:paraId="3AFAB085" w14:textId="77777777" w:rsidTr="007643D5">
        <w:trPr>
          <w:gridAfter w:val="1"/>
          <w:wAfter w:w="7" w:type="dxa"/>
          <w:trHeight w:val="403"/>
        </w:trPr>
        <w:tc>
          <w:tcPr>
            <w:tcW w:w="416" w:type="dxa"/>
            <w:tcBorders>
              <w:top w:val="single" w:sz="4" w:space="0" w:color="000000"/>
              <w:left w:val="single" w:sz="4" w:space="0" w:color="000000"/>
              <w:bottom w:val="single" w:sz="4" w:space="0" w:color="000000"/>
              <w:right w:val="single" w:sz="4" w:space="0" w:color="000000"/>
            </w:tcBorders>
          </w:tcPr>
          <w:p w14:paraId="4178BAB3"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20</w:t>
            </w:r>
          </w:p>
        </w:tc>
        <w:tc>
          <w:tcPr>
            <w:tcW w:w="5274" w:type="dxa"/>
            <w:gridSpan w:val="2"/>
            <w:tcBorders>
              <w:top w:val="single" w:sz="4" w:space="0" w:color="000000"/>
              <w:left w:val="single" w:sz="4" w:space="0" w:color="000000"/>
              <w:bottom w:val="single" w:sz="4" w:space="0" w:color="000000"/>
              <w:right w:val="single" w:sz="4" w:space="0" w:color="000000"/>
            </w:tcBorders>
          </w:tcPr>
          <w:p w14:paraId="4F9F4E9A" w14:textId="77777777" w:rsidR="00A2201C" w:rsidRPr="000F3C86" w:rsidRDefault="00A2201C" w:rsidP="00995722">
            <w:pPr>
              <w:ind w:right="84"/>
              <w:rPr>
                <w:rFonts w:ascii="Times New Roman" w:eastAsia="Times New Roman" w:hAnsi="Times New Roman" w:cs="Times New Roman"/>
                <w:color w:val="000000"/>
              </w:rPr>
            </w:pPr>
            <w:r w:rsidRPr="000F3C86">
              <w:rPr>
                <w:rFonts w:ascii="Times New Roman" w:eastAsia="Times New Roman" w:hAnsi="Times New Roman" w:cs="Times New Roman"/>
                <w:color w:val="000000"/>
              </w:rPr>
              <w:t>Участие в реализации проекта "Один день из жизни школы" с участием родителей</w:t>
            </w:r>
            <w:r w:rsidRPr="000F3C86">
              <w:rPr>
                <w:rFonts w:ascii="Times New Roman" w:eastAsia="Times New Roman" w:hAnsi="Times New Roman" w:cs="Times New Roman"/>
                <w:color w:val="000000"/>
                <w:u w:val="single" w:color="000000"/>
              </w:rPr>
              <w:t>,</w:t>
            </w:r>
            <w:r w:rsidRPr="000F3C86">
              <w:rPr>
                <w:rFonts w:ascii="Times New Roman" w:eastAsia="Times New Roman" w:hAnsi="Times New Roman" w:cs="Times New Roman"/>
                <w:color w:val="000000"/>
              </w:rPr>
              <w:t xml:space="preserve"> общественности,  НПО </w:t>
            </w:r>
          </w:p>
        </w:tc>
        <w:tc>
          <w:tcPr>
            <w:tcW w:w="1684" w:type="dxa"/>
            <w:gridSpan w:val="3"/>
            <w:tcBorders>
              <w:top w:val="single" w:sz="4" w:space="0" w:color="000000"/>
              <w:left w:val="single" w:sz="4" w:space="0" w:color="000000"/>
              <w:bottom w:val="single" w:sz="4" w:space="0" w:color="000000"/>
              <w:right w:val="single" w:sz="4" w:space="0" w:color="000000"/>
            </w:tcBorders>
          </w:tcPr>
          <w:p w14:paraId="2D97412A"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1 раз в год </w:t>
            </w:r>
          </w:p>
        </w:tc>
        <w:tc>
          <w:tcPr>
            <w:tcW w:w="2097" w:type="dxa"/>
            <w:tcBorders>
              <w:top w:val="single" w:sz="4" w:space="0" w:color="000000"/>
              <w:left w:val="single" w:sz="4" w:space="0" w:color="000000"/>
              <w:bottom w:val="single" w:sz="4" w:space="0" w:color="000000"/>
              <w:right w:val="single" w:sz="4" w:space="0" w:color="000000"/>
            </w:tcBorders>
          </w:tcPr>
          <w:p w14:paraId="1EABAC38"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Администрация, педагоги, уч-ся</w:t>
            </w:r>
          </w:p>
        </w:tc>
      </w:tr>
      <w:tr w:rsidR="00A2201C" w:rsidRPr="000F3C86" w14:paraId="51FE0B35" w14:textId="77777777" w:rsidTr="007643D5">
        <w:trPr>
          <w:gridAfter w:val="1"/>
          <w:wAfter w:w="7" w:type="dxa"/>
          <w:trHeight w:val="403"/>
        </w:trPr>
        <w:tc>
          <w:tcPr>
            <w:tcW w:w="416" w:type="dxa"/>
            <w:tcBorders>
              <w:top w:val="single" w:sz="4" w:space="0" w:color="000000"/>
              <w:left w:val="single" w:sz="4" w:space="0" w:color="000000"/>
              <w:bottom w:val="single" w:sz="4" w:space="0" w:color="000000"/>
              <w:right w:val="single" w:sz="4" w:space="0" w:color="000000"/>
            </w:tcBorders>
          </w:tcPr>
          <w:p w14:paraId="3E529F6E"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21</w:t>
            </w:r>
          </w:p>
        </w:tc>
        <w:tc>
          <w:tcPr>
            <w:tcW w:w="5274" w:type="dxa"/>
            <w:gridSpan w:val="2"/>
            <w:tcBorders>
              <w:top w:val="single" w:sz="4" w:space="0" w:color="000000"/>
              <w:left w:val="single" w:sz="4" w:space="0" w:color="000000"/>
              <w:bottom w:val="single" w:sz="4" w:space="0" w:color="000000"/>
              <w:right w:val="single" w:sz="4" w:space="0" w:color="000000"/>
            </w:tcBorders>
          </w:tcPr>
          <w:p w14:paraId="02BB12E2" w14:textId="77777777" w:rsidR="00A2201C" w:rsidRPr="000F3C86" w:rsidRDefault="00A2201C" w:rsidP="00995722">
            <w:pPr>
              <w:rPr>
                <w:rFonts w:ascii="Times New Roman" w:eastAsia="Times New Roman" w:hAnsi="Times New Roman" w:cs="Times New Roman"/>
                <w:color w:val="000000"/>
              </w:rPr>
            </w:pPr>
          </w:p>
          <w:p w14:paraId="5DD02C5C"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Акция «Возьми на работу ребёнка» </w:t>
            </w:r>
          </w:p>
        </w:tc>
        <w:tc>
          <w:tcPr>
            <w:tcW w:w="1684" w:type="dxa"/>
            <w:gridSpan w:val="3"/>
            <w:tcBorders>
              <w:top w:val="single" w:sz="4" w:space="0" w:color="000000"/>
              <w:left w:val="single" w:sz="4" w:space="0" w:color="000000"/>
              <w:bottom w:val="single" w:sz="4" w:space="0" w:color="000000"/>
              <w:right w:val="single" w:sz="4" w:space="0" w:color="000000"/>
            </w:tcBorders>
          </w:tcPr>
          <w:p w14:paraId="1642B179" w14:textId="77777777" w:rsidR="00A2201C" w:rsidRPr="000F3C86" w:rsidRDefault="00A2201C" w:rsidP="00995722">
            <w:pPr>
              <w:rPr>
                <w:rFonts w:ascii="Times New Roman" w:eastAsia="Times New Roman" w:hAnsi="Times New Roman" w:cs="Times New Roman"/>
                <w:color w:val="000000"/>
              </w:rPr>
            </w:pPr>
            <w:r>
              <w:rPr>
                <w:rFonts w:ascii="Times New Roman" w:eastAsia="Times New Roman" w:hAnsi="Times New Roman" w:cs="Times New Roman"/>
                <w:color w:val="000000"/>
              </w:rPr>
              <w:t>С 2023</w:t>
            </w:r>
            <w:r w:rsidRPr="000F3C86">
              <w:rPr>
                <w:rFonts w:ascii="Times New Roman" w:eastAsia="Times New Roman" w:hAnsi="Times New Roman" w:cs="Times New Roman"/>
                <w:color w:val="000000"/>
              </w:rPr>
              <w:t xml:space="preserve"> г. </w:t>
            </w:r>
          </w:p>
        </w:tc>
        <w:tc>
          <w:tcPr>
            <w:tcW w:w="2097" w:type="dxa"/>
            <w:tcBorders>
              <w:top w:val="single" w:sz="4" w:space="0" w:color="000000"/>
              <w:left w:val="single" w:sz="4" w:space="0" w:color="000000"/>
              <w:bottom w:val="single" w:sz="4" w:space="0" w:color="000000"/>
              <w:right w:val="single" w:sz="4" w:space="0" w:color="000000"/>
            </w:tcBorders>
          </w:tcPr>
          <w:p w14:paraId="179F3697" w14:textId="77777777" w:rsidR="00A2201C" w:rsidRPr="000F3C86" w:rsidRDefault="00A2201C"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Зам.дир.по ВР, Родители </w:t>
            </w:r>
          </w:p>
        </w:tc>
      </w:tr>
      <w:tr w:rsidR="00093C04" w:rsidRPr="000F3C86" w14:paraId="2BDCE650" w14:textId="77777777" w:rsidTr="00995722">
        <w:trPr>
          <w:gridAfter w:val="1"/>
          <w:wAfter w:w="7" w:type="dxa"/>
          <w:trHeight w:val="403"/>
        </w:trPr>
        <w:tc>
          <w:tcPr>
            <w:tcW w:w="9471" w:type="dxa"/>
            <w:gridSpan w:val="7"/>
            <w:tcBorders>
              <w:top w:val="single" w:sz="4" w:space="0" w:color="000000"/>
              <w:left w:val="single" w:sz="4" w:space="0" w:color="000000"/>
              <w:bottom w:val="single" w:sz="4" w:space="0" w:color="000000"/>
              <w:right w:val="single" w:sz="4" w:space="0" w:color="000000"/>
            </w:tcBorders>
          </w:tcPr>
          <w:p w14:paraId="1A00CD9E" w14:textId="77777777" w:rsidR="00093C04" w:rsidRPr="00093C04" w:rsidRDefault="00093C04" w:rsidP="00093C04">
            <w:pPr>
              <w:jc w:val="center"/>
              <w:rPr>
                <w:rFonts w:ascii="Times New Roman" w:eastAsia="Times New Roman" w:hAnsi="Times New Roman" w:cs="Times New Roman"/>
                <w:b/>
                <w:color w:val="000000"/>
                <w:sz w:val="24"/>
                <w:szCs w:val="24"/>
              </w:rPr>
            </w:pPr>
            <w:r w:rsidRPr="00093C04">
              <w:rPr>
                <w:rFonts w:ascii="Times New Roman" w:eastAsia="Times New Roman" w:hAnsi="Times New Roman" w:cs="Times New Roman"/>
                <w:b/>
                <w:color w:val="000000"/>
                <w:sz w:val="24"/>
                <w:szCs w:val="24"/>
              </w:rPr>
              <w:t>6.Оценка качества образования</w:t>
            </w:r>
          </w:p>
        </w:tc>
      </w:tr>
      <w:tr w:rsidR="00093C04" w:rsidRPr="000F3C86" w14:paraId="72D07EA2" w14:textId="77777777" w:rsidTr="00995722">
        <w:trPr>
          <w:gridAfter w:val="1"/>
          <w:wAfter w:w="7" w:type="dxa"/>
          <w:trHeight w:val="403"/>
        </w:trPr>
        <w:tc>
          <w:tcPr>
            <w:tcW w:w="9471" w:type="dxa"/>
            <w:gridSpan w:val="7"/>
            <w:tcBorders>
              <w:top w:val="single" w:sz="4" w:space="0" w:color="000000"/>
              <w:left w:val="single" w:sz="4" w:space="0" w:color="000000"/>
              <w:bottom w:val="single" w:sz="4" w:space="0" w:color="000000"/>
              <w:right w:val="single" w:sz="4" w:space="0" w:color="000000"/>
            </w:tcBorders>
          </w:tcPr>
          <w:p w14:paraId="547C6294" w14:textId="77777777" w:rsidR="00093C04" w:rsidRPr="00093C04" w:rsidRDefault="00093C04" w:rsidP="00093C04">
            <w:pPr>
              <w:rPr>
                <w:rFonts w:ascii="Times New Roman" w:eastAsia="Times New Roman" w:hAnsi="Times New Roman" w:cs="Times New Roman"/>
                <w:b/>
                <w:color w:val="000000"/>
              </w:rPr>
            </w:pPr>
            <w:r w:rsidRPr="00093C04">
              <w:rPr>
                <w:rFonts w:ascii="Times New Roman" w:eastAsia="Times New Roman" w:hAnsi="Times New Roman" w:cs="Times New Roman"/>
                <w:b/>
                <w:color w:val="000000"/>
              </w:rPr>
              <w:t>Цель: внедрение обновленной  системы  оценки качества обучающихся, педагогов, школы.</w:t>
            </w:r>
          </w:p>
          <w:p w14:paraId="42DEA799" w14:textId="77777777" w:rsidR="00093C04" w:rsidRPr="000F3C86" w:rsidRDefault="00093C04" w:rsidP="00093C04">
            <w:pPr>
              <w:rPr>
                <w:rFonts w:ascii="Times New Roman" w:eastAsia="Times New Roman" w:hAnsi="Times New Roman" w:cs="Times New Roman"/>
                <w:color w:val="000000"/>
              </w:rPr>
            </w:pPr>
          </w:p>
        </w:tc>
      </w:tr>
      <w:tr w:rsidR="00B703C2" w:rsidRPr="000F3C86" w14:paraId="0A2E1CF2" w14:textId="77777777" w:rsidTr="007643D5">
        <w:trPr>
          <w:gridAfter w:val="1"/>
          <w:wAfter w:w="7" w:type="dxa"/>
          <w:trHeight w:val="403"/>
        </w:trPr>
        <w:tc>
          <w:tcPr>
            <w:tcW w:w="416" w:type="dxa"/>
            <w:tcBorders>
              <w:top w:val="single" w:sz="4" w:space="0" w:color="000000"/>
              <w:left w:val="single" w:sz="4" w:space="0" w:color="000000"/>
              <w:bottom w:val="single" w:sz="4" w:space="0" w:color="000000"/>
              <w:right w:val="single" w:sz="4" w:space="0" w:color="000000"/>
            </w:tcBorders>
          </w:tcPr>
          <w:p w14:paraId="4396F5D4" w14:textId="77777777" w:rsidR="00B703C2" w:rsidRPr="000F3C86" w:rsidRDefault="00B703C2"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1.</w:t>
            </w:r>
          </w:p>
        </w:tc>
        <w:tc>
          <w:tcPr>
            <w:tcW w:w="5274" w:type="dxa"/>
            <w:gridSpan w:val="2"/>
            <w:tcBorders>
              <w:top w:val="single" w:sz="4" w:space="0" w:color="000000"/>
              <w:left w:val="single" w:sz="4" w:space="0" w:color="000000"/>
              <w:bottom w:val="single" w:sz="4" w:space="0" w:color="000000"/>
              <w:right w:val="single" w:sz="4" w:space="0" w:color="000000"/>
            </w:tcBorders>
          </w:tcPr>
          <w:p w14:paraId="11618BED" w14:textId="77777777" w:rsidR="00B703C2" w:rsidRPr="000F3C86" w:rsidRDefault="00B703C2" w:rsidP="00995722">
            <w:pPr>
              <w:ind w:right="156"/>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Изучение НПА по внедрению механизма проведения экспертного обзора качества предоставляемых образовательных услуг (инспектирование) и критериев, определяющих уровень организации  среднего образования </w:t>
            </w:r>
          </w:p>
        </w:tc>
        <w:tc>
          <w:tcPr>
            <w:tcW w:w="1684" w:type="dxa"/>
            <w:gridSpan w:val="3"/>
            <w:tcBorders>
              <w:top w:val="single" w:sz="4" w:space="0" w:color="000000"/>
              <w:left w:val="single" w:sz="4" w:space="0" w:color="000000"/>
              <w:bottom w:val="single" w:sz="4" w:space="0" w:color="000000"/>
              <w:right w:val="single" w:sz="4" w:space="0" w:color="000000"/>
            </w:tcBorders>
          </w:tcPr>
          <w:p w14:paraId="6641C8A1" w14:textId="77777777" w:rsidR="00B703C2" w:rsidRPr="000F3C86" w:rsidRDefault="00B703C2" w:rsidP="00995722">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2023</w:t>
            </w:r>
            <w:r w:rsidRPr="000F3C86">
              <w:rPr>
                <w:rFonts w:ascii="Times New Roman" w:eastAsia="Times New Roman" w:hAnsi="Times New Roman" w:cs="Times New Roman"/>
                <w:color w:val="000000"/>
              </w:rPr>
              <w:t xml:space="preserve">г. </w:t>
            </w:r>
          </w:p>
        </w:tc>
        <w:tc>
          <w:tcPr>
            <w:tcW w:w="2097" w:type="dxa"/>
            <w:tcBorders>
              <w:top w:val="single" w:sz="4" w:space="0" w:color="000000"/>
              <w:left w:val="single" w:sz="4" w:space="0" w:color="000000"/>
              <w:bottom w:val="single" w:sz="4" w:space="0" w:color="000000"/>
              <w:right w:val="single" w:sz="4" w:space="0" w:color="000000"/>
            </w:tcBorders>
          </w:tcPr>
          <w:p w14:paraId="04BAB7E9" w14:textId="77777777" w:rsidR="00B703C2" w:rsidRPr="000F3C86" w:rsidRDefault="00B703C2"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Администрация </w:t>
            </w:r>
          </w:p>
        </w:tc>
      </w:tr>
      <w:tr w:rsidR="00B703C2" w:rsidRPr="000F3C86" w14:paraId="64F9F426" w14:textId="77777777" w:rsidTr="007643D5">
        <w:trPr>
          <w:gridAfter w:val="1"/>
          <w:wAfter w:w="7" w:type="dxa"/>
          <w:trHeight w:val="403"/>
        </w:trPr>
        <w:tc>
          <w:tcPr>
            <w:tcW w:w="416" w:type="dxa"/>
            <w:tcBorders>
              <w:top w:val="single" w:sz="4" w:space="0" w:color="000000"/>
              <w:left w:val="single" w:sz="4" w:space="0" w:color="000000"/>
              <w:bottom w:val="single" w:sz="4" w:space="0" w:color="000000"/>
              <w:right w:val="single" w:sz="4" w:space="0" w:color="000000"/>
            </w:tcBorders>
          </w:tcPr>
          <w:p w14:paraId="26192557" w14:textId="77777777" w:rsidR="00B703C2" w:rsidRPr="000F3C86" w:rsidRDefault="00B703C2"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2.</w:t>
            </w:r>
          </w:p>
        </w:tc>
        <w:tc>
          <w:tcPr>
            <w:tcW w:w="5274" w:type="dxa"/>
            <w:gridSpan w:val="2"/>
            <w:tcBorders>
              <w:top w:val="single" w:sz="4" w:space="0" w:color="000000"/>
              <w:left w:val="single" w:sz="4" w:space="0" w:color="000000"/>
              <w:bottom w:val="single" w:sz="4" w:space="0" w:color="000000"/>
              <w:right w:val="single" w:sz="4" w:space="0" w:color="000000"/>
            </w:tcBorders>
          </w:tcPr>
          <w:p w14:paraId="2DBA41A4" w14:textId="77213661" w:rsidR="00B703C2" w:rsidRPr="000F3C86" w:rsidRDefault="00B703C2" w:rsidP="00995722">
            <w:pPr>
              <w:ind w:right="40"/>
              <w:rPr>
                <w:rFonts w:ascii="Times New Roman" w:eastAsia="Times New Roman" w:hAnsi="Times New Roman" w:cs="Times New Roman"/>
                <w:color w:val="000000"/>
              </w:rPr>
            </w:pPr>
            <w:r w:rsidRPr="000F3C86">
              <w:rPr>
                <w:rFonts w:ascii="Times New Roman" w:eastAsia="Times New Roman" w:hAnsi="Times New Roman" w:cs="Times New Roman"/>
                <w:color w:val="000000"/>
              </w:rPr>
              <w:t>Разработка стратегии по улучшению качества образования, повышение потенциала педагогов, материально</w:t>
            </w:r>
            <w:r w:rsidR="007643D5">
              <w:rPr>
                <w:rFonts w:ascii="Times New Roman" w:eastAsia="Times New Roman" w:hAnsi="Times New Roman" w:cs="Times New Roman"/>
                <w:color w:val="000000"/>
              </w:rPr>
              <w:t>-</w:t>
            </w:r>
            <w:r w:rsidRPr="000F3C86">
              <w:rPr>
                <w:rFonts w:ascii="Times New Roman" w:eastAsia="Times New Roman" w:hAnsi="Times New Roman" w:cs="Times New Roman"/>
                <w:color w:val="000000"/>
              </w:rPr>
              <w:t xml:space="preserve">техническое оснащение и др. по результатам экспертного обзора качества  </w:t>
            </w:r>
          </w:p>
        </w:tc>
        <w:tc>
          <w:tcPr>
            <w:tcW w:w="1684" w:type="dxa"/>
            <w:gridSpan w:val="3"/>
            <w:tcBorders>
              <w:top w:val="single" w:sz="4" w:space="0" w:color="000000"/>
              <w:left w:val="single" w:sz="4" w:space="0" w:color="000000"/>
              <w:bottom w:val="single" w:sz="4" w:space="0" w:color="000000"/>
              <w:right w:val="single" w:sz="4" w:space="0" w:color="000000"/>
            </w:tcBorders>
          </w:tcPr>
          <w:p w14:paraId="5D74EB8C" w14:textId="77777777" w:rsidR="00B703C2" w:rsidRPr="000F3C86" w:rsidRDefault="00B703C2"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По результатам инспектирова ния</w:t>
            </w:r>
          </w:p>
        </w:tc>
        <w:tc>
          <w:tcPr>
            <w:tcW w:w="2097" w:type="dxa"/>
            <w:tcBorders>
              <w:top w:val="single" w:sz="4" w:space="0" w:color="000000"/>
              <w:left w:val="single" w:sz="4" w:space="0" w:color="000000"/>
              <w:bottom w:val="single" w:sz="4" w:space="0" w:color="000000"/>
              <w:right w:val="single" w:sz="4" w:space="0" w:color="000000"/>
            </w:tcBorders>
          </w:tcPr>
          <w:p w14:paraId="697D31D3" w14:textId="77777777" w:rsidR="00B703C2" w:rsidRPr="000F3C86" w:rsidRDefault="00B703C2" w:rsidP="00995722">
            <w:pPr>
              <w:spacing w:after="37"/>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МОН, Комитет по обеспечению </w:t>
            </w:r>
          </w:p>
          <w:p w14:paraId="02ED4EF0" w14:textId="77777777" w:rsidR="00B703C2" w:rsidRPr="000F3C86" w:rsidRDefault="00B703C2"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качества обр-я, Администрация </w:t>
            </w:r>
          </w:p>
        </w:tc>
      </w:tr>
      <w:tr w:rsidR="00B703C2" w:rsidRPr="000F3C86" w14:paraId="48A5F343" w14:textId="77777777" w:rsidTr="007643D5">
        <w:trPr>
          <w:gridAfter w:val="1"/>
          <w:wAfter w:w="7" w:type="dxa"/>
          <w:trHeight w:val="403"/>
        </w:trPr>
        <w:tc>
          <w:tcPr>
            <w:tcW w:w="416" w:type="dxa"/>
            <w:tcBorders>
              <w:top w:val="single" w:sz="4" w:space="0" w:color="000000"/>
              <w:left w:val="single" w:sz="4" w:space="0" w:color="000000"/>
              <w:bottom w:val="single" w:sz="4" w:space="0" w:color="000000"/>
              <w:right w:val="single" w:sz="4" w:space="0" w:color="000000"/>
            </w:tcBorders>
          </w:tcPr>
          <w:p w14:paraId="64184107" w14:textId="77777777" w:rsidR="00B703C2" w:rsidRPr="000F3C86" w:rsidRDefault="00B703C2"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3.</w:t>
            </w:r>
          </w:p>
        </w:tc>
        <w:tc>
          <w:tcPr>
            <w:tcW w:w="5274" w:type="dxa"/>
            <w:gridSpan w:val="2"/>
            <w:tcBorders>
              <w:top w:val="single" w:sz="4" w:space="0" w:color="000000"/>
              <w:left w:val="single" w:sz="4" w:space="0" w:color="000000"/>
              <w:bottom w:val="single" w:sz="4" w:space="0" w:color="000000"/>
              <w:right w:val="single" w:sz="4" w:space="0" w:color="000000"/>
            </w:tcBorders>
          </w:tcPr>
          <w:p w14:paraId="1183979E" w14:textId="77777777" w:rsidR="00B703C2" w:rsidRPr="000F3C86" w:rsidRDefault="00B703C2" w:rsidP="00995722">
            <w:pPr>
              <w:ind w:right="22"/>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Ознакомление с новыми критериями оценки степени риска и проверочных листов по проверкам за системой образования  </w:t>
            </w:r>
          </w:p>
        </w:tc>
        <w:tc>
          <w:tcPr>
            <w:tcW w:w="1684" w:type="dxa"/>
            <w:gridSpan w:val="3"/>
            <w:tcBorders>
              <w:top w:val="single" w:sz="4" w:space="0" w:color="000000"/>
              <w:left w:val="single" w:sz="4" w:space="0" w:color="000000"/>
              <w:bottom w:val="single" w:sz="4" w:space="0" w:color="000000"/>
              <w:right w:val="single" w:sz="4" w:space="0" w:color="000000"/>
            </w:tcBorders>
          </w:tcPr>
          <w:p w14:paraId="005C355C" w14:textId="77777777" w:rsidR="00B703C2" w:rsidRPr="000F3C86" w:rsidRDefault="00B703C2" w:rsidP="00995722">
            <w:pPr>
              <w:rPr>
                <w:rFonts w:ascii="Times New Roman" w:eastAsia="Times New Roman" w:hAnsi="Times New Roman" w:cs="Times New Roman"/>
                <w:color w:val="000000"/>
              </w:rPr>
            </w:pPr>
            <w:r>
              <w:rPr>
                <w:rFonts w:ascii="Times New Roman" w:eastAsia="Times New Roman" w:hAnsi="Times New Roman" w:cs="Times New Roman"/>
                <w:color w:val="000000"/>
              </w:rPr>
              <w:t>Сентябрь 2023</w:t>
            </w:r>
            <w:r w:rsidRPr="000F3C86">
              <w:rPr>
                <w:rFonts w:ascii="Times New Roman" w:eastAsia="Times New Roman" w:hAnsi="Times New Roman" w:cs="Times New Roman"/>
                <w:color w:val="000000"/>
              </w:rPr>
              <w:t xml:space="preserve">г. </w:t>
            </w:r>
          </w:p>
        </w:tc>
        <w:tc>
          <w:tcPr>
            <w:tcW w:w="2097" w:type="dxa"/>
            <w:tcBorders>
              <w:top w:val="single" w:sz="4" w:space="0" w:color="000000"/>
              <w:left w:val="single" w:sz="4" w:space="0" w:color="000000"/>
              <w:bottom w:val="single" w:sz="4" w:space="0" w:color="000000"/>
              <w:right w:val="single" w:sz="4" w:space="0" w:color="000000"/>
            </w:tcBorders>
          </w:tcPr>
          <w:p w14:paraId="6C77BD4C" w14:textId="77777777" w:rsidR="00B703C2" w:rsidRPr="000F3C86" w:rsidRDefault="00B703C2"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Администрация, педагоги </w:t>
            </w:r>
          </w:p>
        </w:tc>
      </w:tr>
      <w:tr w:rsidR="00B703C2" w:rsidRPr="000F3C86" w14:paraId="1E48F952" w14:textId="77777777" w:rsidTr="007643D5">
        <w:trPr>
          <w:gridAfter w:val="1"/>
          <w:wAfter w:w="7" w:type="dxa"/>
          <w:trHeight w:val="403"/>
        </w:trPr>
        <w:tc>
          <w:tcPr>
            <w:tcW w:w="416" w:type="dxa"/>
            <w:tcBorders>
              <w:top w:val="single" w:sz="4" w:space="0" w:color="000000"/>
              <w:left w:val="single" w:sz="4" w:space="0" w:color="000000"/>
              <w:bottom w:val="single" w:sz="4" w:space="0" w:color="000000"/>
              <w:right w:val="single" w:sz="4" w:space="0" w:color="000000"/>
            </w:tcBorders>
          </w:tcPr>
          <w:p w14:paraId="217233B9" w14:textId="77777777" w:rsidR="00B703C2" w:rsidRPr="000F3C86" w:rsidRDefault="00B703C2"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4.</w:t>
            </w:r>
          </w:p>
        </w:tc>
        <w:tc>
          <w:tcPr>
            <w:tcW w:w="5274" w:type="dxa"/>
            <w:gridSpan w:val="2"/>
            <w:tcBorders>
              <w:top w:val="single" w:sz="4" w:space="0" w:color="000000"/>
              <w:left w:val="single" w:sz="4" w:space="0" w:color="000000"/>
              <w:bottom w:val="single" w:sz="4" w:space="0" w:color="000000"/>
              <w:right w:val="single" w:sz="4" w:space="0" w:color="000000"/>
            </w:tcBorders>
          </w:tcPr>
          <w:p w14:paraId="353706A4" w14:textId="77777777" w:rsidR="00B703C2" w:rsidRPr="000F3C86" w:rsidRDefault="00B703C2" w:rsidP="00995722">
            <w:pPr>
              <w:ind w:right="36"/>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Внедрение оценки деятельности руководителей организаций образования по KPI </w:t>
            </w:r>
          </w:p>
        </w:tc>
        <w:tc>
          <w:tcPr>
            <w:tcW w:w="1684" w:type="dxa"/>
            <w:gridSpan w:val="3"/>
            <w:tcBorders>
              <w:top w:val="single" w:sz="4" w:space="0" w:color="000000"/>
              <w:left w:val="single" w:sz="4" w:space="0" w:color="000000"/>
              <w:bottom w:val="single" w:sz="4" w:space="0" w:color="000000"/>
              <w:right w:val="single" w:sz="4" w:space="0" w:color="000000"/>
            </w:tcBorders>
          </w:tcPr>
          <w:p w14:paraId="1B069187" w14:textId="77777777" w:rsidR="00B703C2" w:rsidRPr="000F3C86" w:rsidRDefault="00B703C2" w:rsidP="00995722">
            <w:pPr>
              <w:ind w:right="4"/>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По плану МОН </w:t>
            </w:r>
          </w:p>
        </w:tc>
        <w:tc>
          <w:tcPr>
            <w:tcW w:w="2097" w:type="dxa"/>
            <w:tcBorders>
              <w:top w:val="single" w:sz="4" w:space="0" w:color="000000"/>
              <w:left w:val="single" w:sz="4" w:space="0" w:color="000000"/>
              <w:bottom w:val="single" w:sz="4" w:space="0" w:color="000000"/>
              <w:right w:val="single" w:sz="4" w:space="0" w:color="000000"/>
            </w:tcBorders>
          </w:tcPr>
          <w:p w14:paraId="6609BA9D" w14:textId="77777777" w:rsidR="00B703C2" w:rsidRPr="000F3C86" w:rsidRDefault="00B703C2"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МОН </w:t>
            </w:r>
          </w:p>
        </w:tc>
      </w:tr>
      <w:tr w:rsidR="00B703C2" w:rsidRPr="000F3C86" w14:paraId="70ED9D9B" w14:textId="77777777" w:rsidTr="007643D5">
        <w:trPr>
          <w:gridAfter w:val="1"/>
          <w:wAfter w:w="7" w:type="dxa"/>
          <w:trHeight w:val="403"/>
        </w:trPr>
        <w:tc>
          <w:tcPr>
            <w:tcW w:w="416" w:type="dxa"/>
            <w:tcBorders>
              <w:top w:val="single" w:sz="4" w:space="0" w:color="000000"/>
              <w:left w:val="single" w:sz="4" w:space="0" w:color="000000"/>
              <w:bottom w:val="single" w:sz="4" w:space="0" w:color="000000"/>
              <w:right w:val="single" w:sz="4" w:space="0" w:color="000000"/>
            </w:tcBorders>
          </w:tcPr>
          <w:p w14:paraId="709181EC" w14:textId="77777777" w:rsidR="00B703C2" w:rsidRPr="000F3C86" w:rsidRDefault="00B703C2" w:rsidP="00995722">
            <w:pPr>
              <w:rPr>
                <w:rFonts w:ascii="Times New Roman" w:eastAsia="Times New Roman" w:hAnsi="Times New Roman" w:cs="Times New Roman"/>
                <w:color w:val="000000"/>
              </w:rPr>
            </w:pPr>
            <w:r w:rsidRPr="000F3C86">
              <w:rPr>
                <w:rFonts w:ascii="Times New Roman" w:eastAsia="Calibri" w:hAnsi="Times New Roman" w:cs="Times New Roman"/>
                <w:color w:val="000000"/>
              </w:rPr>
              <w:t>5.</w:t>
            </w:r>
          </w:p>
        </w:tc>
        <w:tc>
          <w:tcPr>
            <w:tcW w:w="5274" w:type="dxa"/>
            <w:gridSpan w:val="2"/>
            <w:tcBorders>
              <w:top w:val="single" w:sz="4" w:space="0" w:color="000000"/>
              <w:left w:val="single" w:sz="4" w:space="0" w:color="000000"/>
              <w:bottom w:val="single" w:sz="4" w:space="0" w:color="000000"/>
              <w:right w:val="single" w:sz="4" w:space="0" w:color="000000"/>
            </w:tcBorders>
          </w:tcPr>
          <w:p w14:paraId="19323159" w14:textId="77777777" w:rsidR="00B703C2" w:rsidRPr="000F3C86" w:rsidRDefault="00B703C2"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Ознакомление с приказом МОН РК о совершенствовании механизма проведения внешнего оценивания  СО,критериального оценивания знаний школьников (формативная и суммативная оценки, шкала оценок), пересмотр инструментов оценивания в соответствии с ожидаемыми результатами ГОСО </w:t>
            </w:r>
          </w:p>
        </w:tc>
        <w:tc>
          <w:tcPr>
            <w:tcW w:w="1684" w:type="dxa"/>
            <w:gridSpan w:val="3"/>
            <w:tcBorders>
              <w:top w:val="single" w:sz="4" w:space="0" w:color="000000"/>
              <w:left w:val="single" w:sz="4" w:space="0" w:color="000000"/>
              <w:bottom w:val="single" w:sz="4" w:space="0" w:color="000000"/>
              <w:right w:val="single" w:sz="4" w:space="0" w:color="000000"/>
            </w:tcBorders>
          </w:tcPr>
          <w:p w14:paraId="359BEB7D" w14:textId="77777777" w:rsidR="00B703C2" w:rsidRPr="000F3C86" w:rsidRDefault="00B703C2" w:rsidP="00995722">
            <w:pPr>
              <w:spacing w:after="18"/>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сентябрь  </w:t>
            </w:r>
          </w:p>
          <w:p w14:paraId="39A5F12E" w14:textId="77777777" w:rsidR="00B703C2" w:rsidRPr="000F3C86" w:rsidRDefault="00B703C2" w:rsidP="00995722">
            <w:pPr>
              <w:rPr>
                <w:rFonts w:ascii="Times New Roman" w:eastAsia="Times New Roman" w:hAnsi="Times New Roman" w:cs="Times New Roman"/>
                <w:color w:val="000000"/>
              </w:rPr>
            </w:pPr>
            <w:r>
              <w:rPr>
                <w:rFonts w:ascii="Times New Roman" w:eastAsia="Times New Roman" w:hAnsi="Times New Roman" w:cs="Times New Roman"/>
                <w:color w:val="000000"/>
              </w:rPr>
              <w:t>2023</w:t>
            </w:r>
            <w:r w:rsidRPr="000F3C86">
              <w:rPr>
                <w:rFonts w:ascii="Times New Roman" w:eastAsia="Times New Roman" w:hAnsi="Times New Roman" w:cs="Times New Roman"/>
                <w:color w:val="000000"/>
              </w:rPr>
              <w:t xml:space="preserve"> года </w:t>
            </w:r>
          </w:p>
        </w:tc>
        <w:tc>
          <w:tcPr>
            <w:tcW w:w="2097" w:type="dxa"/>
            <w:tcBorders>
              <w:top w:val="single" w:sz="4" w:space="0" w:color="000000"/>
              <w:left w:val="single" w:sz="4" w:space="0" w:color="000000"/>
              <w:bottom w:val="single" w:sz="4" w:space="0" w:color="000000"/>
              <w:right w:val="single" w:sz="4" w:space="0" w:color="000000"/>
            </w:tcBorders>
          </w:tcPr>
          <w:p w14:paraId="2E22323A" w14:textId="77777777" w:rsidR="00B703C2" w:rsidRPr="000F3C86" w:rsidRDefault="00B703C2"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Администрация, педагоги </w:t>
            </w:r>
          </w:p>
        </w:tc>
      </w:tr>
      <w:tr w:rsidR="00B703C2" w:rsidRPr="000F3C86" w14:paraId="28B69503" w14:textId="77777777" w:rsidTr="007643D5">
        <w:trPr>
          <w:gridAfter w:val="1"/>
          <w:wAfter w:w="7" w:type="dxa"/>
          <w:trHeight w:val="403"/>
        </w:trPr>
        <w:tc>
          <w:tcPr>
            <w:tcW w:w="416" w:type="dxa"/>
            <w:tcBorders>
              <w:top w:val="single" w:sz="4" w:space="0" w:color="000000"/>
              <w:left w:val="single" w:sz="4" w:space="0" w:color="000000"/>
              <w:bottom w:val="single" w:sz="4" w:space="0" w:color="000000"/>
              <w:right w:val="single" w:sz="4" w:space="0" w:color="000000"/>
            </w:tcBorders>
          </w:tcPr>
          <w:p w14:paraId="66C42889" w14:textId="77777777" w:rsidR="00B703C2" w:rsidRPr="000F3C86" w:rsidRDefault="00B703C2" w:rsidP="00995722">
            <w:pPr>
              <w:rPr>
                <w:rFonts w:ascii="Times New Roman" w:eastAsia="Times New Roman" w:hAnsi="Times New Roman" w:cs="Times New Roman"/>
                <w:color w:val="000000"/>
              </w:rPr>
            </w:pPr>
            <w:r w:rsidRPr="000F3C86">
              <w:rPr>
                <w:rFonts w:ascii="Times New Roman" w:eastAsia="Calibri" w:hAnsi="Times New Roman" w:cs="Times New Roman"/>
                <w:color w:val="000000"/>
              </w:rPr>
              <w:t>6.</w:t>
            </w:r>
          </w:p>
        </w:tc>
        <w:tc>
          <w:tcPr>
            <w:tcW w:w="5274" w:type="dxa"/>
            <w:gridSpan w:val="2"/>
            <w:tcBorders>
              <w:top w:val="single" w:sz="4" w:space="0" w:color="000000"/>
              <w:left w:val="single" w:sz="4" w:space="0" w:color="000000"/>
              <w:bottom w:val="single" w:sz="4" w:space="0" w:color="000000"/>
              <w:right w:val="single" w:sz="4" w:space="0" w:color="000000"/>
            </w:tcBorders>
          </w:tcPr>
          <w:p w14:paraId="0E53F8E6" w14:textId="77777777" w:rsidR="00B703C2" w:rsidRPr="000F3C86" w:rsidRDefault="00B703C2" w:rsidP="00995722">
            <w:pPr>
              <w:ind w:right="48"/>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Рассмотрение результатов учебных достижений учащихся  4 и 9-х классов  по итогам образовательного мониторинга и принятие мер по их улучшению  </w:t>
            </w:r>
          </w:p>
        </w:tc>
        <w:tc>
          <w:tcPr>
            <w:tcW w:w="1684" w:type="dxa"/>
            <w:gridSpan w:val="3"/>
            <w:tcBorders>
              <w:top w:val="single" w:sz="4" w:space="0" w:color="000000"/>
              <w:left w:val="single" w:sz="4" w:space="0" w:color="000000"/>
              <w:bottom w:val="single" w:sz="4" w:space="0" w:color="000000"/>
              <w:right w:val="single" w:sz="4" w:space="0" w:color="000000"/>
            </w:tcBorders>
          </w:tcPr>
          <w:p w14:paraId="46803CF6" w14:textId="77777777" w:rsidR="00B703C2" w:rsidRPr="000F3C86" w:rsidRDefault="00B703C2" w:rsidP="00995722">
            <w:pPr>
              <w:rPr>
                <w:rFonts w:ascii="Times New Roman" w:eastAsia="Times New Roman" w:hAnsi="Times New Roman" w:cs="Times New Roman"/>
                <w:color w:val="000000"/>
              </w:rPr>
            </w:pPr>
            <w:r>
              <w:rPr>
                <w:rFonts w:ascii="Times New Roman" w:eastAsia="Times New Roman" w:hAnsi="Times New Roman" w:cs="Times New Roman"/>
                <w:color w:val="000000"/>
              </w:rPr>
              <w:t>2023-2028</w:t>
            </w:r>
            <w:r w:rsidRPr="000F3C86">
              <w:rPr>
                <w:rFonts w:ascii="Times New Roman" w:eastAsia="Times New Roman" w:hAnsi="Times New Roman" w:cs="Times New Roman"/>
                <w:color w:val="000000"/>
              </w:rPr>
              <w:t>г</w:t>
            </w:r>
          </w:p>
        </w:tc>
        <w:tc>
          <w:tcPr>
            <w:tcW w:w="2097" w:type="dxa"/>
            <w:tcBorders>
              <w:top w:val="single" w:sz="4" w:space="0" w:color="000000"/>
              <w:left w:val="single" w:sz="4" w:space="0" w:color="000000"/>
              <w:bottom w:val="single" w:sz="4" w:space="0" w:color="000000"/>
              <w:right w:val="single" w:sz="4" w:space="0" w:color="000000"/>
            </w:tcBorders>
          </w:tcPr>
          <w:p w14:paraId="40AF860E" w14:textId="77777777" w:rsidR="00B703C2" w:rsidRPr="000F3C86" w:rsidRDefault="008F0CFC" w:rsidP="00995722">
            <w:pPr>
              <w:rPr>
                <w:rFonts w:ascii="Times New Roman" w:eastAsia="Times New Roman" w:hAnsi="Times New Roman" w:cs="Times New Roman"/>
                <w:color w:val="000000"/>
              </w:rPr>
            </w:pPr>
            <w:r>
              <w:rPr>
                <w:rFonts w:ascii="Times New Roman" w:eastAsia="Times New Roman" w:hAnsi="Times New Roman" w:cs="Times New Roman"/>
                <w:color w:val="000000"/>
              </w:rPr>
              <w:t>МОН, Р</w:t>
            </w:r>
            <w:r w:rsidR="00B703C2" w:rsidRPr="000F3C86">
              <w:rPr>
                <w:rFonts w:ascii="Times New Roman" w:eastAsia="Times New Roman" w:hAnsi="Times New Roman" w:cs="Times New Roman"/>
                <w:color w:val="000000"/>
              </w:rPr>
              <w:t xml:space="preserve">ОО, Администрация школы </w:t>
            </w:r>
          </w:p>
        </w:tc>
      </w:tr>
      <w:tr w:rsidR="00B703C2" w:rsidRPr="000F3C86" w14:paraId="01B59A5E" w14:textId="77777777" w:rsidTr="007643D5">
        <w:trPr>
          <w:gridAfter w:val="1"/>
          <w:wAfter w:w="7" w:type="dxa"/>
          <w:trHeight w:val="403"/>
        </w:trPr>
        <w:tc>
          <w:tcPr>
            <w:tcW w:w="416" w:type="dxa"/>
            <w:tcBorders>
              <w:top w:val="single" w:sz="4" w:space="0" w:color="000000"/>
              <w:left w:val="single" w:sz="4" w:space="0" w:color="000000"/>
              <w:bottom w:val="single" w:sz="4" w:space="0" w:color="000000"/>
              <w:right w:val="single" w:sz="4" w:space="0" w:color="000000"/>
            </w:tcBorders>
          </w:tcPr>
          <w:p w14:paraId="143FAE3C" w14:textId="6112BB0E" w:rsidR="00B703C2" w:rsidRPr="000F3C86" w:rsidRDefault="007643D5" w:rsidP="00995722">
            <w:pPr>
              <w:rPr>
                <w:rFonts w:ascii="Times New Roman" w:eastAsia="Times New Roman" w:hAnsi="Times New Roman" w:cs="Times New Roman"/>
                <w:color w:val="000000"/>
              </w:rPr>
            </w:pPr>
            <w:r>
              <w:rPr>
                <w:rFonts w:ascii="Times New Roman" w:eastAsia="Calibri" w:hAnsi="Times New Roman" w:cs="Times New Roman"/>
                <w:color w:val="000000"/>
              </w:rPr>
              <w:t>7</w:t>
            </w:r>
            <w:r w:rsidR="00B703C2" w:rsidRPr="000F3C86">
              <w:rPr>
                <w:rFonts w:ascii="Times New Roman" w:eastAsia="Calibri" w:hAnsi="Times New Roman" w:cs="Times New Roman"/>
                <w:color w:val="000000"/>
              </w:rPr>
              <w:t>.</w:t>
            </w:r>
          </w:p>
        </w:tc>
        <w:tc>
          <w:tcPr>
            <w:tcW w:w="5274" w:type="dxa"/>
            <w:gridSpan w:val="2"/>
            <w:tcBorders>
              <w:top w:val="single" w:sz="4" w:space="0" w:color="000000"/>
              <w:left w:val="single" w:sz="4" w:space="0" w:color="000000"/>
              <w:bottom w:val="single" w:sz="4" w:space="0" w:color="000000"/>
              <w:right w:val="single" w:sz="4" w:space="0" w:color="000000"/>
            </w:tcBorders>
          </w:tcPr>
          <w:p w14:paraId="6A0BE822" w14:textId="77777777" w:rsidR="00B703C2" w:rsidRPr="000F3C86" w:rsidRDefault="00B703C2"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Разработка   тестовых заданий и проведение национального квалификационного тестирования педагогов </w:t>
            </w:r>
          </w:p>
        </w:tc>
        <w:tc>
          <w:tcPr>
            <w:tcW w:w="1684" w:type="dxa"/>
            <w:gridSpan w:val="3"/>
            <w:tcBorders>
              <w:top w:val="single" w:sz="4" w:space="0" w:color="000000"/>
              <w:left w:val="single" w:sz="4" w:space="0" w:color="000000"/>
              <w:bottom w:val="single" w:sz="4" w:space="0" w:color="000000"/>
              <w:right w:val="single" w:sz="4" w:space="0" w:color="000000"/>
            </w:tcBorders>
          </w:tcPr>
          <w:p w14:paraId="65D5489D" w14:textId="77777777" w:rsidR="00B703C2" w:rsidRPr="000F3C86" w:rsidRDefault="00B703C2" w:rsidP="00995722">
            <w:pPr>
              <w:rPr>
                <w:rFonts w:ascii="Times New Roman" w:eastAsia="Times New Roman" w:hAnsi="Times New Roman" w:cs="Times New Roman"/>
                <w:color w:val="000000"/>
              </w:rPr>
            </w:pPr>
            <w:r>
              <w:rPr>
                <w:rFonts w:ascii="Times New Roman" w:eastAsia="Times New Roman" w:hAnsi="Times New Roman" w:cs="Times New Roman"/>
                <w:color w:val="000000"/>
              </w:rPr>
              <w:t>2023-2028</w:t>
            </w:r>
            <w:r w:rsidRPr="000F3C86">
              <w:rPr>
                <w:rFonts w:ascii="Times New Roman" w:eastAsia="Times New Roman" w:hAnsi="Times New Roman" w:cs="Times New Roman"/>
                <w:color w:val="000000"/>
              </w:rPr>
              <w:t xml:space="preserve">г </w:t>
            </w:r>
          </w:p>
        </w:tc>
        <w:tc>
          <w:tcPr>
            <w:tcW w:w="2097" w:type="dxa"/>
            <w:tcBorders>
              <w:top w:val="single" w:sz="4" w:space="0" w:color="000000"/>
              <w:left w:val="single" w:sz="4" w:space="0" w:color="000000"/>
              <w:bottom w:val="single" w:sz="4" w:space="0" w:color="000000"/>
              <w:right w:val="single" w:sz="4" w:space="0" w:color="000000"/>
            </w:tcBorders>
          </w:tcPr>
          <w:p w14:paraId="424F928A" w14:textId="77777777" w:rsidR="00B703C2" w:rsidRPr="000F3C86" w:rsidRDefault="00B703C2"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МОН РК,МИО </w:t>
            </w:r>
          </w:p>
        </w:tc>
      </w:tr>
      <w:tr w:rsidR="00B703C2" w:rsidRPr="000F3C86" w14:paraId="2D0D3EF0" w14:textId="77777777" w:rsidTr="007643D5">
        <w:trPr>
          <w:gridAfter w:val="1"/>
          <w:wAfter w:w="7" w:type="dxa"/>
          <w:trHeight w:val="403"/>
        </w:trPr>
        <w:tc>
          <w:tcPr>
            <w:tcW w:w="416" w:type="dxa"/>
            <w:tcBorders>
              <w:top w:val="single" w:sz="4" w:space="0" w:color="000000"/>
              <w:left w:val="single" w:sz="4" w:space="0" w:color="000000"/>
              <w:bottom w:val="single" w:sz="4" w:space="0" w:color="000000"/>
              <w:right w:val="single" w:sz="4" w:space="0" w:color="000000"/>
            </w:tcBorders>
          </w:tcPr>
          <w:p w14:paraId="6D1DD91C" w14:textId="371D62F6" w:rsidR="00B703C2" w:rsidRPr="000F3C86" w:rsidRDefault="007643D5" w:rsidP="00995722">
            <w:pPr>
              <w:rPr>
                <w:rFonts w:ascii="Times New Roman" w:eastAsia="Times New Roman" w:hAnsi="Times New Roman" w:cs="Times New Roman"/>
                <w:color w:val="000000"/>
              </w:rPr>
            </w:pPr>
            <w:r>
              <w:rPr>
                <w:rFonts w:ascii="Times New Roman" w:eastAsia="Calibri" w:hAnsi="Times New Roman" w:cs="Times New Roman"/>
                <w:color w:val="000000"/>
              </w:rPr>
              <w:t>8</w:t>
            </w:r>
            <w:r w:rsidR="00B703C2" w:rsidRPr="000F3C86">
              <w:rPr>
                <w:rFonts w:ascii="Times New Roman" w:eastAsia="Calibri" w:hAnsi="Times New Roman" w:cs="Times New Roman"/>
                <w:color w:val="000000"/>
              </w:rPr>
              <w:t>.</w:t>
            </w:r>
          </w:p>
        </w:tc>
        <w:tc>
          <w:tcPr>
            <w:tcW w:w="5274" w:type="dxa"/>
            <w:gridSpan w:val="2"/>
            <w:tcBorders>
              <w:top w:val="single" w:sz="4" w:space="0" w:color="000000"/>
              <w:left w:val="single" w:sz="4" w:space="0" w:color="000000"/>
              <w:bottom w:val="single" w:sz="4" w:space="0" w:color="000000"/>
              <w:right w:val="single" w:sz="4" w:space="0" w:color="000000"/>
            </w:tcBorders>
          </w:tcPr>
          <w:p w14:paraId="2D1EEB81" w14:textId="77777777" w:rsidR="00B703C2" w:rsidRPr="000F3C86" w:rsidRDefault="00B703C2"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Общественные слушания в онлайн-режиме по итогам учебной четверти перед родительской </w:t>
            </w:r>
            <w:r w:rsidRPr="000F3C86">
              <w:rPr>
                <w:rFonts w:ascii="Times New Roman" w:eastAsia="Times New Roman" w:hAnsi="Times New Roman" w:cs="Times New Roman"/>
                <w:color w:val="000000"/>
              </w:rPr>
              <w:lastRenderedPageBreak/>
              <w:t xml:space="preserve">общественностью </w:t>
            </w:r>
          </w:p>
        </w:tc>
        <w:tc>
          <w:tcPr>
            <w:tcW w:w="1684" w:type="dxa"/>
            <w:gridSpan w:val="3"/>
            <w:tcBorders>
              <w:top w:val="single" w:sz="4" w:space="0" w:color="000000"/>
              <w:left w:val="single" w:sz="4" w:space="0" w:color="000000"/>
              <w:bottom w:val="single" w:sz="4" w:space="0" w:color="000000"/>
              <w:right w:val="single" w:sz="4" w:space="0" w:color="000000"/>
            </w:tcBorders>
          </w:tcPr>
          <w:p w14:paraId="163D6FBC" w14:textId="77777777" w:rsidR="00B703C2" w:rsidRPr="000F3C86" w:rsidRDefault="00B703C2"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lastRenderedPageBreak/>
              <w:t xml:space="preserve">2 раза в год </w:t>
            </w:r>
          </w:p>
        </w:tc>
        <w:tc>
          <w:tcPr>
            <w:tcW w:w="2097" w:type="dxa"/>
            <w:tcBorders>
              <w:top w:val="single" w:sz="4" w:space="0" w:color="000000"/>
              <w:left w:val="single" w:sz="4" w:space="0" w:color="000000"/>
              <w:bottom w:val="single" w:sz="4" w:space="0" w:color="000000"/>
              <w:right w:val="single" w:sz="4" w:space="0" w:color="000000"/>
            </w:tcBorders>
          </w:tcPr>
          <w:p w14:paraId="4DF437CB" w14:textId="77777777" w:rsidR="00B703C2" w:rsidRPr="000F3C86" w:rsidRDefault="00B703C2" w:rsidP="00995722">
            <w:pPr>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Директор школы</w:t>
            </w:r>
          </w:p>
        </w:tc>
      </w:tr>
      <w:tr w:rsidR="00B703C2" w:rsidRPr="000F3C86" w14:paraId="7F7F91D1" w14:textId="77777777" w:rsidTr="007643D5">
        <w:trPr>
          <w:gridAfter w:val="1"/>
          <w:wAfter w:w="7" w:type="dxa"/>
          <w:trHeight w:val="403"/>
        </w:trPr>
        <w:tc>
          <w:tcPr>
            <w:tcW w:w="416" w:type="dxa"/>
            <w:tcBorders>
              <w:top w:val="single" w:sz="4" w:space="0" w:color="000000"/>
              <w:left w:val="single" w:sz="4" w:space="0" w:color="000000"/>
              <w:bottom w:val="single" w:sz="4" w:space="0" w:color="000000"/>
              <w:right w:val="single" w:sz="4" w:space="0" w:color="000000"/>
            </w:tcBorders>
          </w:tcPr>
          <w:p w14:paraId="70344F02" w14:textId="6DB454B3" w:rsidR="00B703C2" w:rsidRPr="000F3C86" w:rsidRDefault="007643D5" w:rsidP="00995722">
            <w:pPr>
              <w:rPr>
                <w:rFonts w:ascii="Times New Roman" w:eastAsia="Times New Roman" w:hAnsi="Times New Roman" w:cs="Times New Roman"/>
                <w:color w:val="000000"/>
              </w:rPr>
            </w:pPr>
            <w:r>
              <w:rPr>
                <w:rFonts w:ascii="Times New Roman" w:eastAsia="Calibri" w:hAnsi="Times New Roman" w:cs="Times New Roman"/>
                <w:color w:val="000000"/>
              </w:rPr>
              <w:t>9</w:t>
            </w:r>
            <w:r w:rsidR="00B703C2" w:rsidRPr="000F3C86">
              <w:rPr>
                <w:rFonts w:ascii="Times New Roman" w:eastAsia="Calibri" w:hAnsi="Times New Roman" w:cs="Times New Roman"/>
                <w:color w:val="000000"/>
              </w:rPr>
              <w:t>.</w:t>
            </w:r>
          </w:p>
        </w:tc>
        <w:tc>
          <w:tcPr>
            <w:tcW w:w="5274" w:type="dxa"/>
            <w:gridSpan w:val="2"/>
            <w:tcBorders>
              <w:top w:val="single" w:sz="4" w:space="0" w:color="000000"/>
              <w:left w:val="single" w:sz="4" w:space="0" w:color="000000"/>
              <w:bottom w:val="single" w:sz="4" w:space="0" w:color="000000"/>
              <w:right w:val="single" w:sz="4" w:space="0" w:color="000000"/>
            </w:tcBorders>
          </w:tcPr>
          <w:p w14:paraId="21C7E70E" w14:textId="77777777" w:rsidR="00B703C2" w:rsidRPr="000F3C86" w:rsidRDefault="00B703C2"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«Малышкина школа»: организация предшкольной подготовки детей, ранее не посещавших дошкольные учреждения (по заявкам родителей)  </w:t>
            </w:r>
          </w:p>
        </w:tc>
        <w:tc>
          <w:tcPr>
            <w:tcW w:w="1684" w:type="dxa"/>
            <w:gridSpan w:val="3"/>
            <w:tcBorders>
              <w:top w:val="single" w:sz="4" w:space="0" w:color="000000"/>
              <w:left w:val="single" w:sz="4" w:space="0" w:color="000000"/>
              <w:bottom w:val="single" w:sz="4" w:space="0" w:color="000000"/>
              <w:right w:val="single" w:sz="4" w:space="0" w:color="000000"/>
            </w:tcBorders>
          </w:tcPr>
          <w:p w14:paraId="0CF7CA26" w14:textId="77777777" w:rsidR="00B703C2" w:rsidRPr="000F3C86" w:rsidRDefault="00B703C2"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В летние месяцы </w:t>
            </w:r>
          </w:p>
        </w:tc>
        <w:tc>
          <w:tcPr>
            <w:tcW w:w="2097" w:type="dxa"/>
            <w:tcBorders>
              <w:top w:val="single" w:sz="4" w:space="0" w:color="000000"/>
              <w:left w:val="single" w:sz="4" w:space="0" w:color="000000"/>
              <w:bottom w:val="single" w:sz="4" w:space="0" w:color="000000"/>
              <w:right w:val="single" w:sz="4" w:space="0" w:color="000000"/>
            </w:tcBorders>
          </w:tcPr>
          <w:p w14:paraId="1912C0EA" w14:textId="77777777" w:rsidR="00B703C2" w:rsidRPr="000F3C86" w:rsidRDefault="00B703C2" w:rsidP="00995722">
            <w:pPr>
              <w:ind w:right="110"/>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Зам.дир.по УР, педагоги началь- ных классов </w:t>
            </w:r>
          </w:p>
        </w:tc>
      </w:tr>
      <w:tr w:rsidR="00B703C2" w:rsidRPr="000F3C86" w14:paraId="7B236450" w14:textId="77777777" w:rsidTr="007643D5">
        <w:trPr>
          <w:gridAfter w:val="1"/>
          <w:wAfter w:w="7" w:type="dxa"/>
          <w:trHeight w:val="403"/>
        </w:trPr>
        <w:tc>
          <w:tcPr>
            <w:tcW w:w="416" w:type="dxa"/>
            <w:tcBorders>
              <w:top w:val="single" w:sz="4" w:space="0" w:color="000000"/>
              <w:left w:val="single" w:sz="4" w:space="0" w:color="000000"/>
              <w:bottom w:val="single" w:sz="4" w:space="0" w:color="000000"/>
              <w:right w:val="single" w:sz="4" w:space="0" w:color="000000"/>
            </w:tcBorders>
          </w:tcPr>
          <w:p w14:paraId="7BF10935" w14:textId="4F1AEAFA" w:rsidR="00B703C2" w:rsidRPr="000F3C86" w:rsidRDefault="00B703C2" w:rsidP="00995722">
            <w:pPr>
              <w:rPr>
                <w:rFonts w:ascii="Times New Roman" w:eastAsia="Times New Roman" w:hAnsi="Times New Roman" w:cs="Times New Roman"/>
                <w:color w:val="000000"/>
              </w:rPr>
            </w:pPr>
            <w:r w:rsidRPr="000F3C86">
              <w:rPr>
                <w:rFonts w:ascii="Times New Roman" w:eastAsia="Calibri" w:hAnsi="Times New Roman" w:cs="Times New Roman"/>
                <w:color w:val="000000"/>
              </w:rPr>
              <w:t>1</w:t>
            </w:r>
            <w:r w:rsidR="007643D5">
              <w:rPr>
                <w:rFonts w:ascii="Times New Roman" w:eastAsia="Calibri" w:hAnsi="Times New Roman" w:cs="Times New Roman"/>
                <w:color w:val="000000"/>
              </w:rPr>
              <w:t>0</w:t>
            </w:r>
            <w:r w:rsidRPr="000F3C86">
              <w:rPr>
                <w:rFonts w:ascii="Times New Roman" w:eastAsia="Calibri" w:hAnsi="Times New Roman" w:cs="Times New Roman"/>
                <w:color w:val="000000"/>
              </w:rPr>
              <w:t>.</w:t>
            </w:r>
          </w:p>
        </w:tc>
        <w:tc>
          <w:tcPr>
            <w:tcW w:w="5274" w:type="dxa"/>
            <w:gridSpan w:val="2"/>
            <w:tcBorders>
              <w:top w:val="single" w:sz="4" w:space="0" w:color="000000"/>
              <w:left w:val="single" w:sz="4" w:space="0" w:color="000000"/>
              <w:bottom w:val="single" w:sz="4" w:space="0" w:color="000000"/>
              <w:right w:val="single" w:sz="4" w:space="0" w:color="000000"/>
            </w:tcBorders>
          </w:tcPr>
          <w:p w14:paraId="68FB20F3" w14:textId="77777777" w:rsidR="00B703C2" w:rsidRPr="000F3C86" w:rsidRDefault="00B703C2"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Внедрение новых требований к уровню овладения казахскому и английскому  языкам после каждого года обучения  </w:t>
            </w:r>
          </w:p>
        </w:tc>
        <w:tc>
          <w:tcPr>
            <w:tcW w:w="1684" w:type="dxa"/>
            <w:gridSpan w:val="3"/>
            <w:tcBorders>
              <w:top w:val="single" w:sz="4" w:space="0" w:color="000000"/>
              <w:left w:val="single" w:sz="4" w:space="0" w:color="000000"/>
              <w:bottom w:val="single" w:sz="4" w:space="0" w:color="000000"/>
              <w:right w:val="single" w:sz="4" w:space="0" w:color="000000"/>
            </w:tcBorders>
          </w:tcPr>
          <w:p w14:paraId="052BFD4C" w14:textId="77777777" w:rsidR="00B703C2" w:rsidRPr="000F3C86" w:rsidRDefault="00B703C2" w:rsidP="00995722">
            <w:pPr>
              <w:rPr>
                <w:rFonts w:ascii="Times New Roman" w:eastAsia="Times New Roman" w:hAnsi="Times New Roman" w:cs="Times New Roman"/>
                <w:color w:val="000000"/>
              </w:rPr>
            </w:pPr>
            <w:r>
              <w:rPr>
                <w:rFonts w:ascii="Times New Roman" w:eastAsia="Times New Roman" w:hAnsi="Times New Roman" w:cs="Times New Roman"/>
                <w:color w:val="000000"/>
              </w:rPr>
              <w:t>2023 -2028</w:t>
            </w:r>
            <w:r w:rsidRPr="000F3C86">
              <w:rPr>
                <w:rFonts w:ascii="Times New Roman" w:eastAsia="Times New Roman" w:hAnsi="Times New Roman" w:cs="Times New Roman"/>
                <w:color w:val="000000"/>
              </w:rPr>
              <w:t xml:space="preserve"> г </w:t>
            </w:r>
          </w:p>
        </w:tc>
        <w:tc>
          <w:tcPr>
            <w:tcW w:w="2097" w:type="dxa"/>
            <w:tcBorders>
              <w:top w:val="single" w:sz="4" w:space="0" w:color="000000"/>
              <w:left w:val="single" w:sz="4" w:space="0" w:color="000000"/>
              <w:bottom w:val="single" w:sz="4" w:space="0" w:color="000000"/>
              <w:right w:val="single" w:sz="4" w:space="0" w:color="000000"/>
            </w:tcBorders>
          </w:tcPr>
          <w:p w14:paraId="03A0F91F" w14:textId="77777777" w:rsidR="00B703C2" w:rsidRPr="000F3C86" w:rsidRDefault="00B703C2"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МОН, </w:t>
            </w:r>
          </w:p>
          <w:p w14:paraId="5181C9B1" w14:textId="77777777" w:rsidR="00B703C2" w:rsidRPr="000F3C86" w:rsidRDefault="00B703C2"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Администрация</w:t>
            </w:r>
          </w:p>
        </w:tc>
      </w:tr>
      <w:tr w:rsidR="00B703C2" w:rsidRPr="000F3C86" w14:paraId="063DD91E" w14:textId="77777777" w:rsidTr="007643D5">
        <w:trPr>
          <w:gridAfter w:val="1"/>
          <w:wAfter w:w="7" w:type="dxa"/>
          <w:trHeight w:val="403"/>
        </w:trPr>
        <w:tc>
          <w:tcPr>
            <w:tcW w:w="416" w:type="dxa"/>
            <w:tcBorders>
              <w:top w:val="single" w:sz="4" w:space="0" w:color="000000"/>
              <w:left w:val="single" w:sz="4" w:space="0" w:color="000000"/>
              <w:bottom w:val="single" w:sz="4" w:space="0" w:color="000000"/>
              <w:right w:val="single" w:sz="4" w:space="0" w:color="000000"/>
            </w:tcBorders>
          </w:tcPr>
          <w:p w14:paraId="17CC492D" w14:textId="077874D1" w:rsidR="00B703C2" w:rsidRPr="000F3C86" w:rsidRDefault="00B703C2" w:rsidP="00995722">
            <w:pPr>
              <w:rPr>
                <w:rFonts w:ascii="Times New Roman" w:eastAsia="Times New Roman" w:hAnsi="Times New Roman" w:cs="Times New Roman"/>
                <w:color w:val="000000"/>
              </w:rPr>
            </w:pPr>
            <w:r w:rsidRPr="000F3C86">
              <w:rPr>
                <w:rFonts w:ascii="Times New Roman" w:eastAsia="Calibri" w:hAnsi="Times New Roman" w:cs="Times New Roman"/>
                <w:color w:val="000000"/>
              </w:rPr>
              <w:t>1</w:t>
            </w:r>
            <w:r w:rsidR="007643D5">
              <w:rPr>
                <w:rFonts w:ascii="Times New Roman" w:eastAsia="Calibri" w:hAnsi="Times New Roman" w:cs="Times New Roman"/>
                <w:color w:val="000000"/>
              </w:rPr>
              <w:t>1</w:t>
            </w:r>
            <w:r w:rsidRPr="000F3C86">
              <w:rPr>
                <w:rFonts w:ascii="Times New Roman" w:eastAsia="Calibri" w:hAnsi="Times New Roman" w:cs="Times New Roman"/>
                <w:color w:val="000000"/>
              </w:rPr>
              <w:t>.</w:t>
            </w:r>
          </w:p>
        </w:tc>
        <w:tc>
          <w:tcPr>
            <w:tcW w:w="5274" w:type="dxa"/>
            <w:gridSpan w:val="2"/>
            <w:tcBorders>
              <w:top w:val="single" w:sz="4" w:space="0" w:color="000000"/>
              <w:left w:val="single" w:sz="4" w:space="0" w:color="000000"/>
              <w:bottom w:val="single" w:sz="4" w:space="0" w:color="000000"/>
              <w:right w:val="single" w:sz="4" w:space="0" w:color="000000"/>
            </w:tcBorders>
          </w:tcPr>
          <w:p w14:paraId="131FFD6C" w14:textId="77777777" w:rsidR="00B703C2" w:rsidRPr="000F3C86" w:rsidRDefault="00B703C2" w:rsidP="00995722">
            <w:pPr>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Ознакомление с международными сравнительными исследованиями участия:  </w:t>
            </w:r>
          </w:p>
          <w:p w14:paraId="4D49C2F1" w14:textId="77777777" w:rsidR="00B703C2" w:rsidRPr="000F3C86" w:rsidRDefault="00B703C2" w:rsidP="00995722">
            <w:pPr>
              <w:numPr>
                <w:ilvl w:val="0"/>
                <w:numId w:val="34"/>
              </w:numPr>
              <w:ind w:hanging="10"/>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15-летних учащихся в PISA (математика, грамотность чтения, естествознание); </w:t>
            </w:r>
          </w:p>
          <w:p w14:paraId="21C885EC" w14:textId="77777777" w:rsidR="00B703C2" w:rsidRPr="000F3C86" w:rsidRDefault="00B703C2" w:rsidP="00995722">
            <w:pPr>
              <w:numPr>
                <w:ilvl w:val="0"/>
                <w:numId w:val="34"/>
              </w:numPr>
              <w:spacing w:after="6"/>
              <w:ind w:hanging="10"/>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учащихся 4 классов в PIRLS (чтение); </w:t>
            </w:r>
          </w:p>
          <w:p w14:paraId="24C67791" w14:textId="77777777" w:rsidR="00B703C2" w:rsidRPr="000F3C86" w:rsidRDefault="00B703C2" w:rsidP="00995722">
            <w:pPr>
              <w:numPr>
                <w:ilvl w:val="0"/>
                <w:numId w:val="34"/>
              </w:numPr>
              <w:ind w:hanging="10"/>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учащихся 4,8,11-х классов –TIMSS Аdvanced (математика и естественно-научная грамотность); </w:t>
            </w:r>
          </w:p>
          <w:p w14:paraId="6CE5BE6E" w14:textId="77777777" w:rsidR="00B703C2" w:rsidRPr="000F3C86" w:rsidRDefault="00B703C2" w:rsidP="00995722">
            <w:pPr>
              <w:numPr>
                <w:ilvl w:val="0"/>
                <w:numId w:val="34"/>
              </w:numPr>
              <w:ind w:hanging="10"/>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14- летних учащихся  в ICILS (оценка компьютерной и информационной грамотности)</w:t>
            </w:r>
          </w:p>
        </w:tc>
        <w:tc>
          <w:tcPr>
            <w:tcW w:w="1684" w:type="dxa"/>
            <w:gridSpan w:val="3"/>
            <w:tcBorders>
              <w:top w:val="single" w:sz="4" w:space="0" w:color="000000"/>
              <w:left w:val="single" w:sz="4" w:space="0" w:color="000000"/>
              <w:bottom w:val="single" w:sz="4" w:space="0" w:color="000000"/>
              <w:right w:val="single" w:sz="4" w:space="0" w:color="000000"/>
            </w:tcBorders>
          </w:tcPr>
          <w:p w14:paraId="44C76A1C" w14:textId="77777777" w:rsidR="00B703C2" w:rsidRPr="000F3C86" w:rsidRDefault="00B703C2"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По плану проведения исследований </w:t>
            </w:r>
          </w:p>
        </w:tc>
        <w:tc>
          <w:tcPr>
            <w:tcW w:w="2097" w:type="dxa"/>
            <w:tcBorders>
              <w:top w:val="single" w:sz="4" w:space="0" w:color="000000"/>
              <w:left w:val="single" w:sz="4" w:space="0" w:color="000000"/>
              <w:bottom w:val="single" w:sz="4" w:space="0" w:color="000000"/>
              <w:right w:val="single" w:sz="4" w:space="0" w:color="000000"/>
            </w:tcBorders>
          </w:tcPr>
          <w:p w14:paraId="313EA098" w14:textId="77777777" w:rsidR="00B703C2" w:rsidRPr="000F3C86" w:rsidRDefault="00B703C2"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МОН, МИО </w:t>
            </w:r>
          </w:p>
          <w:p w14:paraId="4AA3BAB0" w14:textId="77777777" w:rsidR="00B703C2" w:rsidRPr="000F3C86" w:rsidRDefault="00B703C2"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Администрация</w:t>
            </w:r>
          </w:p>
        </w:tc>
      </w:tr>
      <w:tr w:rsidR="00B703C2" w:rsidRPr="000F3C86" w14:paraId="0B6F2803" w14:textId="77777777" w:rsidTr="007643D5">
        <w:trPr>
          <w:gridAfter w:val="1"/>
          <w:wAfter w:w="7" w:type="dxa"/>
          <w:trHeight w:val="403"/>
        </w:trPr>
        <w:tc>
          <w:tcPr>
            <w:tcW w:w="416" w:type="dxa"/>
            <w:tcBorders>
              <w:top w:val="single" w:sz="4" w:space="0" w:color="000000"/>
              <w:left w:val="single" w:sz="4" w:space="0" w:color="000000"/>
              <w:bottom w:val="single" w:sz="4" w:space="0" w:color="000000"/>
              <w:right w:val="single" w:sz="4" w:space="0" w:color="000000"/>
            </w:tcBorders>
          </w:tcPr>
          <w:p w14:paraId="0DBF0BF3" w14:textId="5B1A7A10" w:rsidR="00B703C2" w:rsidRPr="000F3C86" w:rsidRDefault="00B703C2" w:rsidP="00995722">
            <w:pPr>
              <w:rPr>
                <w:rFonts w:ascii="Times New Roman" w:eastAsia="Times New Roman" w:hAnsi="Times New Roman" w:cs="Times New Roman"/>
                <w:color w:val="000000"/>
              </w:rPr>
            </w:pPr>
            <w:r w:rsidRPr="000F3C86">
              <w:rPr>
                <w:rFonts w:ascii="Times New Roman" w:eastAsia="Calibri" w:hAnsi="Times New Roman" w:cs="Times New Roman"/>
                <w:color w:val="000000"/>
              </w:rPr>
              <w:t>1</w:t>
            </w:r>
            <w:r w:rsidR="007643D5">
              <w:rPr>
                <w:rFonts w:ascii="Times New Roman" w:eastAsia="Calibri" w:hAnsi="Times New Roman" w:cs="Times New Roman"/>
                <w:color w:val="000000"/>
              </w:rPr>
              <w:t>2</w:t>
            </w:r>
            <w:r w:rsidRPr="000F3C86">
              <w:rPr>
                <w:rFonts w:ascii="Times New Roman" w:eastAsia="Calibri" w:hAnsi="Times New Roman" w:cs="Times New Roman"/>
                <w:color w:val="000000"/>
              </w:rPr>
              <w:t>.</w:t>
            </w:r>
          </w:p>
        </w:tc>
        <w:tc>
          <w:tcPr>
            <w:tcW w:w="5274" w:type="dxa"/>
            <w:gridSpan w:val="2"/>
            <w:tcBorders>
              <w:top w:val="single" w:sz="4" w:space="0" w:color="000000"/>
              <w:left w:val="single" w:sz="4" w:space="0" w:color="000000"/>
              <w:bottom w:val="single" w:sz="4" w:space="0" w:color="000000"/>
              <w:right w:val="single" w:sz="4" w:space="0" w:color="000000"/>
            </w:tcBorders>
          </w:tcPr>
          <w:p w14:paraId="753A17A8" w14:textId="77777777" w:rsidR="00B703C2" w:rsidRPr="000F3C86" w:rsidRDefault="00B703C2" w:rsidP="00995722">
            <w:pPr>
              <w:spacing w:after="31"/>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Участие в республиканских пилотных проектах: </w:t>
            </w:r>
          </w:p>
          <w:p w14:paraId="50AA7294" w14:textId="77777777" w:rsidR="00B703C2" w:rsidRPr="000F3C86" w:rsidRDefault="00B703C2" w:rsidP="00995722">
            <w:pPr>
              <w:numPr>
                <w:ilvl w:val="0"/>
                <w:numId w:val="35"/>
              </w:numPr>
              <w:spacing w:after="11"/>
              <w:ind w:hanging="10"/>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введение интегрированного курса химии на английском языке «биология пәніне ағылшын тілін кірістіре оқыту», - информатика на английском языке «Physics in English», </w:t>
            </w:r>
          </w:p>
        </w:tc>
        <w:tc>
          <w:tcPr>
            <w:tcW w:w="1684" w:type="dxa"/>
            <w:gridSpan w:val="3"/>
            <w:tcBorders>
              <w:top w:val="single" w:sz="4" w:space="0" w:color="000000"/>
              <w:left w:val="single" w:sz="4" w:space="0" w:color="000000"/>
              <w:bottom w:val="single" w:sz="4" w:space="0" w:color="000000"/>
              <w:right w:val="single" w:sz="4" w:space="0" w:color="000000"/>
            </w:tcBorders>
          </w:tcPr>
          <w:p w14:paraId="35FA7CFF" w14:textId="77777777" w:rsidR="00B703C2" w:rsidRPr="000F3C86" w:rsidRDefault="00B703C2" w:rsidP="00995722">
            <w:pPr>
              <w:rPr>
                <w:rFonts w:ascii="Times New Roman" w:eastAsia="Times New Roman" w:hAnsi="Times New Roman" w:cs="Times New Roman"/>
                <w:color w:val="000000"/>
              </w:rPr>
            </w:pPr>
          </w:p>
          <w:p w14:paraId="659A0552" w14:textId="77777777" w:rsidR="00B703C2" w:rsidRPr="000F3C86" w:rsidRDefault="00B703C2" w:rsidP="00995722">
            <w:pPr>
              <w:rPr>
                <w:rFonts w:ascii="Times New Roman" w:eastAsia="Times New Roman" w:hAnsi="Times New Roman" w:cs="Times New Roman"/>
                <w:color w:val="000000"/>
              </w:rPr>
            </w:pPr>
          </w:p>
          <w:p w14:paraId="60CB0DF4" w14:textId="77777777" w:rsidR="00B703C2" w:rsidRPr="000F3C86" w:rsidRDefault="00B703C2" w:rsidP="00995722">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2023-2028 </w:t>
            </w:r>
            <w:r w:rsidRPr="000F3C86">
              <w:rPr>
                <w:rFonts w:ascii="Times New Roman" w:eastAsia="Times New Roman" w:hAnsi="Times New Roman" w:cs="Times New Roman"/>
                <w:color w:val="000000"/>
              </w:rPr>
              <w:t xml:space="preserve">г </w:t>
            </w:r>
          </w:p>
        </w:tc>
        <w:tc>
          <w:tcPr>
            <w:tcW w:w="2097" w:type="dxa"/>
            <w:tcBorders>
              <w:top w:val="single" w:sz="4" w:space="0" w:color="000000"/>
              <w:left w:val="single" w:sz="4" w:space="0" w:color="000000"/>
              <w:bottom w:val="single" w:sz="4" w:space="0" w:color="000000"/>
              <w:right w:val="single" w:sz="4" w:space="0" w:color="000000"/>
            </w:tcBorders>
          </w:tcPr>
          <w:p w14:paraId="68E32A72" w14:textId="77777777" w:rsidR="00B703C2" w:rsidRPr="000F3C86" w:rsidRDefault="00B703C2" w:rsidP="00995722">
            <w:pPr>
              <w:spacing w:after="17"/>
              <w:rPr>
                <w:rFonts w:ascii="Times New Roman" w:eastAsia="Times New Roman" w:hAnsi="Times New Roman" w:cs="Times New Roman"/>
                <w:color w:val="000000"/>
              </w:rPr>
            </w:pPr>
          </w:p>
          <w:p w14:paraId="6DE04B53" w14:textId="647C187C" w:rsidR="00B703C2" w:rsidRPr="000F3C86" w:rsidRDefault="00B703C2" w:rsidP="00995722">
            <w:pPr>
              <w:ind w:right="229"/>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ОблУО, </w:t>
            </w:r>
            <w:r w:rsidR="0073491F">
              <w:rPr>
                <w:rFonts w:ascii="Times New Roman" w:eastAsia="Times New Roman" w:hAnsi="Times New Roman" w:cs="Times New Roman"/>
                <w:color w:val="000000"/>
              </w:rPr>
              <w:t>Р</w:t>
            </w:r>
            <w:r w:rsidRPr="000F3C86">
              <w:rPr>
                <w:rFonts w:ascii="Times New Roman" w:eastAsia="Times New Roman" w:hAnsi="Times New Roman" w:cs="Times New Roman"/>
                <w:color w:val="000000"/>
              </w:rPr>
              <w:t xml:space="preserve">ОО, </w:t>
            </w:r>
          </w:p>
          <w:p w14:paraId="50B6AF47" w14:textId="77777777" w:rsidR="00B703C2" w:rsidRPr="000F3C86" w:rsidRDefault="00B703C2" w:rsidP="00995722">
            <w:pPr>
              <w:rPr>
                <w:rFonts w:ascii="Times New Roman" w:eastAsia="Times New Roman" w:hAnsi="Times New Roman" w:cs="Times New Roman"/>
                <w:color w:val="000000"/>
              </w:rPr>
            </w:pPr>
          </w:p>
        </w:tc>
      </w:tr>
      <w:tr w:rsidR="00B703C2" w:rsidRPr="000F3C86" w14:paraId="3022DDCB" w14:textId="77777777" w:rsidTr="007643D5">
        <w:trPr>
          <w:gridAfter w:val="1"/>
          <w:wAfter w:w="7" w:type="dxa"/>
          <w:trHeight w:val="403"/>
        </w:trPr>
        <w:tc>
          <w:tcPr>
            <w:tcW w:w="416" w:type="dxa"/>
            <w:tcBorders>
              <w:top w:val="single" w:sz="4" w:space="0" w:color="000000"/>
              <w:left w:val="single" w:sz="4" w:space="0" w:color="000000"/>
              <w:bottom w:val="single" w:sz="4" w:space="0" w:color="000000"/>
              <w:right w:val="single" w:sz="4" w:space="0" w:color="000000"/>
            </w:tcBorders>
          </w:tcPr>
          <w:p w14:paraId="425EC02D" w14:textId="4CE2A578" w:rsidR="00B703C2" w:rsidRPr="000F3C86" w:rsidRDefault="00B703C2" w:rsidP="00995722">
            <w:pPr>
              <w:rPr>
                <w:rFonts w:ascii="Times New Roman" w:eastAsia="Times New Roman" w:hAnsi="Times New Roman" w:cs="Times New Roman"/>
                <w:color w:val="000000"/>
              </w:rPr>
            </w:pPr>
            <w:r w:rsidRPr="000F3C86">
              <w:rPr>
                <w:rFonts w:ascii="Times New Roman" w:eastAsia="Calibri" w:hAnsi="Times New Roman" w:cs="Times New Roman"/>
                <w:color w:val="000000"/>
              </w:rPr>
              <w:t>1</w:t>
            </w:r>
            <w:r w:rsidR="007643D5">
              <w:rPr>
                <w:rFonts w:ascii="Times New Roman" w:eastAsia="Calibri" w:hAnsi="Times New Roman" w:cs="Times New Roman"/>
                <w:color w:val="000000"/>
              </w:rPr>
              <w:t>3</w:t>
            </w:r>
            <w:r w:rsidRPr="000F3C86">
              <w:rPr>
                <w:rFonts w:ascii="Times New Roman" w:eastAsia="Calibri" w:hAnsi="Times New Roman" w:cs="Times New Roman"/>
                <w:color w:val="000000"/>
              </w:rPr>
              <w:t>.</w:t>
            </w:r>
          </w:p>
        </w:tc>
        <w:tc>
          <w:tcPr>
            <w:tcW w:w="5274" w:type="dxa"/>
            <w:gridSpan w:val="2"/>
            <w:tcBorders>
              <w:top w:val="single" w:sz="4" w:space="0" w:color="000000"/>
              <w:left w:val="single" w:sz="4" w:space="0" w:color="000000"/>
              <w:bottom w:val="single" w:sz="4" w:space="0" w:color="000000"/>
              <w:right w:val="single" w:sz="4" w:space="0" w:color="000000"/>
            </w:tcBorders>
          </w:tcPr>
          <w:p w14:paraId="47FF43F5" w14:textId="77777777" w:rsidR="00B703C2" w:rsidRPr="000F3C86" w:rsidRDefault="00B703C2"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Участие одаренных детей в олимпиадах, научных соревнованиях и проектах  </w:t>
            </w:r>
          </w:p>
        </w:tc>
        <w:tc>
          <w:tcPr>
            <w:tcW w:w="1684" w:type="dxa"/>
            <w:gridSpan w:val="3"/>
            <w:tcBorders>
              <w:top w:val="single" w:sz="4" w:space="0" w:color="000000"/>
              <w:left w:val="single" w:sz="4" w:space="0" w:color="000000"/>
              <w:bottom w:val="single" w:sz="4" w:space="0" w:color="000000"/>
              <w:right w:val="single" w:sz="4" w:space="0" w:color="000000"/>
            </w:tcBorders>
          </w:tcPr>
          <w:p w14:paraId="26DEDE07" w14:textId="77777777" w:rsidR="00B703C2" w:rsidRPr="000F3C86" w:rsidRDefault="00B703C2"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По плану «Дарын» </w:t>
            </w:r>
          </w:p>
        </w:tc>
        <w:tc>
          <w:tcPr>
            <w:tcW w:w="2097" w:type="dxa"/>
            <w:tcBorders>
              <w:top w:val="single" w:sz="4" w:space="0" w:color="000000"/>
              <w:left w:val="single" w:sz="4" w:space="0" w:color="000000"/>
              <w:bottom w:val="single" w:sz="4" w:space="0" w:color="000000"/>
              <w:right w:val="single" w:sz="4" w:space="0" w:color="000000"/>
            </w:tcBorders>
          </w:tcPr>
          <w:p w14:paraId="4EF88C15" w14:textId="77777777" w:rsidR="00B703C2" w:rsidRPr="000F3C86" w:rsidRDefault="00B703C2"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Администрация, педагоги</w:t>
            </w:r>
          </w:p>
        </w:tc>
      </w:tr>
      <w:tr w:rsidR="00B703C2" w:rsidRPr="000F3C86" w14:paraId="3E6CFB7F" w14:textId="77777777" w:rsidTr="007643D5">
        <w:trPr>
          <w:gridAfter w:val="1"/>
          <w:wAfter w:w="7" w:type="dxa"/>
          <w:trHeight w:val="403"/>
        </w:trPr>
        <w:tc>
          <w:tcPr>
            <w:tcW w:w="416" w:type="dxa"/>
            <w:tcBorders>
              <w:top w:val="single" w:sz="4" w:space="0" w:color="000000"/>
              <w:left w:val="single" w:sz="4" w:space="0" w:color="000000"/>
              <w:bottom w:val="single" w:sz="4" w:space="0" w:color="000000"/>
              <w:right w:val="single" w:sz="4" w:space="0" w:color="000000"/>
            </w:tcBorders>
          </w:tcPr>
          <w:p w14:paraId="44A37842" w14:textId="56403BA8" w:rsidR="00B703C2" w:rsidRPr="000F3C86" w:rsidRDefault="00B703C2" w:rsidP="00995722">
            <w:pPr>
              <w:rPr>
                <w:rFonts w:ascii="Times New Roman" w:eastAsia="Times New Roman" w:hAnsi="Times New Roman" w:cs="Times New Roman"/>
                <w:color w:val="000000"/>
              </w:rPr>
            </w:pPr>
            <w:r w:rsidRPr="000F3C86">
              <w:rPr>
                <w:rFonts w:ascii="Times New Roman" w:eastAsia="Calibri" w:hAnsi="Times New Roman" w:cs="Times New Roman"/>
                <w:color w:val="000000"/>
              </w:rPr>
              <w:t>1</w:t>
            </w:r>
            <w:r w:rsidR="007643D5">
              <w:rPr>
                <w:rFonts w:ascii="Times New Roman" w:eastAsia="Calibri" w:hAnsi="Times New Roman" w:cs="Times New Roman"/>
                <w:color w:val="000000"/>
              </w:rPr>
              <w:t>4</w:t>
            </w:r>
            <w:r w:rsidRPr="000F3C86">
              <w:rPr>
                <w:rFonts w:ascii="Times New Roman" w:eastAsia="Calibri" w:hAnsi="Times New Roman" w:cs="Times New Roman"/>
                <w:color w:val="000000"/>
              </w:rPr>
              <w:t>.</w:t>
            </w:r>
          </w:p>
        </w:tc>
        <w:tc>
          <w:tcPr>
            <w:tcW w:w="5274" w:type="dxa"/>
            <w:gridSpan w:val="2"/>
            <w:tcBorders>
              <w:top w:val="single" w:sz="4" w:space="0" w:color="000000"/>
              <w:left w:val="single" w:sz="4" w:space="0" w:color="000000"/>
              <w:bottom w:val="single" w:sz="4" w:space="0" w:color="000000"/>
              <w:right w:val="single" w:sz="4" w:space="0" w:color="000000"/>
            </w:tcBorders>
          </w:tcPr>
          <w:p w14:paraId="4E4948B4" w14:textId="77777777" w:rsidR="00B703C2" w:rsidRPr="000F3C86" w:rsidRDefault="00B703C2"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Профориентационная работа с выпускниками школы (акцент по выбору педагогической специальности с полиязычным направлением в рамках кластера) </w:t>
            </w:r>
          </w:p>
        </w:tc>
        <w:tc>
          <w:tcPr>
            <w:tcW w:w="1684" w:type="dxa"/>
            <w:gridSpan w:val="3"/>
            <w:tcBorders>
              <w:top w:val="single" w:sz="4" w:space="0" w:color="000000"/>
              <w:left w:val="single" w:sz="4" w:space="0" w:color="000000"/>
              <w:bottom w:val="single" w:sz="4" w:space="0" w:color="000000"/>
              <w:right w:val="single" w:sz="4" w:space="0" w:color="000000"/>
            </w:tcBorders>
          </w:tcPr>
          <w:p w14:paraId="6C76FB3A" w14:textId="77777777" w:rsidR="00B703C2" w:rsidRPr="000F3C86" w:rsidRDefault="00B703C2"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По плану </w:t>
            </w:r>
          </w:p>
        </w:tc>
        <w:tc>
          <w:tcPr>
            <w:tcW w:w="2097" w:type="dxa"/>
            <w:tcBorders>
              <w:top w:val="single" w:sz="4" w:space="0" w:color="000000"/>
              <w:left w:val="single" w:sz="4" w:space="0" w:color="000000"/>
              <w:bottom w:val="single" w:sz="4" w:space="0" w:color="000000"/>
              <w:right w:val="single" w:sz="4" w:space="0" w:color="000000"/>
            </w:tcBorders>
          </w:tcPr>
          <w:p w14:paraId="2B90D81B" w14:textId="77777777" w:rsidR="00B703C2" w:rsidRPr="000F3C86" w:rsidRDefault="00B703C2"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Зам. дир. по </w:t>
            </w:r>
          </w:p>
          <w:p w14:paraId="6EBF5D58" w14:textId="77777777" w:rsidR="00B703C2" w:rsidRPr="000F3C86" w:rsidRDefault="00B703C2"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УВР и ВР</w:t>
            </w:r>
          </w:p>
        </w:tc>
      </w:tr>
      <w:tr w:rsidR="00B703C2" w:rsidRPr="000F3C86" w14:paraId="65566F3A" w14:textId="77777777" w:rsidTr="007643D5">
        <w:trPr>
          <w:gridAfter w:val="1"/>
          <w:wAfter w:w="7" w:type="dxa"/>
          <w:trHeight w:val="403"/>
        </w:trPr>
        <w:tc>
          <w:tcPr>
            <w:tcW w:w="416" w:type="dxa"/>
            <w:tcBorders>
              <w:top w:val="single" w:sz="4" w:space="0" w:color="000000"/>
              <w:left w:val="single" w:sz="4" w:space="0" w:color="000000"/>
              <w:bottom w:val="single" w:sz="4" w:space="0" w:color="000000"/>
              <w:right w:val="single" w:sz="4" w:space="0" w:color="000000"/>
            </w:tcBorders>
          </w:tcPr>
          <w:p w14:paraId="75F8FACB" w14:textId="1ADEDC0E" w:rsidR="00B703C2" w:rsidRPr="000F3C86" w:rsidRDefault="007643D5" w:rsidP="00995722">
            <w:pPr>
              <w:rPr>
                <w:rFonts w:ascii="Times New Roman" w:eastAsia="Times New Roman" w:hAnsi="Times New Roman" w:cs="Times New Roman"/>
                <w:color w:val="000000"/>
              </w:rPr>
            </w:pPr>
            <w:r>
              <w:rPr>
                <w:rFonts w:ascii="Times New Roman" w:eastAsia="Calibri" w:hAnsi="Times New Roman" w:cs="Times New Roman"/>
                <w:color w:val="000000"/>
              </w:rPr>
              <w:t>15</w:t>
            </w:r>
            <w:r w:rsidR="00B703C2" w:rsidRPr="000F3C86">
              <w:rPr>
                <w:rFonts w:ascii="Times New Roman" w:eastAsia="Calibri" w:hAnsi="Times New Roman" w:cs="Times New Roman"/>
                <w:color w:val="000000"/>
              </w:rPr>
              <w:t>.</w:t>
            </w:r>
          </w:p>
        </w:tc>
        <w:tc>
          <w:tcPr>
            <w:tcW w:w="5274" w:type="dxa"/>
            <w:gridSpan w:val="2"/>
            <w:tcBorders>
              <w:top w:val="single" w:sz="4" w:space="0" w:color="000000"/>
              <w:left w:val="single" w:sz="4" w:space="0" w:color="000000"/>
              <w:bottom w:val="single" w:sz="4" w:space="0" w:color="000000"/>
              <w:right w:val="single" w:sz="4" w:space="0" w:color="000000"/>
            </w:tcBorders>
          </w:tcPr>
          <w:p w14:paraId="6BBA3EC5" w14:textId="77777777" w:rsidR="00B703C2" w:rsidRPr="000F3C86" w:rsidRDefault="00B703C2"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Реализация планов преемственности ДДУ и начальной школы   </w:t>
            </w:r>
          </w:p>
        </w:tc>
        <w:tc>
          <w:tcPr>
            <w:tcW w:w="1684" w:type="dxa"/>
            <w:gridSpan w:val="3"/>
            <w:tcBorders>
              <w:top w:val="single" w:sz="4" w:space="0" w:color="000000"/>
              <w:left w:val="single" w:sz="4" w:space="0" w:color="000000"/>
              <w:bottom w:val="single" w:sz="4" w:space="0" w:color="000000"/>
              <w:right w:val="single" w:sz="4" w:space="0" w:color="000000"/>
            </w:tcBorders>
          </w:tcPr>
          <w:p w14:paraId="630703AD" w14:textId="77777777" w:rsidR="00B703C2" w:rsidRPr="000F3C86" w:rsidRDefault="00B703C2"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Ежегодно </w:t>
            </w:r>
          </w:p>
        </w:tc>
        <w:tc>
          <w:tcPr>
            <w:tcW w:w="2097" w:type="dxa"/>
            <w:tcBorders>
              <w:top w:val="single" w:sz="4" w:space="0" w:color="000000"/>
              <w:left w:val="single" w:sz="4" w:space="0" w:color="000000"/>
              <w:bottom w:val="single" w:sz="4" w:space="0" w:color="000000"/>
              <w:right w:val="single" w:sz="4" w:space="0" w:color="000000"/>
            </w:tcBorders>
          </w:tcPr>
          <w:p w14:paraId="1F24E448" w14:textId="77777777" w:rsidR="00B703C2" w:rsidRPr="000F3C86" w:rsidRDefault="00B703C2" w:rsidP="00995722">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Школа, ДДУ </w:t>
            </w:r>
          </w:p>
        </w:tc>
      </w:tr>
      <w:tr w:rsidR="00B703C2" w:rsidRPr="000F3C86" w14:paraId="5BE24C7B" w14:textId="77777777" w:rsidTr="00995722">
        <w:trPr>
          <w:gridAfter w:val="1"/>
          <w:wAfter w:w="7" w:type="dxa"/>
          <w:trHeight w:val="403"/>
        </w:trPr>
        <w:tc>
          <w:tcPr>
            <w:tcW w:w="9471" w:type="dxa"/>
            <w:gridSpan w:val="7"/>
            <w:tcBorders>
              <w:top w:val="single" w:sz="4" w:space="0" w:color="000000"/>
              <w:left w:val="single" w:sz="4" w:space="0" w:color="000000"/>
              <w:bottom w:val="single" w:sz="4" w:space="0" w:color="000000"/>
              <w:right w:val="single" w:sz="4" w:space="0" w:color="000000"/>
            </w:tcBorders>
          </w:tcPr>
          <w:p w14:paraId="535AC271" w14:textId="77777777" w:rsidR="00B703C2" w:rsidRPr="00B703C2" w:rsidRDefault="00B703C2" w:rsidP="00B703C2">
            <w:pPr>
              <w:jc w:val="center"/>
              <w:rPr>
                <w:rFonts w:ascii="Times New Roman" w:eastAsia="Times New Roman" w:hAnsi="Times New Roman" w:cs="Times New Roman"/>
                <w:b/>
                <w:color w:val="000000"/>
              </w:rPr>
            </w:pPr>
            <w:r w:rsidRPr="00B703C2">
              <w:rPr>
                <w:rFonts w:ascii="Times New Roman" w:eastAsia="Times New Roman" w:hAnsi="Times New Roman" w:cs="Times New Roman"/>
                <w:b/>
                <w:color w:val="000000"/>
              </w:rPr>
              <w:t>7. Методическое сопровождение педагогов</w:t>
            </w:r>
          </w:p>
        </w:tc>
      </w:tr>
      <w:tr w:rsidR="00B703C2" w:rsidRPr="000F3C86" w14:paraId="5DEEC402" w14:textId="77777777" w:rsidTr="00995722">
        <w:trPr>
          <w:gridAfter w:val="1"/>
          <w:wAfter w:w="7" w:type="dxa"/>
          <w:trHeight w:val="403"/>
        </w:trPr>
        <w:tc>
          <w:tcPr>
            <w:tcW w:w="9471" w:type="dxa"/>
            <w:gridSpan w:val="7"/>
            <w:tcBorders>
              <w:top w:val="single" w:sz="4" w:space="0" w:color="000000"/>
              <w:left w:val="single" w:sz="4" w:space="0" w:color="000000"/>
              <w:bottom w:val="single" w:sz="4" w:space="0" w:color="000000"/>
              <w:right w:val="single" w:sz="4" w:space="0" w:color="000000"/>
            </w:tcBorders>
          </w:tcPr>
          <w:p w14:paraId="139CE5F3" w14:textId="77777777" w:rsidR="007D3C14" w:rsidRDefault="00B703C2" w:rsidP="00995722">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Цель: </w:t>
            </w:r>
            <w:r w:rsidR="007D3C14">
              <w:rPr>
                <w:rFonts w:ascii="Times New Roman" w:eastAsia="Times New Roman" w:hAnsi="Times New Roman" w:cs="Times New Roman"/>
                <w:color w:val="000000"/>
              </w:rPr>
              <w:t xml:space="preserve"> </w:t>
            </w:r>
            <w:r w:rsidR="007D3C14" w:rsidRPr="007D3C14">
              <w:rPr>
                <w:rFonts w:ascii="Times New Roman" w:eastAsia="Times New Roman" w:hAnsi="Times New Roman" w:cs="Times New Roman"/>
                <w:color w:val="000000"/>
              </w:rPr>
              <w:t>создание ус</w:t>
            </w:r>
            <w:r w:rsidR="007D3C14">
              <w:rPr>
                <w:rFonts w:ascii="Times New Roman" w:eastAsia="Times New Roman" w:hAnsi="Times New Roman" w:cs="Times New Roman"/>
                <w:color w:val="000000"/>
              </w:rPr>
              <w:t xml:space="preserve">ловий для успешной адаптации </w:t>
            </w:r>
            <w:r w:rsidR="007D3C14" w:rsidRPr="007D3C14">
              <w:rPr>
                <w:rFonts w:ascii="Times New Roman" w:eastAsia="Times New Roman" w:hAnsi="Times New Roman" w:cs="Times New Roman"/>
                <w:color w:val="000000"/>
              </w:rPr>
              <w:t xml:space="preserve"> педагогов,  повышени</w:t>
            </w:r>
            <w:r w:rsidR="007D3C14">
              <w:rPr>
                <w:rFonts w:ascii="Times New Roman" w:eastAsia="Times New Roman" w:hAnsi="Times New Roman" w:cs="Times New Roman"/>
                <w:color w:val="000000"/>
              </w:rPr>
              <w:t xml:space="preserve">е </w:t>
            </w:r>
            <w:r w:rsidR="007D3C14" w:rsidRPr="007D3C14">
              <w:rPr>
                <w:rFonts w:ascii="Times New Roman" w:eastAsia="Times New Roman" w:hAnsi="Times New Roman" w:cs="Times New Roman"/>
                <w:color w:val="000000"/>
              </w:rPr>
              <w:t xml:space="preserve"> профессиональной компетентности</w:t>
            </w:r>
            <w:r w:rsidR="007D3C14">
              <w:rPr>
                <w:rFonts w:ascii="Times New Roman" w:eastAsia="Times New Roman" w:hAnsi="Times New Roman" w:cs="Times New Roman"/>
                <w:color w:val="000000"/>
              </w:rPr>
              <w:t xml:space="preserve"> педагогов</w:t>
            </w:r>
            <w:r w:rsidR="007D3C14" w:rsidRPr="007D3C14">
              <w:rPr>
                <w:rFonts w:ascii="Times New Roman" w:eastAsia="Times New Roman" w:hAnsi="Times New Roman" w:cs="Times New Roman"/>
                <w:color w:val="000000"/>
              </w:rPr>
              <w:t>, через развитие личностного и профессионального потенциала и создание единого образовательного пространства молодых и опытных педагогов наставников</w:t>
            </w:r>
            <w:r w:rsidR="007D3C14">
              <w:rPr>
                <w:rFonts w:ascii="Times New Roman" w:eastAsia="Times New Roman" w:hAnsi="Times New Roman" w:cs="Times New Roman"/>
                <w:color w:val="000000"/>
              </w:rPr>
              <w:t xml:space="preserve">; </w:t>
            </w:r>
            <w:r w:rsidR="007D3C14" w:rsidRPr="00995722">
              <w:rPr>
                <w:rFonts w:ascii="Times New Roman" w:eastAsia="Times New Roman" w:hAnsi="Times New Roman" w:cs="Times New Roman"/>
                <w:color w:val="000000"/>
              </w:rPr>
              <w:t>оказание помощи учителям в достижении высокого уровня профессиональной деятельности, научно-методическое сопровождение инновационных процессов</w:t>
            </w:r>
            <w:r w:rsidR="007D3C14">
              <w:rPr>
                <w:rFonts w:ascii="Times New Roman" w:eastAsia="Times New Roman" w:hAnsi="Times New Roman" w:cs="Times New Roman"/>
                <w:color w:val="000000"/>
              </w:rPr>
              <w:t>.</w:t>
            </w:r>
          </w:p>
          <w:p w14:paraId="052E57E6" w14:textId="77777777" w:rsidR="007D3C14" w:rsidRPr="000F3C86" w:rsidRDefault="007D3C14" w:rsidP="00995722">
            <w:pPr>
              <w:rPr>
                <w:rFonts w:ascii="Times New Roman" w:eastAsia="Times New Roman" w:hAnsi="Times New Roman" w:cs="Times New Roman"/>
                <w:color w:val="000000"/>
              </w:rPr>
            </w:pPr>
          </w:p>
        </w:tc>
      </w:tr>
      <w:tr w:rsidR="008F0CFC" w:rsidRPr="000F3C86" w14:paraId="2B7E1BF0" w14:textId="77777777" w:rsidTr="007643D5">
        <w:trPr>
          <w:gridAfter w:val="1"/>
          <w:wAfter w:w="7" w:type="dxa"/>
          <w:trHeight w:val="403"/>
        </w:trPr>
        <w:tc>
          <w:tcPr>
            <w:tcW w:w="595" w:type="dxa"/>
            <w:gridSpan w:val="2"/>
            <w:tcBorders>
              <w:top w:val="single" w:sz="4" w:space="0" w:color="000000"/>
              <w:left w:val="single" w:sz="4" w:space="0" w:color="000000"/>
              <w:bottom w:val="single" w:sz="4" w:space="0" w:color="000000"/>
              <w:right w:val="single" w:sz="4" w:space="0" w:color="auto"/>
            </w:tcBorders>
          </w:tcPr>
          <w:p w14:paraId="2BE25612" w14:textId="77777777" w:rsidR="008F0CFC" w:rsidRDefault="008F0CFC" w:rsidP="00995722">
            <w:pP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5133" w:type="dxa"/>
            <w:gridSpan w:val="2"/>
            <w:tcBorders>
              <w:top w:val="single" w:sz="4" w:space="0" w:color="000000"/>
              <w:left w:val="single" w:sz="4" w:space="0" w:color="auto"/>
              <w:bottom w:val="single" w:sz="4" w:space="0" w:color="000000"/>
              <w:right w:val="single" w:sz="4" w:space="0" w:color="auto"/>
            </w:tcBorders>
          </w:tcPr>
          <w:p w14:paraId="250CC61C" w14:textId="77777777" w:rsidR="008F0CFC" w:rsidRPr="00F92396" w:rsidRDefault="008F0CFC" w:rsidP="00995722">
            <w:pPr>
              <w:ind w:right="-11"/>
              <w:jc w:val="both"/>
              <w:rPr>
                <w:rFonts w:ascii="Times New Roman" w:hAnsi="Times New Roman" w:cs="Times New Roman"/>
                <w:sz w:val="24"/>
                <w:szCs w:val="24"/>
              </w:rPr>
            </w:pPr>
            <w:r w:rsidRPr="007D3C14">
              <w:rPr>
                <w:rFonts w:ascii="Times New Roman" w:hAnsi="Times New Roman" w:cs="Times New Roman"/>
                <w:sz w:val="24"/>
                <w:szCs w:val="24"/>
              </w:rPr>
              <w:t>Методическое сопровождение  личностно-профессионального развития  молодых педагогов в условиях обновления содержания образования</w:t>
            </w:r>
          </w:p>
        </w:tc>
        <w:tc>
          <w:tcPr>
            <w:tcW w:w="1639" w:type="dxa"/>
            <w:tcBorders>
              <w:top w:val="single" w:sz="4" w:space="0" w:color="000000"/>
              <w:left w:val="single" w:sz="4" w:space="0" w:color="auto"/>
              <w:bottom w:val="single" w:sz="4" w:space="0" w:color="000000"/>
              <w:right w:val="single" w:sz="4" w:space="0" w:color="auto"/>
            </w:tcBorders>
          </w:tcPr>
          <w:p w14:paraId="7618E447" w14:textId="77777777" w:rsidR="008F0CFC" w:rsidRPr="000F3C86" w:rsidRDefault="008F0CFC" w:rsidP="001315BE">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Ежегодно </w:t>
            </w:r>
          </w:p>
        </w:tc>
        <w:tc>
          <w:tcPr>
            <w:tcW w:w="2104" w:type="dxa"/>
            <w:gridSpan w:val="2"/>
            <w:tcBorders>
              <w:top w:val="single" w:sz="4" w:space="0" w:color="000000"/>
              <w:left w:val="single" w:sz="4" w:space="0" w:color="auto"/>
              <w:bottom w:val="single" w:sz="4" w:space="0" w:color="000000"/>
              <w:right w:val="single" w:sz="4" w:space="0" w:color="000000"/>
            </w:tcBorders>
          </w:tcPr>
          <w:p w14:paraId="33FA7C44" w14:textId="1F3FC56A" w:rsidR="008F0CFC" w:rsidRPr="008F0CFC" w:rsidRDefault="008F0CFC">
            <w:pPr>
              <w:rPr>
                <w:rFonts w:ascii="Times New Roman" w:hAnsi="Times New Roman" w:cs="Times New Roman"/>
                <w:sz w:val="24"/>
                <w:szCs w:val="24"/>
              </w:rPr>
            </w:pPr>
            <w:r>
              <w:rPr>
                <w:rFonts w:ascii="Times New Roman" w:hAnsi="Times New Roman" w:cs="Times New Roman"/>
                <w:sz w:val="24"/>
                <w:szCs w:val="24"/>
              </w:rPr>
              <w:t>Администрация школы</w:t>
            </w:r>
          </w:p>
        </w:tc>
      </w:tr>
      <w:tr w:rsidR="008F0CFC" w:rsidRPr="000F3C86" w14:paraId="33E1B8F4" w14:textId="77777777" w:rsidTr="007643D5">
        <w:trPr>
          <w:gridAfter w:val="1"/>
          <w:wAfter w:w="7" w:type="dxa"/>
          <w:trHeight w:val="403"/>
        </w:trPr>
        <w:tc>
          <w:tcPr>
            <w:tcW w:w="595" w:type="dxa"/>
            <w:gridSpan w:val="2"/>
            <w:tcBorders>
              <w:top w:val="single" w:sz="4" w:space="0" w:color="000000"/>
              <w:left w:val="single" w:sz="4" w:space="0" w:color="000000"/>
              <w:bottom w:val="single" w:sz="4" w:space="0" w:color="000000"/>
              <w:right w:val="single" w:sz="4" w:space="0" w:color="auto"/>
            </w:tcBorders>
          </w:tcPr>
          <w:p w14:paraId="20029ADC" w14:textId="77777777" w:rsidR="008F0CFC" w:rsidRDefault="008F0CFC" w:rsidP="00995722">
            <w:pP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133" w:type="dxa"/>
            <w:gridSpan w:val="2"/>
            <w:tcBorders>
              <w:top w:val="single" w:sz="4" w:space="0" w:color="000000"/>
              <w:left w:val="single" w:sz="4" w:space="0" w:color="auto"/>
              <w:bottom w:val="single" w:sz="4" w:space="0" w:color="000000"/>
              <w:right w:val="single" w:sz="4" w:space="0" w:color="auto"/>
            </w:tcBorders>
          </w:tcPr>
          <w:p w14:paraId="1EFBA724" w14:textId="77777777" w:rsidR="008F0CFC" w:rsidRPr="00F92396" w:rsidRDefault="008F0CFC" w:rsidP="00995722">
            <w:pPr>
              <w:jc w:val="both"/>
              <w:rPr>
                <w:rFonts w:ascii="Times New Roman" w:hAnsi="Times New Roman" w:cs="Times New Roman"/>
                <w:sz w:val="24"/>
                <w:szCs w:val="24"/>
              </w:rPr>
            </w:pPr>
            <w:r w:rsidRPr="007D3C14">
              <w:rPr>
                <w:rFonts w:ascii="Times New Roman" w:hAnsi="Times New Roman" w:cs="Times New Roman"/>
                <w:sz w:val="24"/>
                <w:szCs w:val="24"/>
              </w:rPr>
              <w:t>Основные нормативно-правовые акты, регламентирующие педагогическую деятельность. Ведение документации.</w:t>
            </w:r>
          </w:p>
        </w:tc>
        <w:tc>
          <w:tcPr>
            <w:tcW w:w="1639" w:type="dxa"/>
            <w:tcBorders>
              <w:top w:val="single" w:sz="4" w:space="0" w:color="000000"/>
              <w:left w:val="single" w:sz="4" w:space="0" w:color="auto"/>
              <w:bottom w:val="single" w:sz="4" w:space="0" w:color="000000"/>
              <w:right w:val="single" w:sz="4" w:space="0" w:color="auto"/>
            </w:tcBorders>
          </w:tcPr>
          <w:p w14:paraId="3747D2EA" w14:textId="77777777" w:rsidR="008F0CFC" w:rsidRPr="008F0CFC" w:rsidRDefault="008F0CFC" w:rsidP="001315BE">
            <w:pPr>
              <w:rPr>
                <w:rFonts w:ascii="Times New Roman" w:eastAsia="Times New Roman" w:hAnsi="Times New Roman" w:cs="Times New Roman"/>
                <w:color w:val="000000"/>
                <w:sz w:val="24"/>
                <w:szCs w:val="24"/>
              </w:rPr>
            </w:pPr>
            <w:r w:rsidRPr="008F0CFC">
              <w:rPr>
                <w:rFonts w:ascii="Times New Roman" w:eastAsia="Times New Roman" w:hAnsi="Times New Roman" w:cs="Times New Roman"/>
                <w:color w:val="000000"/>
                <w:sz w:val="24"/>
                <w:szCs w:val="24"/>
              </w:rPr>
              <w:t xml:space="preserve">2023-2028г.  </w:t>
            </w:r>
          </w:p>
        </w:tc>
        <w:tc>
          <w:tcPr>
            <w:tcW w:w="2104" w:type="dxa"/>
            <w:gridSpan w:val="2"/>
            <w:tcBorders>
              <w:top w:val="single" w:sz="4" w:space="0" w:color="000000"/>
              <w:left w:val="single" w:sz="4" w:space="0" w:color="auto"/>
              <w:bottom w:val="single" w:sz="4" w:space="0" w:color="000000"/>
              <w:right w:val="single" w:sz="4" w:space="0" w:color="000000"/>
            </w:tcBorders>
          </w:tcPr>
          <w:p w14:paraId="597335BF" w14:textId="77777777" w:rsidR="008F0CFC" w:rsidRPr="008F0CFC" w:rsidRDefault="008F0CFC">
            <w:pPr>
              <w:rPr>
                <w:rFonts w:ascii="Times New Roman" w:hAnsi="Times New Roman" w:cs="Times New Roman"/>
                <w:sz w:val="24"/>
                <w:szCs w:val="24"/>
              </w:rPr>
            </w:pPr>
            <w:r>
              <w:rPr>
                <w:rFonts w:ascii="Times New Roman" w:hAnsi="Times New Roman" w:cs="Times New Roman"/>
                <w:sz w:val="24"/>
                <w:szCs w:val="24"/>
              </w:rPr>
              <w:t>Администрация школы, рук. МО</w:t>
            </w:r>
          </w:p>
        </w:tc>
      </w:tr>
      <w:tr w:rsidR="008F0CFC" w:rsidRPr="000F3C86" w14:paraId="28BC632A" w14:textId="77777777" w:rsidTr="007643D5">
        <w:trPr>
          <w:gridAfter w:val="1"/>
          <w:wAfter w:w="7" w:type="dxa"/>
          <w:trHeight w:val="403"/>
        </w:trPr>
        <w:tc>
          <w:tcPr>
            <w:tcW w:w="595" w:type="dxa"/>
            <w:gridSpan w:val="2"/>
            <w:tcBorders>
              <w:top w:val="single" w:sz="4" w:space="0" w:color="000000"/>
              <w:left w:val="single" w:sz="4" w:space="0" w:color="000000"/>
              <w:bottom w:val="single" w:sz="4" w:space="0" w:color="000000"/>
              <w:right w:val="single" w:sz="4" w:space="0" w:color="auto"/>
            </w:tcBorders>
          </w:tcPr>
          <w:p w14:paraId="758136F0" w14:textId="77777777" w:rsidR="008F0CFC" w:rsidRDefault="008F0CFC" w:rsidP="00995722">
            <w:pP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5133" w:type="dxa"/>
            <w:gridSpan w:val="2"/>
            <w:tcBorders>
              <w:top w:val="single" w:sz="4" w:space="0" w:color="000000"/>
              <w:left w:val="single" w:sz="4" w:space="0" w:color="auto"/>
              <w:bottom w:val="single" w:sz="4" w:space="0" w:color="000000"/>
              <w:right w:val="single" w:sz="4" w:space="0" w:color="auto"/>
            </w:tcBorders>
          </w:tcPr>
          <w:p w14:paraId="79258E45" w14:textId="77777777" w:rsidR="008F0CFC" w:rsidRPr="00932FB8" w:rsidRDefault="008F0CFC" w:rsidP="001315BE">
            <w:pPr>
              <w:pStyle w:val="a9"/>
              <w:rPr>
                <w:rFonts w:ascii="Times New Roman" w:hAnsi="Times New Roman"/>
                <w:sz w:val="24"/>
                <w:szCs w:val="24"/>
              </w:rPr>
            </w:pPr>
            <w:r w:rsidRPr="00932FB8">
              <w:rPr>
                <w:rFonts w:ascii="Times New Roman" w:hAnsi="Times New Roman"/>
                <w:sz w:val="24"/>
                <w:szCs w:val="24"/>
                <w:bdr w:val="none" w:sz="0" w:space="0" w:color="auto" w:frame="1"/>
              </w:rPr>
              <w:t>Модель личности учителя современной школы. Педагогическая этика.</w:t>
            </w:r>
          </w:p>
        </w:tc>
        <w:tc>
          <w:tcPr>
            <w:tcW w:w="1639" w:type="dxa"/>
            <w:tcBorders>
              <w:top w:val="single" w:sz="4" w:space="0" w:color="000000"/>
              <w:left w:val="single" w:sz="4" w:space="0" w:color="auto"/>
              <w:bottom w:val="single" w:sz="4" w:space="0" w:color="000000"/>
              <w:right w:val="single" w:sz="4" w:space="0" w:color="auto"/>
            </w:tcBorders>
          </w:tcPr>
          <w:p w14:paraId="30CFDB4A" w14:textId="77777777" w:rsidR="008F0CFC" w:rsidRPr="008F0CFC" w:rsidRDefault="008F0CFC" w:rsidP="001315BE">
            <w:pPr>
              <w:rPr>
                <w:rFonts w:ascii="Times New Roman" w:eastAsia="Times New Roman" w:hAnsi="Times New Roman" w:cs="Times New Roman"/>
                <w:color w:val="000000"/>
                <w:sz w:val="24"/>
                <w:szCs w:val="24"/>
              </w:rPr>
            </w:pPr>
            <w:r w:rsidRPr="008F0CFC">
              <w:rPr>
                <w:rFonts w:ascii="Times New Roman" w:eastAsia="Times New Roman" w:hAnsi="Times New Roman" w:cs="Times New Roman"/>
                <w:color w:val="000000"/>
                <w:sz w:val="24"/>
                <w:szCs w:val="24"/>
              </w:rPr>
              <w:t xml:space="preserve">2023-2024г </w:t>
            </w:r>
          </w:p>
        </w:tc>
        <w:tc>
          <w:tcPr>
            <w:tcW w:w="2104" w:type="dxa"/>
            <w:gridSpan w:val="2"/>
            <w:tcBorders>
              <w:top w:val="single" w:sz="4" w:space="0" w:color="000000"/>
              <w:left w:val="single" w:sz="4" w:space="0" w:color="auto"/>
              <w:bottom w:val="single" w:sz="4" w:space="0" w:color="000000"/>
              <w:right w:val="single" w:sz="4" w:space="0" w:color="000000"/>
            </w:tcBorders>
          </w:tcPr>
          <w:p w14:paraId="311C60DA" w14:textId="77777777" w:rsidR="008F0CFC" w:rsidRPr="008F0CFC" w:rsidRDefault="008F0CFC">
            <w:pPr>
              <w:rPr>
                <w:rFonts w:ascii="Times New Roman" w:hAnsi="Times New Roman" w:cs="Times New Roman"/>
                <w:sz w:val="24"/>
                <w:szCs w:val="24"/>
              </w:rPr>
            </w:pPr>
            <w:r w:rsidRPr="008F0CFC">
              <w:rPr>
                <w:rFonts w:ascii="Times New Roman" w:hAnsi="Times New Roman" w:cs="Times New Roman"/>
                <w:sz w:val="24"/>
                <w:szCs w:val="24"/>
              </w:rPr>
              <w:t xml:space="preserve">Администрация школы </w:t>
            </w:r>
          </w:p>
        </w:tc>
      </w:tr>
      <w:tr w:rsidR="008F0CFC" w:rsidRPr="000F3C86" w14:paraId="511991AD" w14:textId="77777777" w:rsidTr="007643D5">
        <w:trPr>
          <w:gridAfter w:val="1"/>
          <w:wAfter w:w="7" w:type="dxa"/>
          <w:trHeight w:val="403"/>
        </w:trPr>
        <w:tc>
          <w:tcPr>
            <w:tcW w:w="595" w:type="dxa"/>
            <w:gridSpan w:val="2"/>
            <w:tcBorders>
              <w:top w:val="single" w:sz="4" w:space="0" w:color="000000"/>
              <w:left w:val="single" w:sz="4" w:space="0" w:color="000000"/>
              <w:bottom w:val="single" w:sz="4" w:space="0" w:color="000000"/>
              <w:right w:val="single" w:sz="4" w:space="0" w:color="auto"/>
            </w:tcBorders>
          </w:tcPr>
          <w:p w14:paraId="5E34FF2C" w14:textId="77777777" w:rsidR="008F0CFC" w:rsidRDefault="008F0CFC" w:rsidP="00995722">
            <w:pP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5133" w:type="dxa"/>
            <w:gridSpan w:val="2"/>
            <w:tcBorders>
              <w:top w:val="single" w:sz="4" w:space="0" w:color="000000"/>
              <w:left w:val="single" w:sz="4" w:space="0" w:color="auto"/>
              <w:bottom w:val="single" w:sz="4" w:space="0" w:color="000000"/>
              <w:right w:val="single" w:sz="4" w:space="0" w:color="auto"/>
            </w:tcBorders>
          </w:tcPr>
          <w:p w14:paraId="322E2EAD" w14:textId="77777777" w:rsidR="008F0CFC" w:rsidRPr="00932FB8" w:rsidRDefault="008F0CFC" w:rsidP="001315BE">
            <w:pPr>
              <w:pStyle w:val="a9"/>
              <w:rPr>
                <w:rFonts w:ascii="Times New Roman" w:hAnsi="Times New Roman"/>
                <w:sz w:val="24"/>
                <w:szCs w:val="24"/>
              </w:rPr>
            </w:pPr>
            <w:r w:rsidRPr="00932FB8">
              <w:rPr>
                <w:rFonts w:ascii="Times New Roman" w:hAnsi="Times New Roman"/>
                <w:sz w:val="24"/>
                <w:szCs w:val="24"/>
              </w:rPr>
              <w:t xml:space="preserve">Современный урок. </w:t>
            </w:r>
            <w:r w:rsidRPr="00932FB8">
              <w:rPr>
                <w:rFonts w:ascii="Times New Roman" w:hAnsi="Times New Roman"/>
                <w:sz w:val="24"/>
                <w:szCs w:val="24"/>
                <w:bdr w:val="none" w:sz="0" w:space="0" w:color="auto" w:frame="1"/>
              </w:rPr>
              <w:t>Модель образовательного процесса. Методы и организационные формы обучения.</w:t>
            </w:r>
          </w:p>
        </w:tc>
        <w:tc>
          <w:tcPr>
            <w:tcW w:w="1639" w:type="dxa"/>
            <w:tcBorders>
              <w:top w:val="single" w:sz="4" w:space="0" w:color="000000"/>
              <w:left w:val="single" w:sz="4" w:space="0" w:color="auto"/>
              <w:bottom w:val="single" w:sz="4" w:space="0" w:color="000000"/>
              <w:right w:val="single" w:sz="4" w:space="0" w:color="auto"/>
            </w:tcBorders>
          </w:tcPr>
          <w:p w14:paraId="30C167B5" w14:textId="77777777" w:rsidR="008F0CFC" w:rsidRPr="008F0CFC" w:rsidRDefault="008F0CFC">
            <w:pPr>
              <w:rPr>
                <w:rFonts w:ascii="Times New Roman" w:hAnsi="Times New Roman" w:cs="Times New Roman"/>
                <w:sz w:val="24"/>
                <w:szCs w:val="24"/>
              </w:rPr>
            </w:pPr>
            <w:r w:rsidRPr="008F0CFC">
              <w:rPr>
                <w:rFonts w:ascii="Times New Roman" w:hAnsi="Times New Roman" w:cs="Times New Roman"/>
                <w:sz w:val="24"/>
                <w:szCs w:val="24"/>
              </w:rPr>
              <w:t xml:space="preserve">2023-2024г </w:t>
            </w:r>
          </w:p>
        </w:tc>
        <w:tc>
          <w:tcPr>
            <w:tcW w:w="2104" w:type="dxa"/>
            <w:gridSpan w:val="2"/>
            <w:tcBorders>
              <w:top w:val="single" w:sz="4" w:space="0" w:color="000000"/>
              <w:left w:val="single" w:sz="4" w:space="0" w:color="auto"/>
              <w:bottom w:val="single" w:sz="4" w:space="0" w:color="000000"/>
              <w:right w:val="single" w:sz="4" w:space="0" w:color="000000"/>
            </w:tcBorders>
          </w:tcPr>
          <w:p w14:paraId="06B461D3" w14:textId="33FCBFE3" w:rsidR="008F0CFC" w:rsidRPr="008F0CFC" w:rsidRDefault="008F0CFC">
            <w:pPr>
              <w:rPr>
                <w:rFonts w:ascii="Times New Roman" w:hAnsi="Times New Roman" w:cs="Times New Roman"/>
                <w:sz w:val="24"/>
                <w:szCs w:val="24"/>
              </w:rPr>
            </w:pPr>
            <w:r>
              <w:rPr>
                <w:rFonts w:ascii="Times New Roman" w:hAnsi="Times New Roman" w:cs="Times New Roman"/>
                <w:sz w:val="24"/>
                <w:szCs w:val="24"/>
              </w:rPr>
              <w:t>Администрация школы</w:t>
            </w:r>
          </w:p>
        </w:tc>
      </w:tr>
      <w:tr w:rsidR="008F0CFC" w:rsidRPr="000F3C86" w14:paraId="7E2A551D" w14:textId="77777777" w:rsidTr="007643D5">
        <w:trPr>
          <w:gridAfter w:val="1"/>
          <w:wAfter w:w="7" w:type="dxa"/>
          <w:trHeight w:val="403"/>
        </w:trPr>
        <w:tc>
          <w:tcPr>
            <w:tcW w:w="595" w:type="dxa"/>
            <w:gridSpan w:val="2"/>
            <w:tcBorders>
              <w:top w:val="single" w:sz="4" w:space="0" w:color="000000"/>
              <w:left w:val="single" w:sz="4" w:space="0" w:color="000000"/>
              <w:bottom w:val="single" w:sz="4" w:space="0" w:color="000000"/>
              <w:right w:val="single" w:sz="4" w:space="0" w:color="auto"/>
            </w:tcBorders>
          </w:tcPr>
          <w:p w14:paraId="5CF67243" w14:textId="77777777" w:rsidR="008F0CFC" w:rsidRDefault="008F0CFC" w:rsidP="00995722">
            <w:pP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5133" w:type="dxa"/>
            <w:gridSpan w:val="2"/>
            <w:tcBorders>
              <w:top w:val="single" w:sz="4" w:space="0" w:color="000000"/>
              <w:left w:val="single" w:sz="4" w:space="0" w:color="auto"/>
              <w:bottom w:val="single" w:sz="4" w:space="0" w:color="000000"/>
              <w:right w:val="single" w:sz="4" w:space="0" w:color="auto"/>
            </w:tcBorders>
          </w:tcPr>
          <w:p w14:paraId="758A5B10" w14:textId="77777777" w:rsidR="008F0CFC" w:rsidRPr="00932FB8" w:rsidRDefault="008F0CFC" w:rsidP="001315BE">
            <w:pPr>
              <w:pStyle w:val="a9"/>
              <w:rPr>
                <w:rFonts w:ascii="Times New Roman" w:hAnsi="Times New Roman"/>
                <w:sz w:val="24"/>
                <w:szCs w:val="24"/>
              </w:rPr>
            </w:pPr>
            <w:r w:rsidRPr="00932FB8">
              <w:rPr>
                <w:rFonts w:ascii="Times New Roman" w:hAnsi="Times New Roman"/>
                <w:sz w:val="24"/>
                <w:szCs w:val="24"/>
                <w:bdr w:val="none" w:sz="0" w:space="0" w:color="auto" w:frame="1"/>
              </w:rPr>
              <w:t>Педагогическое общение. Барьеры в обучении</w:t>
            </w:r>
          </w:p>
        </w:tc>
        <w:tc>
          <w:tcPr>
            <w:tcW w:w="1639" w:type="dxa"/>
            <w:tcBorders>
              <w:top w:val="single" w:sz="4" w:space="0" w:color="000000"/>
              <w:left w:val="single" w:sz="4" w:space="0" w:color="auto"/>
              <w:bottom w:val="single" w:sz="4" w:space="0" w:color="000000"/>
              <w:right w:val="single" w:sz="4" w:space="0" w:color="auto"/>
            </w:tcBorders>
          </w:tcPr>
          <w:p w14:paraId="57D47623" w14:textId="77777777" w:rsidR="008F0CFC" w:rsidRPr="008F0CFC" w:rsidRDefault="008F0CFC">
            <w:pPr>
              <w:rPr>
                <w:rFonts w:ascii="Times New Roman" w:hAnsi="Times New Roman" w:cs="Times New Roman"/>
                <w:sz w:val="24"/>
                <w:szCs w:val="24"/>
              </w:rPr>
            </w:pPr>
            <w:r>
              <w:rPr>
                <w:rFonts w:ascii="Times New Roman" w:hAnsi="Times New Roman" w:cs="Times New Roman"/>
                <w:sz w:val="24"/>
                <w:szCs w:val="24"/>
              </w:rPr>
              <w:t>2023-2025</w:t>
            </w:r>
            <w:r w:rsidRPr="008F0CFC">
              <w:rPr>
                <w:rFonts w:ascii="Times New Roman" w:hAnsi="Times New Roman" w:cs="Times New Roman"/>
                <w:sz w:val="24"/>
                <w:szCs w:val="24"/>
              </w:rPr>
              <w:t xml:space="preserve">г </w:t>
            </w:r>
          </w:p>
        </w:tc>
        <w:tc>
          <w:tcPr>
            <w:tcW w:w="2104" w:type="dxa"/>
            <w:gridSpan w:val="2"/>
            <w:tcBorders>
              <w:top w:val="single" w:sz="4" w:space="0" w:color="000000"/>
              <w:left w:val="single" w:sz="4" w:space="0" w:color="auto"/>
              <w:bottom w:val="single" w:sz="4" w:space="0" w:color="000000"/>
              <w:right w:val="single" w:sz="4" w:space="0" w:color="000000"/>
            </w:tcBorders>
          </w:tcPr>
          <w:p w14:paraId="0CC50A57" w14:textId="025A2BE1" w:rsidR="008F0CFC" w:rsidRPr="008F0CFC" w:rsidRDefault="008F0CFC">
            <w:pPr>
              <w:rPr>
                <w:rFonts w:ascii="Times New Roman" w:hAnsi="Times New Roman" w:cs="Times New Roman"/>
                <w:sz w:val="24"/>
                <w:szCs w:val="24"/>
              </w:rPr>
            </w:pPr>
            <w:r>
              <w:rPr>
                <w:rFonts w:ascii="Times New Roman" w:hAnsi="Times New Roman" w:cs="Times New Roman"/>
                <w:sz w:val="24"/>
                <w:szCs w:val="24"/>
              </w:rPr>
              <w:t>Администрация школы, психолог</w:t>
            </w:r>
          </w:p>
        </w:tc>
      </w:tr>
      <w:tr w:rsidR="008F0CFC" w:rsidRPr="000F3C86" w14:paraId="23DAF518" w14:textId="77777777" w:rsidTr="007643D5">
        <w:trPr>
          <w:gridAfter w:val="1"/>
          <w:wAfter w:w="7" w:type="dxa"/>
          <w:trHeight w:val="403"/>
        </w:trPr>
        <w:tc>
          <w:tcPr>
            <w:tcW w:w="595" w:type="dxa"/>
            <w:gridSpan w:val="2"/>
            <w:tcBorders>
              <w:top w:val="single" w:sz="4" w:space="0" w:color="000000"/>
              <w:left w:val="single" w:sz="4" w:space="0" w:color="000000"/>
              <w:bottom w:val="single" w:sz="4" w:space="0" w:color="000000"/>
              <w:right w:val="single" w:sz="4" w:space="0" w:color="auto"/>
            </w:tcBorders>
          </w:tcPr>
          <w:p w14:paraId="39102B80" w14:textId="77777777" w:rsidR="008F0CFC" w:rsidRDefault="008F0CFC" w:rsidP="00995722">
            <w:pP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5133" w:type="dxa"/>
            <w:gridSpan w:val="2"/>
            <w:tcBorders>
              <w:top w:val="single" w:sz="4" w:space="0" w:color="000000"/>
              <w:left w:val="single" w:sz="4" w:space="0" w:color="auto"/>
              <w:bottom w:val="single" w:sz="4" w:space="0" w:color="000000"/>
              <w:right w:val="single" w:sz="4" w:space="0" w:color="auto"/>
            </w:tcBorders>
          </w:tcPr>
          <w:p w14:paraId="3C61B1FB" w14:textId="77777777" w:rsidR="008F0CFC" w:rsidRPr="00932FB8" w:rsidRDefault="008F0CFC" w:rsidP="001315BE">
            <w:pPr>
              <w:pStyle w:val="a9"/>
              <w:rPr>
                <w:rFonts w:ascii="Times New Roman" w:hAnsi="Times New Roman"/>
                <w:sz w:val="24"/>
                <w:szCs w:val="24"/>
              </w:rPr>
            </w:pPr>
            <w:r w:rsidRPr="00932FB8">
              <w:rPr>
                <w:rFonts w:ascii="Times New Roman" w:hAnsi="Times New Roman"/>
                <w:sz w:val="24"/>
                <w:szCs w:val="24"/>
              </w:rPr>
              <w:t>Методы и приемы, повышающие познавательный интерес уч-ся на уроке при коллаборативном обучении</w:t>
            </w:r>
          </w:p>
        </w:tc>
        <w:tc>
          <w:tcPr>
            <w:tcW w:w="1639" w:type="dxa"/>
            <w:tcBorders>
              <w:top w:val="single" w:sz="4" w:space="0" w:color="000000"/>
              <w:left w:val="single" w:sz="4" w:space="0" w:color="auto"/>
              <w:bottom w:val="single" w:sz="4" w:space="0" w:color="000000"/>
              <w:right w:val="single" w:sz="4" w:space="0" w:color="auto"/>
            </w:tcBorders>
          </w:tcPr>
          <w:p w14:paraId="0AF5B3EB" w14:textId="77777777" w:rsidR="008F0CFC" w:rsidRPr="008F0CFC" w:rsidRDefault="008F0CFC">
            <w:pPr>
              <w:rPr>
                <w:rFonts w:ascii="Times New Roman" w:hAnsi="Times New Roman" w:cs="Times New Roman"/>
                <w:sz w:val="24"/>
                <w:szCs w:val="24"/>
              </w:rPr>
            </w:pPr>
            <w:r>
              <w:rPr>
                <w:rFonts w:ascii="Times New Roman" w:hAnsi="Times New Roman" w:cs="Times New Roman"/>
                <w:sz w:val="24"/>
                <w:szCs w:val="24"/>
              </w:rPr>
              <w:t>2023-2025</w:t>
            </w:r>
            <w:r w:rsidRPr="008F0CFC">
              <w:rPr>
                <w:rFonts w:ascii="Times New Roman" w:hAnsi="Times New Roman" w:cs="Times New Roman"/>
                <w:sz w:val="24"/>
                <w:szCs w:val="24"/>
              </w:rPr>
              <w:t xml:space="preserve">г </w:t>
            </w:r>
          </w:p>
        </w:tc>
        <w:tc>
          <w:tcPr>
            <w:tcW w:w="2104" w:type="dxa"/>
            <w:gridSpan w:val="2"/>
            <w:tcBorders>
              <w:top w:val="single" w:sz="4" w:space="0" w:color="000000"/>
              <w:left w:val="single" w:sz="4" w:space="0" w:color="auto"/>
              <w:bottom w:val="single" w:sz="4" w:space="0" w:color="000000"/>
              <w:right w:val="single" w:sz="4" w:space="0" w:color="000000"/>
            </w:tcBorders>
          </w:tcPr>
          <w:p w14:paraId="0F03E7A9" w14:textId="77777777" w:rsidR="008F0CFC" w:rsidRPr="008F0CFC" w:rsidRDefault="008F0CFC">
            <w:pPr>
              <w:rPr>
                <w:rFonts w:ascii="Times New Roman" w:hAnsi="Times New Roman" w:cs="Times New Roman"/>
                <w:sz w:val="24"/>
                <w:szCs w:val="24"/>
              </w:rPr>
            </w:pPr>
            <w:r>
              <w:rPr>
                <w:rFonts w:ascii="Times New Roman" w:hAnsi="Times New Roman" w:cs="Times New Roman"/>
                <w:sz w:val="24"/>
                <w:szCs w:val="24"/>
              </w:rPr>
              <w:t>Администрация школы, сертифицированные учителя</w:t>
            </w:r>
          </w:p>
        </w:tc>
      </w:tr>
      <w:tr w:rsidR="008F0CFC" w:rsidRPr="000F3C86" w14:paraId="066FC161" w14:textId="77777777" w:rsidTr="007643D5">
        <w:trPr>
          <w:gridAfter w:val="1"/>
          <w:wAfter w:w="7" w:type="dxa"/>
          <w:trHeight w:val="403"/>
        </w:trPr>
        <w:tc>
          <w:tcPr>
            <w:tcW w:w="595" w:type="dxa"/>
            <w:gridSpan w:val="2"/>
            <w:tcBorders>
              <w:top w:val="single" w:sz="4" w:space="0" w:color="000000"/>
              <w:left w:val="single" w:sz="4" w:space="0" w:color="000000"/>
              <w:bottom w:val="single" w:sz="4" w:space="0" w:color="000000"/>
              <w:right w:val="single" w:sz="4" w:space="0" w:color="auto"/>
            </w:tcBorders>
          </w:tcPr>
          <w:p w14:paraId="21F96420" w14:textId="77777777" w:rsidR="008F0CFC" w:rsidRDefault="008F0CFC" w:rsidP="00995722">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7</w:t>
            </w:r>
          </w:p>
        </w:tc>
        <w:tc>
          <w:tcPr>
            <w:tcW w:w="5133" w:type="dxa"/>
            <w:gridSpan w:val="2"/>
            <w:tcBorders>
              <w:top w:val="single" w:sz="4" w:space="0" w:color="000000"/>
              <w:left w:val="single" w:sz="4" w:space="0" w:color="auto"/>
              <w:bottom w:val="single" w:sz="4" w:space="0" w:color="000000"/>
              <w:right w:val="single" w:sz="4" w:space="0" w:color="auto"/>
            </w:tcBorders>
          </w:tcPr>
          <w:p w14:paraId="7782E142" w14:textId="77777777" w:rsidR="008F0CFC" w:rsidRPr="00932FB8" w:rsidRDefault="008F0CFC" w:rsidP="001315BE">
            <w:pPr>
              <w:pStyle w:val="a9"/>
              <w:rPr>
                <w:rFonts w:ascii="Times New Roman" w:hAnsi="Times New Roman"/>
                <w:sz w:val="24"/>
                <w:szCs w:val="24"/>
              </w:rPr>
            </w:pPr>
            <w:r w:rsidRPr="00932FB8">
              <w:rPr>
                <w:rFonts w:ascii="Times New Roman" w:hAnsi="Times New Roman"/>
                <w:sz w:val="24"/>
                <w:szCs w:val="24"/>
              </w:rPr>
              <w:t>Контроль знаний, умений, навыков учащихся. Виды контроля. КО</w:t>
            </w:r>
          </w:p>
        </w:tc>
        <w:tc>
          <w:tcPr>
            <w:tcW w:w="1639" w:type="dxa"/>
            <w:tcBorders>
              <w:top w:val="single" w:sz="4" w:space="0" w:color="000000"/>
              <w:left w:val="single" w:sz="4" w:space="0" w:color="auto"/>
              <w:bottom w:val="single" w:sz="4" w:space="0" w:color="000000"/>
              <w:right w:val="single" w:sz="4" w:space="0" w:color="auto"/>
            </w:tcBorders>
          </w:tcPr>
          <w:p w14:paraId="7308A5AC" w14:textId="77777777" w:rsidR="008F0CFC" w:rsidRPr="008F0CFC" w:rsidRDefault="008F0CFC">
            <w:pPr>
              <w:rPr>
                <w:rFonts w:ascii="Times New Roman" w:hAnsi="Times New Roman" w:cs="Times New Roman"/>
                <w:sz w:val="24"/>
                <w:szCs w:val="24"/>
              </w:rPr>
            </w:pPr>
            <w:r w:rsidRPr="008F0CFC">
              <w:rPr>
                <w:rFonts w:ascii="Times New Roman" w:hAnsi="Times New Roman" w:cs="Times New Roman"/>
                <w:sz w:val="24"/>
                <w:szCs w:val="24"/>
              </w:rPr>
              <w:t xml:space="preserve">2023-2024г </w:t>
            </w:r>
          </w:p>
        </w:tc>
        <w:tc>
          <w:tcPr>
            <w:tcW w:w="2104" w:type="dxa"/>
            <w:gridSpan w:val="2"/>
            <w:tcBorders>
              <w:top w:val="single" w:sz="4" w:space="0" w:color="000000"/>
              <w:left w:val="single" w:sz="4" w:space="0" w:color="auto"/>
              <w:bottom w:val="single" w:sz="4" w:space="0" w:color="000000"/>
              <w:right w:val="single" w:sz="4" w:space="0" w:color="000000"/>
            </w:tcBorders>
          </w:tcPr>
          <w:p w14:paraId="2DC8ABB3" w14:textId="77777777" w:rsidR="008F0CFC" w:rsidRPr="008F0CFC" w:rsidRDefault="008F0CFC">
            <w:pPr>
              <w:rPr>
                <w:rFonts w:ascii="Times New Roman" w:hAnsi="Times New Roman" w:cs="Times New Roman"/>
                <w:sz w:val="24"/>
                <w:szCs w:val="24"/>
              </w:rPr>
            </w:pPr>
            <w:r>
              <w:rPr>
                <w:rFonts w:ascii="Times New Roman" w:hAnsi="Times New Roman" w:cs="Times New Roman"/>
                <w:sz w:val="24"/>
                <w:szCs w:val="24"/>
              </w:rPr>
              <w:t>Администрация школы, рук. МО</w:t>
            </w:r>
          </w:p>
        </w:tc>
      </w:tr>
      <w:tr w:rsidR="008F0CFC" w:rsidRPr="000F3C86" w14:paraId="438A22B4" w14:textId="77777777" w:rsidTr="007643D5">
        <w:trPr>
          <w:gridAfter w:val="1"/>
          <w:wAfter w:w="7" w:type="dxa"/>
          <w:trHeight w:val="403"/>
        </w:trPr>
        <w:tc>
          <w:tcPr>
            <w:tcW w:w="595" w:type="dxa"/>
            <w:gridSpan w:val="2"/>
            <w:tcBorders>
              <w:top w:val="single" w:sz="4" w:space="0" w:color="000000"/>
              <w:left w:val="single" w:sz="4" w:space="0" w:color="000000"/>
              <w:bottom w:val="single" w:sz="4" w:space="0" w:color="000000"/>
              <w:right w:val="single" w:sz="4" w:space="0" w:color="auto"/>
            </w:tcBorders>
          </w:tcPr>
          <w:p w14:paraId="085A676E" w14:textId="77777777" w:rsidR="008F0CFC" w:rsidRDefault="008F0CFC" w:rsidP="00995722">
            <w:pP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5133" w:type="dxa"/>
            <w:gridSpan w:val="2"/>
            <w:tcBorders>
              <w:top w:val="single" w:sz="4" w:space="0" w:color="000000"/>
              <w:left w:val="single" w:sz="4" w:space="0" w:color="auto"/>
              <w:bottom w:val="single" w:sz="4" w:space="0" w:color="000000"/>
              <w:right w:val="single" w:sz="4" w:space="0" w:color="auto"/>
            </w:tcBorders>
          </w:tcPr>
          <w:p w14:paraId="0F3E9B7D" w14:textId="77777777" w:rsidR="008F0CFC" w:rsidRPr="00932FB8" w:rsidRDefault="008F0CFC" w:rsidP="001315BE">
            <w:pPr>
              <w:pStyle w:val="a9"/>
              <w:rPr>
                <w:rFonts w:ascii="Times New Roman" w:hAnsi="Times New Roman"/>
                <w:sz w:val="24"/>
                <w:szCs w:val="24"/>
              </w:rPr>
            </w:pPr>
            <w:r w:rsidRPr="00932FB8">
              <w:rPr>
                <w:rFonts w:ascii="Times New Roman" w:hAnsi="Times New Roman"/>
                <w:sz w:val="24"/>
                <w:szCs w:val="24"/>
              </w:rPr>
              <w:t>Исп</w:t>
            </w:r>
            <w:r w:rsidRPr="00932FB8">
              <w:rPr>
                <w:rFonts w:ascii="Times New Roman" w:hAnsi="Times New Roman"/>
                <w:spacing w:val="-6"/>
                <w:sz w:val="24"/>
                <w:szCs w:val="24"/>
              </w:rPr>
              <w:t>о</w:t>
            </w:r>
            <w:r w:rsidRPr="00932FB8">
              <w:rPr>
                <w:rFonts w:ascii="Times New Roman" w:hAnsi="Times New Roman"/>
                <w:sz w:val="24"/>
                <w:szCs w:val="24"/>
              </w:rPr>
              <w:t>ль</w:t>
            </w:r>
            <w:r w:rsidRPr="00932FB8">
              <w:rPr>
                <w:rFonts w:ascii="Times New Roman" w:hAnsi="Times New Roman"/>
                <w:spacing w:val="-3"/>
                <w:sz w:val="24"/>
                <w:szCs w:val="24"/>
              </w:rPr>
              <w:t>з</w:t>
            </w:r>
            <w:r w:rsidRPr="00932FB8">
              <w:rPr>
                <w:rFonts w:ascii="Times New Roman" w:hAnsi="Times New Roman"/>
                <w:sz w:val="24"/>
                <w:szCs w:val="24"/>
              </w:rPr>
              <w:t>о</w:t>
            </w:r>
            <w:r w:rsidRPr="00932FB8">
              <w:rPr>
                <w:rFonts w:ascii="Times New Roman" w:hAnsi="Times New Roman"/>
                <w:spacing w:val="-2"/>
                <w:sz w:val="24"/>
                <w:szCs w:val="24"/>
              </w:rPr>
              <w:t>в</w:t>
            </w:r>
            <w:r w:rsidRPr="00932FB8">
              <w:rPr>
                <w:rFonts w:ascii="Times New Roman" w:hAnsi="Times New Roman"/>
                <w:sz w:val="24"/>
                <w:szCs w:val="24"/>
              </w:rPr>
              <w:t>ание инфо</w:t>
            </w:r>
            <w:r w:rsidRPr="00932FB8">
              <w:rPr>
                <w:rFonts w:ascii="Times New Roman" w:hAnsi="Times New Roman"/>
                <w:spacing w:val="-12"/>
                <w:sz w:val="24"/>
                <w:szCs w:val="24"/>
              </w:rPr>
              <w:t>р</w:t>
            </w:r>
            <w:r w:rsidRPr="00932FB8">
              <w:rPr>
                <w:rFonts w:ascii="Times New Roman" w:hAnsi="Times New Roman"/>
                <w:sz w:val="24"/>
                <w:szCs w:val="24"/>
              </w:rPr>
              <w:t xml:space="preserve">мационно- </w:t>
            </w:r>
            <w:r w:rsidRPr="00932FB8">
              <w:rPr>
                <w:rFonts w:ascii="Times New Roman" w:hAnsi="Times New Roman"/>
                <w:spacing w:val="-9"/>
                <w:sz w:val="24"/>
                <w:szCs w:val="24"/>
              </w:rPr>
              <w:t>ко</w:t>
            </w:r>
            <w:r w:rsidRPr="00932FB8">
              <w:rPr>
                <w:rFonts w:ascii="Times New Roman" w:hAnsi="Times New Roman"/>
                <w:sz w:val="24"/>
                <w:szCs w:val="24"/>
              </w:rPr>
              <w:t>ммуни</w:t>
            </w:r>
            <w:r w:rsidRPr="00932FB8">
              <w:rPr>
                <w:rFonts w:ascii="Times New Roman" w:hAnsi="Times New Roman"/>
                <w:spacing w:val="-6"/>
                <w:sz w:val="24"/>
                <w:szCs w:val="24"/>
              </w:rPr>
              <w:t>к</w:t>
            </w:r>
            <w:r w:rsidRPr="00932FB8">
              <w:rPr>
                <w:rFonts w:ascii="Times New Roman" w:hAnsi="Times New Roman"/>
                <w:sz w:val="24"/>
                <w:szCs w:val="24"/>
              </w:rPr>
              <w:t xml:space="preserve">ационных </w:t>
            </w:r>
            <w:r w:rsidRPr="00932FB8">
              <w:rPr>
                <w:rFonts w:ascii="Times New Roman" w:hAnsi="Times New Roman"/>
                <w:spacing w:val="-3"/>
                <w:sz w:val="24"/>
                <w:szCs w:val="24"/>
              </w:rPr>
              <w:t>те</w:t>
            </w:r>
            <w:r w:rsidRPr="00932FB8">
              <w:rPr>
                <w:rFonts w:ascii="Times New Roman" w:hAnsi="Times New Roman"/>
                <w:sz w:val="24"/>
                <w:szCs w:val="24"/>
              </w:rPr>
              <w:t>хн</w:t>
            </w:r>
            <w:r w:rsidRPr="00932FB8">
              <w:rPr>
                <w:rFonts w:ascii="Times New Roman" w:hAnsi="Times New Roman"/>
                <w:spacing w:val="-6"/>
                <w:sz w:val="24"/>
                <w:szCs w:val="24"/>
              </w:rPr>
              <w:t>о</w:t>
            </w:r>
            <w:r w:rsidRPr="00932FB8">
              <w:rPr>
                <w:rFonts w:ascii="Times New Roman" w:hAnsi="Times New Roman"/>
                <w:sz w:val="24"/>
                <w:szCs w:val="24"/>
              </w:rPr>
              <w:t>логий (ИКТ) в преп</w:t>
            </w:r>
            <w:r w:rsidRPr="00932FB8">
              <w:rPr>
                <w:rFonts w:ascii="Times New Roman" w:hAnsi="Times New Roman"/>
                <w:spacing w:val="-3"/>
                <w:sz w:val="24"/>
                <w:szCs w:val="24"/>
              </w:rPr>
              <w:t>о</w:t>
            </w:r>
            <w:r w:rsidRPr="00932FB8">
              <w:rPr>
                <w:rFonts w:ascii="Times New Roman" w:hAnsi="Times New Roman"/>
                <w:sz w:val="24"/>
                <w:szCs w:val="24"/>
              </w:rPr>
              <w:t>да</w:t>
            </w:r>
            <w:r w:rsidRPr="00932FB8">
              <w:rPr>
                <w:rFonts w:ascii="Times New Roman" w:hAnsi="Times New Roman"/>
                <w:spacing w:val="-2"/>
                <w:sz w:val="24"/>
                <w:szCs w:val="24"/>
              </w:rPr>
              <w:t>в</w:t>
            </w:r>
            <w:r w:rsidRPr="00932FB8">
              <w:rPr>
                <w:rFonts w:ascii="Times New Roman" w:hAnsi="Times New Roman"/>
                <w:sz w:val="24"/>
                <w:szCs w:val="24"/>
              </w:rPr>
              <w:t>ании и учении</w:t>
            </w:r>
          </w:p>
        </w:tc>
        <w:tc>
          <w:tcPr>
            <w:tcW w:w="1639" w:type="dxa"/>
            <w:tcBorders>
              <w:top w:val="single" w:sz="4" w:space="0" w:color="000000"/>
              <w:left w:val="single" w:sz="4" w:space="0" w:color="auto"/>
              <w:bottom w:val="single" w:sz="4" w:space="0" w:color="000000"/>
              <w:right w:val="single" w:sz="4" w:space="0" w:color="auto"/>
            </w:tcBorders>
          </w:tcPr>
          <w:p w14:paraId="6FDFCA8C" w14:textId="77777777" w:rsidR="008F0CFC" w:rsidRPr="008F0CFC" w:rsidRDefault="008F0CFC">
            <w:pPr>
              <w:rPr>
                <w:rFonts w:ascii="Times New Roman" w:hAnsi="Times New Roman" w:cs="Times New Roman"/>
                <w:sz w:val="24"/>
                <w:szCs w:val="24"/>
              </w:rPr>
            </w:pPr>
            <w:r>
              <w:rPr>
                <w:rFonts w:ascii="Times New Roman" w:hAnsi="Times New Roman" w:cs="Times New Roman"/>
                <w:sz w:val="24"/>
                <w:szCs w:val="24"/>
              </w:rPr>
              <w:t>2023-2028</w:t>
            </w:r>
            <w:r w:rsidRPr="008F0CFC">
              <w:rPr>
                <w:rFonts w:ascii="Times New Roman" w:hAnsi="Times New Roman" w:cs="Times New Roman"/>
                <w:sz w:val="24"/>
                <w:szCs w:val="24"/>
              </w:rPr>
              <w:t xml:space="preserve">г </w:t>
            </w:r>
          </w:p>
        </w:tc>
        <w:tc>
          <w:tcPr>
            <w:tcW w:w="2104" w:type="dxa"/>
            <w:gridSpan w:val="2"/>
            <w:tcBorders>
              <w:top w:val="single" w:sz="4" w:space="0" w:color="000000"/>
              <w:left w:val="single" w:sz="4" w:space="0" w:color="auto"/>
              <w:bottom w:val="single" w:sz="4" w:space="0" w:color="000000"/>
              <w:right w:val="single" w:sz="4" w:space="0" w:color="000000"/>
            </w:tcBorders>
          </w:tcPr>
          <w:p w14:paraId="776A4947" w14:textId="0CC2CC25" w:rsidR="008F0CFC" w:rsidRPr="008F0CFC" w:rsidRDefault="008F0CFC">
            <w:pPr>
              <w:rPr>
                <w:rFonts w:ascii="Times New Roman" w:hAnsi="Times New Roman" w:cs="Times New Roman"/>
                <w:sz w:val="24"/>
                <w:szCs w:val="24"/>
              </w:rPr>
            </w:pPr>
            <w:r w:rsidRPr="008F0CFC">
              <w:rPr>
                <w:rFonts w:ascii="Times New Roman" w:hAnsi="Times New Roman" w:cs="Times New Roman"/>
                <w:sz w:val="24"/>
                <w:szCs w:val="24"/>
              </w:rPr>
              <w:t>Администрация школы</w:t>
            </w:r>
            <w:r>
              <w:rPr>
                <w:rFonts w:ascii="Times New Roman" w:hAnsi="Times New Roman" w:cs="Times New Roman"/>
                <w:sz w:val="24"/>
                <w:szCs w:val="24"/>
              </w:rPr>
              <w:t xml:space="preserve">, </w:t>
            </w:r>
            <w:r w:rsidR="007643D5">
              <w:rPr>
                <w:rFonts w:ascii="Times New Roman" w:hAnsi="Times New Roman" w:cs="Times New Roman"/>
                <w:sz w:val="24"/>
                <w:szCs w:val="24"/>
              </w:rPr>
              <w:t>учитель информатики</w:t>
            </w:r>
            <w:r w:rsidRPr="008F0CFC">
              <w:rPr>
                <w:rFonts w:ascii="Times New Roman" w:hAnsi="Times New Roman" w:cs="Times New Roman"/>
                <w:sz w:val="24"/>
                <w:szCs w:val="24"/>
              </w:rPr>
              <w:t xml:space="preserve"> </w:t>
            </w:r>
          </w:p>
        </w:tc>
      </w:tr>
      <w:tr w:rsidR="008F0CFC" w:rsidRPr="000F3C86" w14:paraId="3BC4104F" w14:textId="77777777" w:rsidTr="007643D5">
        <w:trPr>
          <w:gridAfter w:val="1"/>
          <w:wAfter w:w="7" w:type="dxa"/>
          <w:trHeight w:val="403"/>
        </w:trPr>
        <w:tc>
          <w:tcPr>
            <w:tcW w:w="595" w:type="dxa"/>
            <w:gridSpan w:val="2"/>
            <w:tcBorders>
              <w:top w:val="single" w:sz="4" w:space="0" w:color="000000"/>
              <w:left w:val="single" w:sz="4" w:space="0" w:color="000000"/>
              <w:bottom w:val="single" w:sz="4" w:space="0" w:color="000000"/>
              <w:right w:val="single" w:sz="4" w:space="0" w:color="auto"/>
            </w:tcBorders>
          </w:tcPr>
          <w:p w14:paraId="25621B40" w14:textId="77777777" w:rsidR="008F0CFC" w:rsidRDefault="008F0CFC" w:rsidP="00995722">
            <w:pP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5133" w:type="dxa"/>
            <w:gridSpan w:val="2"/>
            <w:tcBorders>
              <w:top w:val="single" w:sz="4" w:space="0" w:color="000000"/>
              <w:left w:val="single" w:sz="4" w:space="0" w:color="auto"/>
              <w:bottom w:val="single" w:sz="4" w:space="0" w:color="000000"/>
              <w:right w:val="single" w:sz="4" w:space="0" w:color="auto"/>
            </w:tcBorders>
          </w:tcPr>
          <w:p w14:paraId="3FBC2125" w14:textId="77777777" w:rsidR="008F0CFC" w:rsidRPr="00F92396" w:rsidRDefault="008F0CFC" w:rsidP="007D3C14">
            <w:pPr>
              <w:jc w:val="both"/>
              <w:rPr>
                <w:rFonts w:ascii="Times New Roman" w:hAnsi="Times New Roman" w:cs="Times New Roman"/>
                <w:sz w:val="24"/>
                <w:szCs w:val="24"/>
              </w:rPr>
            </w:pPr>
            <w:r w:rsidRPr="007D3C14">
              <w:rPr>
                <w:rFonts w:ascii="Times New Roman" w:hAnsi="Times New Roman" w:cs="Times New Roman"/>
                <w:sz w:val="24"/>
                <w:szCs w:val="24"/>
              </w:rPr>
              <w:t>Дополнительное образование детей, внеурочная деятельность по предмету. Организация проектно-</w:t>
            </w:r>
            <w:r>
              <w:rPr>
                <w:rFonts w:ascii="Times New Roman" w:hAnsi="Times New Roman" w:cs="Times New Roman"/>
                <w:sz w:val="24"/>
                <w:szCs w:val="24"/>
              </w:rPr>
              <w:t>исследовательской деятельности.</w:t>
            </w:r>
          </w:p>
        </w:tc>
        <w:tc>
          <w:tcPr>
            <w:tcW w:w="1639" w:type="dxa"/>
            <w:tcBorders>
              <w:top w:val="single" w:sz="4" w:space="0" w:color="000000"/>
              <w:left w:val="single" w:sz="4" w:space="0" w:color="auto"/>
              <w:bottom w:val="single" w:sz="4" w:space="0" w:color="000000"/>
              <w:right w:val="single" w:sz="4" w:space="0" w:color="auto"/>
            </w:tcBorders>
          </w:tcPr>
          <w:p w14:paraId="2F505971" w14:textId="77777777" w:rsidR="008F0CFC" w:rsidRPr="008F0CFC" w:rsidRDefault="008F0CFC">
            <w:pPr>
              <w:rPr>
                <w:rFonts w:ascii="Times New Roman" w:hAnsi="Times New Roman" w:cs="Times New Roman"/>
                <w:sz w:val="24"/>
                <w:szCs w:val="24"/>
              </w:rPr>
            </w:pPr>
            <w:r w:rsidRPr="008F0CFC">
              <w:rPr>
                <w:rFonts w:ascii="Times New Roman" w:hAnsi="Times New Roman" w:cs="Times New Roman"/>
                <w:sz w:val="24"/>
                <w:szCs w:val="24"/>
              </w:rPr>
              <w:t xml:space="preserve">2023-2024г </w:t>
            </w:r>
          </w:p>
        </w:tc>
        <w:tc>
          <w:tcPr>
            <w:tcW w:w="2104" w:type="dxa"/>
            <w:gridSpan w:val="2"/>
            <w:tcBorders>
              <w:top w:val="single" w:sz="4" w:space="0" w:color="000000"/>
              <w:left w:val="single" w:sz="4" w:space="0" w:color="auto"/>
              <w:bottom w:val="single" w:sz="4" w:space="0" w:color="000000"/>
              <w:right w:val="single" w:sz="4" w:space="0" w:color="000000"/>
            </w:tcBorders>
          </w:tcPr>
          <w:p w14:paraId="38840517" w14:textId="77777777" w:rsidR="008F0CFC" w:rsidRPr="008F0CFC" w:rsidRDefault="008F0CFC">
            <w:pPr>
              <w:rPr>
                <w:rFonts w:ascii="Times New Roman" w:hAnsi="Times New Roman" w:cs="Times New Roman"/>
                <w:sz w:val="24"/>
                <w:szCs w:val="24"/>
              </w:rPr>
            </w:pPr>
            <w:r>
              <w:rPr>
                <w:rFonts w:ascii="Times New Roman" w:hAnsi="Times New Roman" w:cs="Times New Roman"/>
                <w:sz w:val="24"/>
                <w:szCs w:val="24"/>
              </w:rPr>
              <w:t>Администрация школы, зам.дир по ВР</w:t>
            </w:r>
          </w:p>
        </w:tc>
      </w:tr>
      <w:tr w:rsidR="008F0CFC" w:rsidRPr="000F3C86" w14:paraId="2E07B7C4" w14:textId="77777777" w:rsidTr="007643D5">
        <w:trPr>
          <w:gridAfter w:val="1"/>
          <w:wAfter w:w="7" w:type="dxa"/>
          <w:trHeight w:val="403"/>
        </w:trPr>
        <w:tc>
          <w:tcPr>
            <w:tcW w:w="595" w:type="dxa"/>
            <w:gridSpan w:val="2"/>
            <w:tcBorders>
              <w:top w:val="single" w:sz="4" w:space="0" w:color="000000"/>
              <w:left w:val="single" w:sz="4" w:space="0" w:color="000000"/>
              <w:bottom w:val="single" w:sz="4" w:space="0" w:color="000000"/>
              <w:right w:val="single" w:sz="4" w:space="0" w:color="auto"/>
            </w:tcBorders>
          </w:tcPr>
          <w:p w14:paraId="6BB26F14" w14:textId="77777777" w:rsidR="008F0CFC" w:rsidRDefault="008F0CFC" w:rsidP="00995722">
            <w:pP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5133" w:type="dxa"/>
            <w:gridSpan w:val="2"/>
            <w:tcBorders>
              <w:top w:val="single" w:sz="4" w:space="0" w:color="000000"/>
              <w:left w:val="single" w:sz="4" w:space="0" w:color="auto"/>
              <w:bottom w:val="single" w:sz="4" w:space="0" w:color="000000"/>
              <w:right w:val="single" w:sz="4" w:space="0" w:color="auto"/>
            </w:tcBorders>
          </w:tcPr>
          <w:p w14:paraId="375C3DF0" w14:textId="77777777" w:rsidR="008F0CFC" w:rsidRPr="007D3C14" w:rsidRDefault="008F0CFC" w:rsidP="007D3C14">
            <w:pPr>
              <w:jc w:val="both"/>
              <w:rPr>
                <w:rFonts w:ascii="Times New Roman" w:hAnsi="Times New Roman" w:cs="Times New Roman"/>
                <w:sz w:val="24"/>
                <w:szCs w:val="24"/>
              </w:rPr>
            </w:pPr>
            <w:r w:rsidRPr="007D3C14">
              <w:rPr>
                <w:rFonts w:ascii="Times New Roman" w:hAnsi="Times New Roman" w:cs="Times New Roman"/>
                <w:sz w:val="24"/>
                <w:szCs w:val="24"/>
              </w:rPr>
              <w:t>Исследование    урока    с    целью повышения  качества  процесса  преподавания  и учения.</w:t>
            </w:r>
          </w:p>
          <w:p w14:paraId="68C0FAC6" w14:textId="77777777" w:rsidR="008F0CFC" w:rsidRPr="00F92396" w:rsidRDefault="008F0CFC" w:rsidP="007D3C14">
            <w:pPr>
              <w:jc w:val="both"/>
              <w:rPr>
                <w:rFonts w:ascii="Times New Roman" w:hAnsi="Times New Roman" w:cs="Times New Roman"/>
                <w:sz w:val="24"/>
                <w:szCs w:val="24"/>
              </w:rPr>
            </w:pPr>
            <w:r w:rsidRPr="007D3C14">
              <w:rPr>
                <w:rFonts w:ascii="Times New Roman" w:hAnsi="Times New Roman" w:cs="Times New Roman"/>
                <w:sz w:val="24"/>
                <w:szCs w:val="24"/>
              </w:rPr>
              <w:t>Lesson study</w:t>
            </w:r>
          </w:p>
        </w:tc>
        <w:tc>
          <w:tcPr>
            <w:tcW w:w="1639" w:type="dxa"/>
            <w:tcBorders>
              <w:top w:val="single" w:sz="4" w:space="0" w:color="000000"/>
              <w:left w:val="single" w:sz="4" w:space="0" w:color="auto"/>
              <w:bottom w:val="single" w:sz="4" w:space="0" w:color="000000"/>
              <w:right w:val="single" w:sz="4" w:space="0" w:color="auto"/>
            </w:tcBorders>
          </w:tcPr>
          <w:p w14:paraId="4E616EEC" w14:textId="77777777" w:rsidR="008F0CFC" w:rsidRPr="008F0CFC" w:rsidRDefault="008F0CFC">
            <w:pPr>
              <w:rPr>
                <w:rFonts w:ascii="Times New Roman" w:hAnsi="Times New Roman" w:cs="Times New Roman"/>
                <w:sz w:val="24"/>
                <w:szCs w:val="24"/>
              </w:rPr>
            </w:pPr>
            <w:r w:rsidRPr="008F0CFC">
              <w:rPr>
                <w:rFonts w:ascii="Times New Roman" w:hAnsi="Times New Roman" w:cs="Times New Roman"/>
                <w:sz w:val="24"/>
                <w:szCs w:val="24"/>
              </w:rPr>
              <w:t xml:space="preserve">2023-2024г </w:t>
            </w:r>
          </w:p>
        </w:tc>
        <w:tc>
          <w:tcPr>
            <w:tcW w:w="2104" w:type="dxa"/>
            <w:gridSpan w:val="2"/>
            <w:tcBorders>
              <w:top w:val="single" w:sz="4" w:space="0" w:color="000000"/>
              <w:left w:val="single" w:sz="4" w:space="0" w:color="auto"/>
              <w:bottom w:val="single" w:sz="4" w:space="0" w:color="000000"/>
              <w:right w:val="single" w:sz="4" w:space="0" w:color="000000"/>
            </w:tcBorders>
          </w:tcPr>
          <w:p w14:paraId="0AE92A48" w14:textId="77777777" w:rsidR="008F0CFC" w:rsidRPr="008F0CFC" w:rsidRDefault="008F0CFC">
            <w:pPr>
              <w:rPr>
                <w:rFonts w:ascii="Times New Roman" w:hAnsi="Times New Roman" w:cs="Times New Roman"/>
                <w:sz w:val="24"/>
                <w:szCs w:val="24"/>
              </w:rPr>
            </w:pPr>
            <w:r w:rsidRPr="008F0CFC">
              <w:rPr>
                <w:rFonts w:ascii="Times New Roman" w:hAnsi="Times New Roman" w:cs="Times New Roman"/>
                <w:sz w:val="24"/>
                <w:szCs w:val="24"/>
              </w:rPr>
              <w:t xml:space="preserve">Администрация школы </w:t>
            </w:r>
          </w:p>
        </w:tc>
      </w:tr>
    </w:tbl>
    <w:p w14:paraId="7921A919" w14:textId="77777777" w:rsidR="00B50F6F" w:rsidRPr="000F3C86" w:rsidRDefault="00B50F6F" w:rsidP="00B50F6F">
      <w:pPr>
        <w:spacing w:after="0" w:line="240" w:lineRule="auto"/>
        <w:ind w:right="36"/>
        <w:rPr>
          <w:rFonts w:ascii="Times New Roman" w:eastAsia="Times New Roman" w:hAnsi="Times New Roman" w:cs="Times New Roman"/>
          <w:color w:val="000000"/>
        </w:rPr>
      </w:pPr>
    </w:p>
    <w:p w14:paraId="1B612E8D" w14:textId="77777777" w:rsidR="00B50F6F" w:rsidRPr="000F3C86" w:rsidRDefault="00B50F6F" w:rsidP="00B50F6F">
      <w:pPr>
        <w:spacing w:after="0" w:line="240" w:lineRule="auto"/>
        <w:rPr>
          <w:rFonts w:ascii="Times New Roman" w:eastAsia="Times New Roman" w:hAnsi="Times New Roman" w:cs="Times New Roman"/>
          <w:color w:val="000000"/>
        </w:rPr>
      </w:pPr>
      <w:r w:rsidRPr="000F3C86">
        <w:rPr>
          <w:rFonts w:ascii="Times New Roman" w:eastAsia="Times New Roman" w:hAnsi="Times New Roman" w:cs="Times New Roman"/>
          <w:b/>
          <w:color w:val="000000"/>
        </w:rPr>
        <w:t>Примечание:</w:t>
      </w:r>
      <w:r w:rsidRPr="000F3C86">
        <w:rPr>
          <w:rFonts w:ascii="Times New Roman" w:eastAsia="Times New Roman" w:hAnsi="Times New Roman" w:cs="Times New Roman"/>
          <w:color w:val="000000"/>
        </w:rPr>
        <w:t xml:space="preserve"> Программа утверждена на педагогическом Совете школы после широкого обсуждения в коллективе. Данная Программа конкретизируется, дополняется и корректируется ежегодными планами работы школы и структурными подразделениями</w:t>
      </w:r>
      <w:r w:rsidRPr="000F3C86">
        <w:rPr>
          <w:rFonts w:ascii="Times New Roman" w:eastAsia="Times New Roman" w:hAnsi="Times New Roman" w:cs="Times New Roman"/>
          <w:b/>
          <w:color w:val="000000"/>
        </w:rPr>
        <w:t xml:space="preserve">. </w:t>
      </w:r>
    </w:p>
    <w:p w14:paraId="7A43A478" w14:textId="77777777" w:rsidR="00B50F6F" w:rsidRPr="000F3C86" w:rsidRDefault="00B50F6F" w:rsidP="00B50F6F">
      <w:pPr>
        <w:spacing w:after="24" w:line="240" w:lineRule="auto"/>
        <w:ind w:right="669"/>
        <w:rPr>
          <w:rFonts w:ascii="Times New Roman" w:eastAsia="Times New Roman" w:hAnsi="Times New Roman" w:cs="Times New Roman"/>
          <w:color w:val="000000"/>
        </w:rPr>
      </w:pPr>
      <w:r w:rsidRPr="000F3C86">
        <w:rPr>
          <w:rFonts w:ascii="Times New Roman" w:eastAsia="Times New Roman" w:hAnsi="Times New Roman" w:cs="Times New Roman"/>
          <w:b/>
          <w:color w:val="000000"/>
        </w:rPr>
        <w:t xml:space="preserve">Расшифровка аббревиатур: </w:t>
      </w:r>
    </w:p>
    <w:p w14:paraId="10099A37" w14:textId="77777777" w:rsidR="00B50F6F" w:rsidRPr="000F3C86" w:rsidRDefault="00B50F6F" w:rsidP="00B50F6F">
      <w:pPr>
        <w:tabs>
          <w:tab w:val="center" w:pos="3187"/>
        </w:tabs>
        <w:spacing w:after="112" w:line="240" w:lineRule="auto"/>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АХЧ </w:t>
      </w:r>
      <w:r w:rsidRPr="000F3C86">
        <w:rPr>
          <w:rFonts w:ascii="Times New Roman" w:eastAsia="Times New Roman" w:hAnsi="Times New Roman" w:cs="Times New Roman"/>
          <w:color w:val="000000"/>
        </w:rPr>
        <w:tab/>
        <w:t xml:space="preserve">- административно-хозяйственная часть </w:t>
      </w:r>
    </w:p>
    <w:p w14:paraId="5B6DE4F4" w14:textId="77777777" w:rsidR="00B50F6F" w:rsidRPr="000F3C86" w:rsidRDefault="00B50F6F" w:rsidP="00B50F6F">
      <w:pPr>
        <w:spacing w:after="99" w:line="240" w:lineRule="auto"/>
        <w:ind w:right="26"/>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ГПРОН - Государственная программа развития образования и науки Республики Казахстан  </w:t>
      </w:r>
    </w:p>
    <w:p w14:paraId="21F54E97" w14:textId="77777777" w:rsidR="00B50F6F" w:rsidRPr="000F3C86" w:rsidRDefault="00B50F6F" w:rsidP="00B50F6F">
      <w:pPr>
        <w:spacing w:after="10" w:line="240" w:lineRule="auto"/>
        <w:ind w:right="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рОО, районный </w:t>
      </w:r>
      <w:r w:rsidRPr="000F3C86">
        <w:rPr>
          <w:rFonts w:ascii="Times New Roman" w:eastAsia="Times New Roman" w:hAnsi="Times New Roman" w:cs="Times New Roman"/>
          <w:color w:val="000000"/>
        </w:rPr>
        <w:t xml:space="preserve"> отдел, областное управление образования облУО </w:t>
      </w:r>
    </w:p>
    <w:p w14:paraId="5AD4CA8D" w14:textId="77777777" w:rsidR="00B50F6F" w:rsidRPr="000F3C86" w:rsidRDefault="00B50F6F" w:rsidP="00B50F6F">
      <w:pPr>
        <w:tabs>
          <w:tab w:val="center" w:pos="2915"/>
        </w:tabs>
        <w:spacing w:after="109" w:line="240" w:lineRule="auto"/>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ДДУ </w:t>
      </w:r>
      <w:r w:rsidRPr="000F3C86">
        <w:rPr>
          <w:rFonts w:ascii="Times New Roman" w:eastAsia="Times New Roman" w:hAnsi="Times New Roman" w:cs="Times New Roman"/>
          <w:color w:val="000000"/>
        </w:rPr>
        <w:tab/>
        <w:t xml:space="preserve">- детские дошкольные учреждения  </w:t>
      </w:r>
    </w:p>
    <w:p w14:paraId="306B58F1" w14:textId="77777777" w:rsidR="00B50F6F" w:rsidRPr="000F3C86" w:rsidRDefault="00B50F6F" w:rsidP="00B50F6F">
      <w:pPr>
        <w:tabs>
          <w:tab w:val="center" w:pos="2971"/>
        </w:tabs>
        <w:spacing w:after="106" w:line="240" w:lineRule="auto"/>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ЕМЦ </w:t>
      </w:r>
      <w:r w:rsidRPr="000F3C86">
        <w:rPr>
          <w:rFonts w:ascii="Times New Roman" w:eastAsia="Times New Roman" w:hAnsi="Times New Roman" w:cs="Times New Roman"/>
          <w:color w:val="000000"/>
        </w:rPr>
        <w:tab/>
        <w:t xml:space="preserve">- естественно-математический цикл </w:t>
      </w:r>
    </w:p>
    <w:p w14:paraId="213FE799" w14:textId="77777777" w:rsidR="00B50F6F" w:rsidRPr="000F3C86" w:rsidRDefault="00B50F6F" w:rsidP="00B50F6F">
      <w:pPr>
        <w:tabs>
          <w:tab w:val="center" w:pos="3444"/>
        </w:tabs>
        <w:spacing w:after="110" w:line="240" w:lineRule="auto"/>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КПКП </w:t>
      </w:r>
      <w:r w:rsidRPr="000F3C86">
        <w:rPr>
          <w:rFonts w:ascii="Times New Roman" w:eastAsia="Times New Roman" w:hAnsi="Times New Roman" w:cs="Times New Roman"/>
          <w:color w:val="000000"/>
        </w:rPr>
        <w:tab/>
        <w:t xml:space="preserve">- курсы повышения квалификации педагогов </w:t>
      </w:r>
    </w:p>
    <w:p w14:paraId="2BA4AE74" w14:textId="77777777" w:rsidR="00B50F6F" w:rsidRPr="000F3C86" w:rsidRDefault="00B50F6F" w:rsidP="00B50F6F">
      <w:pPr>
        <w:tabs>
          <w:tab w:val="center" w:pos="3588"/>
        </w:tabs>
        <w:spacing w:after="106" w:line="240" w:lineRule="auto"/>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КППК </w:t>
      </w:r>
      <w:r w:rsidRPr="000F3C86">
        <w:rPr>
          <w:rFonts w:ascii="Times New Roman" w:eastAsia="Times New Roman" w:hAnsi="Times New Roman" w:cs="Times New Roman"/>
          <w:color w:val="000000"/>
        </w:rPr>
        <w:tab/>
        <w:t xml:space="preserve">- кабинет психолого-педагогической коррекции </w:t>
      </w:r>
    </w:p>
    <w:p w14:paraId="67C551C2" w14:textId="77777777" w:rsidR="00B50F6F" w:rsidRPr="000F3C86" w:rsidRDefault="00B50F6F" w:rsidP="00B50F6F">
      <w:pPr>
        <w:tabs>
          <w:tab w:val="center" w:pos="3958"/>
        </w:tabs>
        <w:spacing w:after="125" w:line="240" w:lineRule="auto"/>
        <w:rPr>
          <w:rFonts w:ascii="Times New Roman" w:eastAsia="Times New Roman" w:hAnsi="Times New Roman" w:cs="Times New Roman"/>
          <w:color w:val="000000"/>
        </w:rPr>
      </w:pPr>
      <w:r w:rsidRPr="000F3C86">
        <w:rPr>
          <w:rFonts w:ascii="Times New Roman" w:eastAsia="Times New Roman" w:hAnsi="Times New Roman" w:cs="Times New Roman"/>
          <w:color w:val="000000"/>
        </w:rPr>
        <w:t>МВД</w:t>
      </w:r>
      <w:r w:rsidRPr="000F3C86">
        <w:rPr>
          <w:rFonts w:ascii="Times New Roman" w:eastAsia="Times New Roman" w:hAnsi="Times New Roman" w:cs="Times New Roman"/>
          <w:color w:val="333333"/>
        </w:rPr>
        <w:tab/>
      </w:r>
      <w:r w:rsidRPr="000F3C86">
        <w:rPr>
          <w:rFonts w:ascii="Times New Roman" w:eastAsia="Times New Roman" w:hAnsi="Times New Roman" w:cs="Times New Roman"/>
          <w:color w:val="000000"/>
        </w:rPr>
        <w:t xml:space="preserve">- Министерство внутренних дел Республики Казахстан </w:t>
      </w:r>
    </w:p>
    <w:p w14:paraId="17DE7378" w14:textId="77777777" w:rsidR="00B50F6F" w:rsidRPr="000F3C86" w:rsidRDefault="00B50F6F" w:rsidP="00B50F6F">
      <w:pPr>
        <w:tabs>
          <w:tab w:val="center" w:pos="4025"/>
        </w:tabs>
        <w:spacing w:after="120" w:line="240" w:lineRule="auto"/>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МЗ </w:t>
      </w:r>
      <w:r w:rsidRPr="000F3C86">
        <w:rPr>
          <w:rFonts w:ascii="Times New Roman" w:eastAsia="Times New Roman" w:hAnsi="Times New Roman" w:cs="Times New Roman"/>
          <w:color w:val="000000"/>
        </w:rPr>
        <w:tab/>
        <w:t xml:space="preserve">- Министерство здравоохранения Республики Казахстан </w:t>
      </w:r>
    </w:p>
    <w:p w14:paraId="4C007CF6" w14:textId="77777777" w:rsidR="00B50F6F" w:rsidRPr="000F3C86" w:rsidRDefault="00B50F6F" w:rsidP="00B50F6F">
      <w:pPr>
        <w:tabs>
          <w:tab w:val="center" w:pos="2912"/>
        </w:tabs>
        <w:spacing w:after="123" w:line="240" w:lineRule="auto"/>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МИО  </w:t>
      </w:r>
      <w:r w:rsidRPr="000F3C86">
        <w:rPr>
          <w:rFonts w:ascii="Times New Roman" w:eastAsia="Times New Roman" w:hAnsi="Times New Roman" w:cs="Times New Roman"/>
          <w:color w:val="000000"/>
        </w:rPr>
        <w:tab/>
        <w:t xml:space="preserve">- местные исполнительные органы </w:t>
      </w:r>
    </w:p>
    <w:p w14:paraId="49C6D650" w14:textId="77777777" w:rsidR="00B50F6F" w:rsidRPr="000F3C86" w:rsidRDefault="00B50F6F" w:rsidP="00B50F6F">
      <w:pPr>
        <w:tabs>
          <w:tab w:val="center" w:pos="5187"/>
        </w:tabs>
        <w:spacing w:after="123" w:line="240" w:lineRule="auto"/>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МИОР </w:t>
      </w:r>
      <w:r w:rsidRPr="000F3C86">
        <w:rPr>
          <w:rFonts w:ascii="Times New Roman" w:eastAsia="Times New Roman" w:hAnsi="Times New Roman" w:cs="Times New Roman"/>
          <w:color w:val="000000"/>
        </w:rPr>
        <w:tab/>
        <w:t xml:space="preserve">- Министерство информации и общественного развития Республики Казахстан </w:t>
      </w:r>
    </w:p>
    <w:p w14:paraId="6C1898F2" w14:textId="77777777" w:rsidR="00B50F6F" w:rsidRPr="000F3C86" w:rsidRDefault="00B50F6F" w:rsidP="00B50F6F">
      <w:pPr>
        <w:tabs>
          <w:tab w:val="center" w:pos="3769"/>
        </w:tabs>
        <w:spacing w:after="112" w:line="240" w:lineRule="auto"/>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МОН </w:t>
      </w:r>
      <w:r w:rsidRPr="000F3C86">
        <w:rPr>
          <w:rFonts w:ascii="Times New Roman" w:eastAsia="Times New Roman" w:hAnsi="Times New Roman" w:cs="Times New Roman"/>
          <w:color w:val="000000"/>
        </w:rPr>
        <w:tab/>
        <w:t xml:space="preserve">- Министерство образования Республики Казахстан </w:t>
      </w:r>
    </w:p>
    <w:p w14:paraId="06B06C9C" w14:textId="77777777" w:rsidR="00B50F6F" w:rsidRPr="000F3C86" w:rsidRDefault="00B50F6F" w:rsidP="00B50F6F">
      <w:pPr>
        <w:spacing w:after="10" w:line="240" w:lineRule="auto"/>
        <w:ind w:right="26"/>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МТСЗН - Министерство труда и социальной защиты населения Республики Казахстан </w:t>
      </w:r>
    </w:p>
    <w:tbl>
      <w:tblPr>
        <w:tblStyle w:val="TableGrid"/>
        <w:tblW w:w="9688" w:type="dxa"/>
        <w:tblInd w:w="178" w:type="dxa"/>
        <w:tblCellMar>
          <w:top w:w="30" w:type="dxa"/>
        </w:tblCellMar>
        <w:tblLook w:val="04A0" w:firstRow="1" w:lastRow="0" w:firstColumn="1" w:lastColumn="0" w:noHBand="0" w:noVBand="1"/>
      </w:tblPr>
      <w:tblGrid>
        <w:gridCol w:w="907"/>
        <w:gridCol w:w="8781"/>
      </w:tblGrid>
      <w:tr w:rsidR="00B50F6F" w:rsidRPr="000F3C86" w14:paraId="629C3E36" w14:textId="77777777" w:rsidTr="00FD5911">
        <w:trPr>
          <w:trHeight w:val="315"/>
        </w:trPr>
        <w:tc>
          <w:tcPr>
            <w:tcW w:w="907" w:type="dxa"/>
            <w:tcBorders>
              <w:top w:val="nil"/>
              <w:left w:val="nil"/>
              <w:bottom w:val="nil"/>
              <w:right w:val="nil"/>
            </w:tcBorders>
          </w:tcPr>
          <w:p w14:paraId="39435757"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НМР </w:t>
            </w:r>
          </w:p>
        </w:tc>
        <w:tc>
          <w:tcPr>
            <w:tcW w:w="8781" w:type="dxa"/>
            <w:tcBorders>
              <w:top w:val="nil"/>
              <w:left w:val="nil"/>
              <w:bottom w:val="nil"/>
              <w:right w:val="nil"/>
            </w:tcBorders>
          </w:tcPr>
          <w:p w14:paraId="677A870F"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 научно-методический руководитель </w:t>
            </w:r>
          </w:p>
        </w:tc>
      </w:tr>
      <w:tr w:rsidR="00B50F6F" w:rsidRPr="000F3C86" w14:paraId="15B62735" w14:textId="77777777" w:rsidTr="00FD5911">
        <w:trPr>
          <w:trHeight w:val="367"/>
        </w:trPr>
        <w:tc>
          <w:tcPr>
            <w:tcW w:w="907" w:type="dxa"/>
            <w:tcBorders>
              <w:top w:val="nil"/>
              <w:left w:val="nil"/>
              <w:bottom w:val="nil"/>
              <w:right w:val="nil"/>
            </w:tcBorders>
          </w:tcPr>
          <w:p w14:paraId="1F0B8FCF"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НОБД </w:t>
            </w:r>
          </w:p>
        </w:tc>
        <w:tc>
          <w:tcPr>
            <w:tcW w:w="8781" w:type="dxa"/>
            <w:tcBorders>
              <w:top w:val="nil"/>
              <w:left w:val="nil"/>
              <w:bottom w:val="nil"/>
              <w:right w:val="nil"/>
            </w:tcBorders>
          </w:tcPr>
          <w:p w14:paraId="1998CB26"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 национальная образовательная база данных </w:t>
            </w:r>
          </w:p>
        </w:tc>
      </w:tr>
      <w:tr w:rsidR="00B50F6F" w:rsidRPr="000F3C86" w14:paraId="570C68EA" w14:textId="77777777" w:rsidTr="00FD5911">
        <w:trPr>
          <w:trHeight w:val="367"/>
        </w:trPr>
        <w:tc>
          <w:tcPr>
            <w:tcW w:w="907" w:type="dxa"/>
            <w:tcBorders>
              <w:top w:val="nil"/>
              <w:left w:val="nil"/>
              <w:bottom w:val="nil"/>
              <w:right w:val="nil"/>
            </w:tcBorders>
          </w:tcPr>
          <w:p w14:paraId="080ACACA" w14:textId="21D9984E"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 </w:t>
            </w:r>
          </w:p>
        </w:tc>
        <w:tc>
          <w:tcPr>
            <w:tcW w:w="8781" w:type="dxa"/>
            <w:tcBorders>
              <w:top w:val="nil"/>
              <w:left w:val="nil"/>
              <w:bottom w:val="nil"/>
              <w:right w:val="nil"/>
            </w:tcBorders>
          </w:tcPr>
          <w:p w14:paraId="21125325" w14:textId="7E20C865"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 </w:t>
            </w:r>
          </w:p>
        </w:tc>
      </w:tr>
      <w:tr w:rsidR="00B50F6F" w:rsidRPr="000F3C86" w14:paraId="41A8594D" w14:textId="77777777" w:rsidTr="00FD5911">
        <w:trPr>
          <w:trHeight w:val="367"/>
        </w:trPr>
        <w:tc>
          <w:tcPr>
            <w:tcW w:w="907" w:type="dxa"/>
            <w:tcBorders>
              <w:top w:val="nil"/>
              <w:left w:val="nil"/>
              <w:bottom w:val="nil"/>
              <w:right w:val="nil"/>
            </w:tcBorders>
          </w:tcPr>
          <w:p w14:paraId="1221B4DF"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НПА  </w:t>
            </w:r>
          </w:p>
        </w:tc>
        <w:tc>
          <w:tcPr>
            <w:tcW w:w="8781" w:type="dxa"/>
            <w:tcBorders>
              <w:top w:val="nil"/>
              <w:left w:val="nil"/>
              <w:bottom w:val="nil"/>
              <w:right w:val="nil"/>
            </w:tcBorders>
          </w:tcPr>
          <w:p w14:paraId="32249D03"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 нормативно-правовые акты </w:t>
            </w:r>
          </w:p>
        </w:tc>
      </w:tr>
      <w:tr w:rsidR="00B50F6F" w:rsidRPr="000F3C86" w14:paraId="312CF286" w14:textId="77777777" w:rsidTr="00FD5911">
        <w:trPr>
          <w:trHeight w:val="367"/>
        </w:trPr>
        <w:tc>
          <w:tcPr>
            <w:tcW w:w="907" w:type="dxa"/>
            <w:tcBorders>
              <w:top w:val="nil"/>
              <w:left w:val="nil"/>
              <w:bottom w:val="nil"/>
              <w:right w:val="nil"/>
            </w:tcBorders>
          </w:tcPr>
          <w:p w14:paraId="7276B74F"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ОО </w:t>
            </w:r>
          </w:p>
        </w:tc>
        <w:tc>
          <w:tcPr>
            <w:tcW w:w="8781" w:type="dxa"/>
            <w:tcBorders>
              <w:top w:val="nil"/>
              <w:left w:val="nil"/>
              <w:bottom w:val="nil"/>
              <w:right w:val="nil"/>
            </w:tcBorders>
          </w:tcPr>
          <w:p w14:paraId="4F6357D2"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 организации образования </w:t>
            </w:r>
          </w:p>
        </w:tc>
      </w:tr>
      <w:tr w:rsidR="00B50F6F" w:rsidRPr="000F3C86" w14:paraId="50F933D8" w14:textId="77777777" w:rsidTr="00FD5911">
        <w:trPr>
          <w:trHeight w:val="367"/>
        </w:trPr>
        <w:tc>
          <w:tcPr>
            <w:tcW w:w="907" w:type="dxa"/>
            <w:tcBorders>
              <w:top w:val="nil"/>
              <w:left w:val="nil"/>
              <w:bottom w:val="nil"/>
              <w:right w:val="nil"/>
            </w:tcBorders>
          </w:tcPr>
          <w:p w14:paraId="2460D35A"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ООП </w:t>
            </w:r>
          </w:p>
        </w:tc>
        <w:tc>
          <w:tcPr>
            <w:tcW w:w="8781" w:type="dxa"/>
            <w:tcBorders>
              <w:top w:val="nil"/>
              <w:left w:val="nil"/>
              <w:bottom w:val="nil"/>
              <w:right w:val="nil"/>
            </w:tcBorders>
          </w:tcPr>
          <w:p w14:paraId="3198E0EA"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 особые образовательные потребности </w:t>
            </w:r>
          </w:p>
        </w:tc>
      </w:tr>
      <w:tr w:rsidR="00B50F6F" w:rsidRPr="000F3C86" w14:paraId="15DC0B98" w14:textId="77777777" w:rsidTr="00FD5911">
        <w:trPr>
          <w:trHeight w:val="367"/>
        </w:trPr>
        <w:tc>
          <w:tcPr>
            <w:tcW w:w="907" w:type="dxa"/>
            <w:tcBorders>
              <w:top w:val="nil"/>
              <w:left w:val="nil"/>
              <w:bottom w:val="nil"/>
              <w:right w:val="nil"/>
            </w:tcBorders>
          </w:tcPr>
          <w:p w14:paraId="0346C036"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ОСО </w:t>
            </w:r>
          </w:p>
        </w:tc>
        <w:tc>
          <w:tcPr>
            <w:tcW w:w="8781" w:type="dxa"/>
            <w:tcBorders>
              <w:top w:val="nil"/>
              <w:left w:val="nil"/>
              <w:bottom w:val="nil"/>
              <w:right w:val="nil"/>
            </w:tcBorders>
          </w:tcPr>
          <w:p w14:paraId="4C4889D2"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 обновление содержания образования </w:t>
            </w:r>
          </w:p>
        </w:tc>
      </w:tr>
      <w:tr w:rsidR="00B50F6F" w:rsidRPr="000F3C86" w14:paraId="14473475" w14:textId="77777777" w:rsidTr="00FD5911">
        <w:trPr>
          <w:trHeight w:val="367"/>
        </w:trPr>
        <w:tc>
          <w:tcPr>
            <w:tcW w:w="907" w:type="dxa"/>
            <w:tcBorders>
              <w:top w:val="nil"/>
              <w:left w:val="nil"/>
              <w:bottom w:val="nil"/>
              <w:right w:val="nil"/>
            </w:tcBorders>
          </w:tcPr>
          <w:p w14:paraId="35B58995"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ОЭСР </w:t>
            </w:r>
          </w:p>
        </w:tc>
        <w:tc>
          <w:tcPr>
            <w:tcW w:w="8781" w:type="dxa"/>
            <w:tcBorders>
              <w:top w:val="nil"/>
              <w:left w:val="nil"/>
              <w:bottom w:val="nil"/>
              <w:right w:val="nil"/>
            </w:tcBorders>
          </w:tcPr>
          <w:p w14:paraId="106BD7EC"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 организация экономического сотрудничества и развития </w:t>
            </w:r>
          </w:p>
        </w:tc>
      </w:tr>
      <w:tr w:rsidR="00B50F6F" w:rsidRPr="000F3C86" w14:paraId="3967BEF6" w14:textId="77777777" w:rsidTr="00FD5911">
        <w:trPr>
          <w:trHeight w:val="367"/>
        </w:trPr>
        <w:tc>
          <w:tcPr>
            <w:tcW w:w="907" w:type="dxa"/>
            <w:tcBorders>
              <w:top w:val="nil"/>
              <w:left w:val="nil"/>
              <w:bottom w:val="nil"/>
              <w:right w:val="nil"/>
            </w:tcBorders>
          </w:tcPr>
          <w:p w14:paraId="0AB41711" w14:textId="77777777" w:rsidR="00B50F6F" w:rsidRPr="000F3C86" w:rsidRDefault="00B50F6F" w:rsidP="00FD5911">
            <w:pPr>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ПМПК </w:t>
            </w:r>
          </w:p>
        </w:tc>
        <w:tc>
          <w:tcPr>
            <w:tcW w:w="8781" w:type="dxa"/>
            <w:tcBorders>
              <w:top w:val="nil"/>
              <w:left w:val="nil"/>
              <w:bottom w:val="nil"/>
              <w:right w:val="nil"/>
            </w:tcBorders>
          </w:tcPr>
          <w:p w14:paraId="39E5A13F"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 психолого-медико-педагогическая консультация </w:t>
            </w:r>
          </w:p>
        </w:tc>
      </w:tr>
      <w:tr w:rsidR="00B50F6F" w:rsidRPr="000F3C86" w14:paraId="5DAACA82" w14:textId="77777777" w:rsidTr="00FD5911">
        <w:trPr>
          <w:trHeight w:val="367"/>
        </w:trPr>
        <w:tc>
          <w:tcPr>
            <w:tcW w:w="907" w:type="dxa"/>
            <w:tcBorders>
              <w:top w:val="nil"/>
              <w:left w:val="nil"/>
              <w:bottom w:val="nil"/>
              <w:right w:val="nil"/>
            </w:tcBorders>
          </w:tcPr>
          <w:p w14:paraId="5C15AB5F"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ПДОУ </w:t>
            </w:r>
          </w:p>
        </w:tc>
        <w:tc>
          <w:tcPr>
            <w:tcW w:w="8781" w:type="dxa"/>
            <w:tcBorders>
              <w:top w:val="nil"/>
              <w:left w:val="nil"/>
              <w:bottom w:val="nil"/>
              <w:right w:val="nil"/>
            </w:tcBorders>
          </w:tcPr>
          <w:p w14:paraId="465C4AB5"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 платные дополнительные образовательные услуги </w:t>
            </w:r>
          </w:p>
        </w:tc>
      </w:tr>
      <w:tr w:rsidR="00B50F6F" w:rsidRPr="000F3C86" w14:paraId="5462D76A" w14:textId="77777777" w:rsidTr="00FD5911">
        <w:trPr>
          <w:trHeight w:val="367"/>
        </w:trPr>
        <w:tc>
          <w:tcPr>
            <w:tcW w:w="907" w:type="dxa"/>
            <w:tcBorders>
              <w:top w:val="nil"/>
              <w:left w:val="nil"/>
              <w:bottom w:val="nil"/>
              <w:right w:val="nil"/>
            </w:tcBorders>
          </w:tcPr>
          <w:p w14:paraId="7C27C560"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РУП </w:t>
            </w:r>
          </w:p>
        </w:tc>
        <w:tc>
          <w:tcPr>
            <w:tcW w:w="8781" w:type="dxa"/>
            <w:tcBorders>
              <w:top w:val="nil"/>
              <w:left w:val="nil"/>
              <w:bottom w:val="nil"/>
              <w:right w:val="nil"/>
            </w:tcBorders>
          </w:tcPr>
          <w:p w14:paraId="1CCBE026"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 рабочий учебный план школы </w:t>
            </w:r>
          </w:p>
        </w:tc>
      </w:tr>
      <w:tr w:rsidR="00B50F6F" w:rsidRPr="000F3C86" w14:paraId="3EB72727" w14:textId="77777777" w:rsidTr="00FD5911">
        <w:trPr>
          <w:trHeight w:val="368"/>
        </w:trPr>
        <w:tc>
          <w:tcPr>
            <w:tcW w:w="907" w:type="dxa"/>
            <w:tcBorders>
              <w:top w:val="nil"/>
              <w:left w:val="nil"/>
              <w:bottom w:val="nil"/>
              <w:right w:val="nil"/>
            </w:tcBorders>
          </w:tcPr>
          <w:p w14:paraId="6EEECD87"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ТУП </w:t>
            </w:r>
          </w:p>
        </w:tc>
        <w:tc>
          <w:tcPr>
            <w:tcW w:w="8781" w:type="dxa"/>
            <w:tcBorders>
              <w:top w:val="nil"/>
              <w:left w:val="nil"/>
              <w:bottom w:val="nil"/>
              <w:right w:val="nil"/>
            </w:tcBorders>
          </w:tcPr>
          <w:p w14:paraId="5A4FB3F2"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 типовой учебный план </w:t>
            </w:r>
          </w:p>
        </w:tc>
      </w:tr>
      <w:tr w:rsidR="00B50F6F" w:rsidRPr="000F3C86" w14:paraId="6514C1DB" w14:textId="77777777" w:rsidTr="00FD5911">
        <w:trPr>
          <w:trHeight w:val="370"/>
        </w:trPr>
        <w:tc>
          <w:tcPr>
            <w:tcW w:w="907" w:type="dxa"/>
            <w:tcBorders>
              <w:top w:val="nil"/>
              <w:left w:val="nil"/>
              <w:bottom w:val="nil"/>
              <w:right w:val="nil"/>
            </w:tcBorders>
          </w:tcPr>
          <w:p w14:paraId="1365CDA6"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УВР </w:t>
            </w:r>
          </w:p>
        </w:tc>
        <w:tc>
          <w:tcPr>
            <w:tcW w:w="8781" w:type="dxa"/>
            <w:tcBorders>
              <w:top w:val="nil"/>
              <w:left w:val="nil"/>
              <w:bottom w:val="nil"/>
              <w:right w:val="nil"/>
            </w:tcBorders>
          </w:tcPr>
          <w:p w14:paraId="438F21E9"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 учебно-воспитательная работа </w:t>
            </w:r>
          </w:p>
        </w:tc>
      </w:tr>
      <w:tr w:rsidR="00B50F6F" w:rsidRPr="000F3C86" w14:paraId="606F7409" w14:textId="77777777" w:rsidTr="00FD5911">
        <w:trPr>
          <w:trHeight w:val="367"/>
        </w:trPr>
        <w:tc>
          <w:tcPr>
            <w:tcW w:w="907" w:type="dxa"/>
            <w:tcBorders>
              <w:top w:val="nil"/>
              <w:left w:val="nil"/>
              <w:bottom w:val="nil"/>
              <w:right w:val="nil"/>
            </w:tcBorders>
          </w:tcPr>
          <w:p w14:paraId="685DE312" w14:textId="18B50739"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 </w:t>
            </w:r>
          </w:p>
        </w:tc>
        <w:tc>
          <w:tcPr>
            <w:tcW w:w="8781" w:type="dxa"/>
            <w:tcBorders>
              <w:top w:val="nil"/>
              <w:left w:val="nil"/>
              <w:bottom w:val="nil"/>
              <w:right w:val="nil"/>
            </w:tcBorders>
          </w:tcPr>
          <w:p w14:paraId="74DD14AF" w14:textId="55CAB252" w:rsidR="00B50F6F" w:rsidRPr="000F3C86" w:rsidRDefault="00B50F6F" w:rsidP="00FD5911">
            <w:pPr>
              <w:rPr>
                <w:rFonts w:ascii="Times New Roman" w:eastAsia="Times New Roman" w:hAnsi="Times New Roman" w:cs="Times New Roman"/>
                <w:color w:val="000000"/>
              </w:rPr>
            </w:pPr>
          </w:p>
        </w:tc>
      </w:tr>
      <w:tr w:rsidR="00B50F6F" w:rsidRPr="000F3C86" w14:paraId="1328D805" w14:textId="77777777" w:rsidTr="00FD5911">
        <w:trPr>
          <w:trHeight w:val="624"/>
        </w:trPr>
        <w:tc>
          <w:tcPr>
            <w:tcW w:w="907" w:type="dxa"/>
            <w:tcBorders>
              <w:top w:val="nil"/>
              <w:left w:val="nil"/>
              <w:bottom w:val="nil"/>
              <w:right w:val="nil"/>
            </w:tcBorders>
            <w:vAlign w:val="center"/>
          </w:tcPr>
          <w:p w14:paraId="2EC35DDA"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lastRenderedPageBreak/>
              <w:t xml:space="preserve">ICILS </w:t>
            </w:r>
          </w:p>
        </w:tc>
        <w:tc>
          <w:tcPr>
            <w:tcW w:w="8781" w:type="dxa"/>
            <w:tcBorders>
              <w:top w:val="nil"/>
              <w:left w:val="nil"/>
              <w:bottom w:val="nil"/>
              <w:right w:val="nil"/>
            </w:tcBorders>
          </w:tcPr>
          <w:p w14:paraId="17F45335" w14:textId="77777777" w:rsidR="00B50F6F" w:rsidRPr="000F3C86" w:rsidRDefault="00B50F6F" w:rsidP="00FD5911">
            <w:pPr>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 International Computer and Information Literacy Study- </w:t>
            </w:r>
            <w:hyperlink r:id="rId12">
              <w:r w:rsidRPr="000F3C86">
                <w:rPr>
                  <w:rFonts w:ascii="Times New Roman" w:eastAsia="Times New Roman" w:hAnsi="Times New Roman" w:cs="Times New Roman"/>
                  <w:color w:val="000000"/>
                </w:rPr>
                <w:t xml:space="preserve">международное исследование </w:t>
              </w:r>
            </w:hyperlink>
            <w:hyperlink r:id="rId13">
              <w:r w:rsidRPr="000F3C86">
                <w:rPr>
                  <w:rFonts w:ascii="Times New Roman" w:eastAsia="Times New Roman" w:hAnsi="Times New Roman" w:cs="Times New Roman"/>
                  <w:color w:val="000000"/>
                </w:rPr>
                <w:t>компьютерной и информационной грамотности</w:t>
              </w:r>
            </w:hyperlink>
            <w:hyperlink r:id="rId14"/>
          </w:p>
        </w:tc>
      </w:tr>
      <w:tr w:rsidR="00B50F6F" w:rsidRPr="000F3C86" w14:paraId="6127AF81" w14:textId="77777777" w:rsidTr="00FD5911">
        <w:trPr>
          <w:trHeight w:val="296"/>
        </w:trPr>
        <w:tc>
          <w:tcPr>
            <w:tcW w:w="907" w:type="dxa"/>
            <w:tcBorders>
              <w:top w:val="nil"/>
              <w:left w:val="nil"/>
              <w:bottom w:val="nil"/>
              <w:right w:val="nil"/>
            </w:tcBorders>
          </w:tcPr>
          <w:p w14:paraId="20F40166"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KPI </w:t>
            </w:r>
          </w:p>
        </w:tc>
        <w:tc>
          <w:tcPr>
            <w:tcW w:w="8781" w:type="dxa"/>
            <w:tcBorders>
              <w:top w:val="nil"/>
              <w:left w:val="nil"/>
              <w:bottom w:val="nil"/>
              <w:right w:val="nil"/>
            </w:tcBorders>
          </w:tcPr>
          <w:p w14:paraId="4BE667C4" w14:textId="77777777" w:rsidR="00B50F6F" w:rsidRPr="000F3C86" w:rsidRDefault="00B50F6F" w:rsidP="00FD5911">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 Key Performance Indicators -ключевые показатели эффективности  </w:t>
            </w:r>
          </w:p>
        </w:tc>
      </w:tr>
    </w:tbl>
    <w:p w14:paraId="4A84D7E1" w14:textId="77777777" w:rsidR="00B50F6F" w:rsidRPr="000F3C86" w:rsidRDefault="00B50F6F" w:rsidP="00B50F6F">
      <w:pPr>
        <w:numPr>
          <w:ilvl w:val="1"/>
          <w:numId w:val="33"/>
        </w:numPr>
        <w:spacing w:after="10" w:line="240" w:lineRule="auto"/>
        <w:ind w:right="1696" w:firstLine="955"/>
        <w:jc w:val="both"/>
        <w:rPr>
          <w:rFonts w:ascii="Times New Roman" w:eastAsia="Times New Roman" w:hAnsi="Times New Roman" w:cs="Times New Roman"/>
          <w:color w:val="000000"/>
          <w:lang w:val="en-US"/>
        </w:rPr>
      </w:pPr>
      <w:r w:rsidRPr="000F3C86">
        <w:rPr>
          <w:rFonts w:ascii="Times New Roman" w:eastAsia="Times New Roman" w:hAnsi="Times New Roman" w:cs="Times New Roman"/>
          <w:color w:val="000000"/>
          <w:lang w:val="en-US"/>
        </w:rPr>
        <w:t>Programme for International Student Assessment-</w:t>
      </w:r>
    </w:p>
    <w:p w14:paraId="655AC1C8" w14:textId="77777777" w:rsidR="00B50F6F" w:rsidRPr="000F3C86" w:rsidRDefault="00B50F6F" w:rsidP="00B50F6F">
      <w:pPr>
        <w:spacing w:after="136" w:line="240" w:lineRule="auto"/>
        <w:ind w:right="-3"/>
        <w:jc w:val="both"/>
        <w:rPr>
          <w:rFonts w:ascii="Times New Roman" w:eastAsia="Times New Roman" w:hAnsi="Times New Roman" w:cs="Times New Roman"/>
          <w:color w:val="000000"/>
        </w:rPr>
      </w:pPr>
      <w:r w:rsidRPr="0089535E">
        <w:rPr>
          <w:rFonts w:ascii="Times New Roman" w:eastAsia="Times New Roman" w:hAnsi="Times New Roman" w:cs="Times New Roman"/>
          <w:color w:val="000000"/>
          <w:lang w:val="en-US"/>
        </w:rPr>
        <w:t xml:space="preserve"> </w:t>
      </w:r>
      <w:r w:rsidRPr="000F3C86">
        <w:rPr>
          <w:rFonts w:ascii="Times New Roman" w:eastAsia="Times New Roman" w:hAnsi="Times New Roman" w:cs="Times New Roman"/>
          <w:color w:val="000000"/>
          <w:lang w:val="en-US"/>
        </w:rPr>
        <w:t>PISA</w:t>
      </w:r>
      <w:r w:rsidRPr="000F3C86">
        <w:rPr>
          <w:rFonts w:ascii="Times New Roman" w:eastAsia="Times New Roman" w:hAnsi="Times New Roman" w:cs="Times New Roman"/>
          <w:color w:val="000000"/>
        </w:rPr>
        <w:t xml:space="preserve"> международнаяпрограммапооценке </w:t>
      </w:r>
      <w:r>
        <w:rPr>
          <w:rFonts w:ascii="Times New Roman" w:eastAsia="Times New Roman" w:hAnsi="Times New Roman" w:cs="Times New Roman"/>
          <w:color w:val="000000"/>
        </w:rPr>
        <w:t xml:space="preserve">образовательных достижении </w:t>
      </w:r>
      <w:r w:rsidRPr="000F3C86">
        <w:rPr>
          <w:rFonts w:ascii="Times New Roman" w:eastAsia="Times New Roman" w:hAnsi="Times New Roman" w:cs="Times New Roman"/>
          <w:color w:val="000000"/>
        </w:rPr>
        <w:t xml:space="preserve">учащихся </w:t>
      </w:r>
    </w:p>
    <w:p w14:paraId="65C8F6D6" w14:textId="77777777" w:rsidR="00B50F6F" w:rsidRPr="00E207A8" w:rsidRDefault="00B50F6F" w:rsidP="00B50F6F">
      <w:pPr>
        <w:tabs>
          <w:tab w:val="center" w:pos="5808"/>
        </w:tabs>
        <w:spacing w:after="98" w:line="240" w:lineRule="auto"/>
        <w:rPr>
          <w:rFonts w:ascii="Times New Roman" w:eastAsia="Times New Roman" w:hAnsi="Times New Roman" w:cs="Times New Roman"/>
          <w:color w:val="000000"/>
        </w:rPr>
      </w:pPr>
      <w:r w:rsidRPr="000F3C86">
        <w:rPr>
          <w:rFonts w:ascii="Times New Roman" w:eastAsia="Times New Roman" w:hAnsi="Times New Roman" w:cs="Times New Roman"/>
          <w:color w:val="000000"/>
          <w:lang w:val="en-US"/>
        </w:rPr>
        <w:t>PIRLS</w:t>
      </w:r>
      <w:r w:rsidRPr="00E207A8">
        <w:rPr>
          <w:rFonts w:ascii="Times New Roman" w:eastAsia="Times New Roman" w:hAnsi="Times New Roman" w:cs="Times New Roman"/>
          <w:color w:val="333333"/>
        </w:rPr>
        <w:tab/>
      </w:r>
      <w:r w:rsidRPr="00E207A8">
        <w:rPr>
          <w:rFonts w:ascii="Times New Roman" w:eastAsia="Times New Roman" w:hAnsi="Times New Roman" w:cs="Times New Roman"/>
          <w:color w:val="000000"/>
        </w:rPr>
        <w:t>-</w:t>
      </w:r>
      <w:r w:rsidRPr="000F3C86">
        <w:rPr>
          <w:rFonts w:ascii="Times New Roman" w:eastAsia="Times New Roman" w:hAnsi="Times New Roman" w:cs="Times New Roman"/>
          <w:color w:val="000000"/>
          <w:lang w:val="en-US"/>
        </w:rPr>
        <w:t>Progress</w:t>
      </w:r>
      <w:r w:rsidRPr="00E207A8">
        <w:rPr>
          <w:rFonts w:ascii="Times New Roman" w:eastAsia="Times New Roman" w:hAnsi="Times New Roman" w:cs="Times New Roman"/>
          <w:color w:val="000000"/>
        </w:rPr>
        <w:t xml:space="preserve"> </w:t>
      </w:r>
      <w:r w:rsidRPr="000F3C86">
        <w:rPr>
          <w:rFonts w:ascii="Times New Roman" w:eastAsia="Times New Roman" w:hAnsi="Times New Roman" w:cs="Times New Roman"/>
          <w:color w:val="000000"/>
          <w:lang w:val="en-US"/>
        </w:rPr>
        <w:t>in</w:t>
      </w:r>
      <w:r w:rsidRPr="00E207A8">
        <w:rPr>
          <w:rFonts w:ascii="Times New Roman" w:eastAsia="Times New Roman" w:hAnsi="Times New Roman" w:cs="Times New Roman"/>
          <w:color w:val="000000"/>
        </w:rPr>
        <w:t xml:space="preserve"> </w:t>
      </w:r>
      <w:r w:rsidRPr="000F3C86">
        <w:rPr>
          <w:rFonts w:ascii="Times New Roman" w:eastAsia="Times New Roman" w:hAnsi="Times New Roman" w:cs="Times New Roman"/>
          <w:color w:val="000000"/>
          <w:lang w:val="en-US"/>
        </w:rPr>
        <w:t>International</w:t>
      </w:r>
      <w:r w:rsidRPr="00E207A8">
        <w:rPr>
          <w:rFonts w:ascii="Times New Roman" w:eastAsia="Times New Roman" w:hAnsi="Times New Roman" w:cs="Times New Roman"/>
          <w:color w:val="000000"/>
        </w:rPr>
        <w:t xml:space="preserve"> </w:t>
      </w:r>
      <w:r w:rsidRPr="000F3C86">
        <w:rPr>
          <w:rFonts w:ascii="Times New Roman" w:eastAsia="Times New Roman" w:hAnsi="Times New Roman" w:cs="Times New Roman"/>
          <w:color w:val="000000"/>
          <w:lang w:val="en-US"/>
        </w:rPr>
        <w:t>Reading</w:t>
      </w:r>
      <w:r w:rsidRPr="00E207A8">
        <w:rPr>
          <w:rFonts w:ascii="Times New Roman" w:eastAsia="Times New Roman" w:hAnsi="Times New Roman" w:cs="Times New Roman"/>
          <w:color w:val="000000"/>
        </w:rPr>
        <w:t xml:space="preserve"> </w:t>
      </w:r>
      <w:r w:rsidRPr="000F3C86">
        <w:rPr>
          <w:rFonts w:ascii="Times New Roman" w:eastAsia="Times New Roman" w:hAnsi="Times New Roman" w:cs="Times New Roman"/>
          <w:color w:val="000000"/>
          <w:lang w:val="en-US"/>
        </w:rPr>
        <w:t>Literacy</w:t>
      </w:r>
      <w:r w:rsidRPr="00E207A8">
        <w:rPr>
          <w:rFonts w:ascii="Times New Roman" w:eastAsia="Times New Roman" w:hAnsi="Times New Roman" w:cs="Times New Roman"/>
          <w:color w:val="000000"/>
        </w:rPr>
        <w:t xml:space="preserve"> </w:t>
      </w:r>
      <w:r w:rsidRPr="000F3C86">
        <w:rPr>
          <w:rFonts w:ascii="Times New Roman" w:eastAsia="Times New Roman" w:hAnsi="Times New Roman" w:cs="Times New Roman"/>
          <w:color w:val="000000"/>
          <w:lang w:val="en-US"/>
        </w:rPr>
        <w:t>Study</w:t>
      </w:r>
      <w:r w:rsidRPr="00E207A8">
        <w:rPr>
          <w:rFonts w:ascii="Times New Roman" w:eastAsia="Times New Roman" w:hAnsi="Times New Roman" w:cs="Times New Roman"/>
          <w:color w:val="000000"/>
        </w:rPr>
        <w:t>-</w:t>
      </w:r>
      <w:r w:rsidRPr="000F3C86">
        <w:rPr>
          <w:rFonts w:ascii="Times New Roman" w:eastAsia="Times New Roman" w:hAnsi="Times New Roman" w:cs="Times New Roman"/>
          <w:color w:val="000000"/>
        </w:rPr>
        <w:t>оценка</w:t>
      </w:r>
      <w:r w:rsidRPr="00E207A8">
        <w:rPr>
          <w:rFonts w:ascii="Times New Roman" w:eastAsia="Times New Roman" w:hAnsi="Times New Roman" w:cs="Times New Roman"/>
          <w:color w:val="000000"/>
        </w:rPr>
        <w:t xml:space="preserve"> </w:t>
      </w:r>
      <w:r w:rsidRPr="000F3C86">
        <w:rPr>
          <w:rFonts w:ascii="Times New Roman" w:eastAsia="Times New Roman" w:hAnsi="Times New Roman" w:cs="Times New Roman"/>
          <w:color w:val="000000"/>
        </w:rPr>
        <w:t>качества</w:t>
      </w:r>
      <w:r w:rsidRPr="00E207A8">
        <w:rPr>
          <w:rFonts w:ascii="Times New Roman" w:eastAsia="Times New Roman" w:hAnsi="Times New Roman" w:cs="Times New Roman"/>
          <w:color w:val="000000"/>
        </w:rPr>
        <w:t xml:space="preserve"> </w:t>
      </w:r>
      <w:r w:rsidRPr="000F3C86">
        <w:rPr>
          <w:rFonts w:ascii="Times New Roman" w:eastAsia="Times New Roman" w:hAnsi="Times New Roman" w:cs="Times New Roman"/>
          <w:color w:val="000000"/>
        </w:rPr>
        <w:t>чтения</w:t>
      </w:r>
      <w:r w:rsidRPr="00E207A8">
        <w:rPr>
          <w:rFonts w:ascii="Times New Roman" w:eastAsia="Times New Roman" w:hAnsi="Times New Roman" w:cs="Times New Roman"/>
          <w:color w:val="000000"/>
        </w:rPr>
        <w:t xml:space="preserve"> </w:t>
      </w:r>
      <w:r w:rsidRPr="000F3C86">
        <w:rPr>
          <w:rFonts w:ascii="Times New Roman" w:eastAsia="Times New Roman" w:hAnsi="Times New Roman" w:cs="Times New Roman"/>
          <w:color w:val="000000"/>
        </w:rPr>
        <w:t>и</w:t>
      </w:r>
      <w:r w:rsidRPr="00E207A8">
        <w:rPr>
          <w:rFonts w:ascii="Times New Roman" w:eastAsia="Times New Roman" w:hAnsi="Times New Roman" w:cs="Times New Roman"/>
          <w:color w:val="000000"/>
        </w:rPr>
        <w:t xml:space="preserve"> </w:t>
      </w:r>
      <w:r w:rsidRPr="000F3C86">
        <w:rPr>
          <w:rFonts w:ascii="Times New Roman" w:eastAsia="Times New Roman" w:hAnsi="Times New Roman" w:cs="Times New Roman"/>
          <w:color w:val="000000"/>
        </w:rPr>
        <w:t>понимания</w:t>
      </w:r>
      <w:r w:rsidRPr="00E207A8">
        <w:rPr>
          <w:rFonts w:ascii="Times New Roman" w:eastAsia="Times New Roman" w:hAnsi="Times New Roman" w:cs="Times New Roman"/>
          <w:color w:val="000000"/>
        </w:rPr>
        <w:t xml:space="preserve"> </w:t>
      </w:r>
      <w:r w:rsidRPr="000F3C86">
        <w:rPr>
          <w:rFonts w:ascii="Times New Roman" w:eastAsia="Times New Roman" w:hAnsi="Times New Roman" w:cs="Times New Roman"/>
          <w:color w:val="000000"/>
        </w:rPr>
        <w:t>текста</w:t>
      </w:r>
    </w:p>
    <w:p w14:paraId="69B26022" w14:textId="77777777" w:rsidR="00B50F6F" w:rsidRPr="000F3C86" w:rsidRDefault="00B50F6F" w:rsidP="00B50F6F">
      <w:pPr>
        <w:spacing w:after="83" w:line="240" w:lineRule="auto"/>
        <w:ind w:right="26"/>
        <w:jc w:val="both"/>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PRпроект </w:t>
      </w:r>
      <w:r w:rsidRPr="000F3C86">
        <w:rPr>
          <w:rFonts w:ascii="Times New Roman" w:eastAsia="Times New Roman" w:hAnsi="Times New Roman" w:cs="Times New Roman"/>
          <w:color w:val="333333"/>
        </w:rPr>
        <w:t xml:space="preserve">- </w:t>
      </w:r>
      <w:r w:rsidRPr="000F3C86">
        <w:rPr>
          <w:rFonts w:ascii="Times New Roman" w:eastAsia="Times New Roman" w:hAnsi="Times New Roman" w:cs="Times New Roman"/>
          <w:color w:val="000000"/>
        </w:rPr>
        <w:t xml:space="preserve">Public relations – связь с общественностью </w:t>
      </w:r>
    </w:p>
    <w:p w14:paraId="7B1EE3DF" w14:textId="77777777" w:rsidR="00B50F6F" w:rsidRPr="000F3C86" w:rsidRDefault="00B50F6F" w:rsidP="00B50F6F">
      <w:pPr>
        <w:tabs>
          <w:tab w:val="center" w:pos="4074"/>
        </w:tabs>
        <w:spacing w:after="136"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SAT </w:t>
      </w:r>
      <w:r w:rsidRPr="000F3C86">
        <w:rPr>
          <w:rFonts w:ascii="Times New Roman" w:eastAsia="Times New Roman" w:hAnsi="Times New Roman" w:cs="Times New Roman"/>
          <w:color w:val="000000"/>
        </w:rPr>
        <w:t xml:space="preserve">- Scholastic Aptitude Test - Тест способностей к обучению </w:t>
      </w:r>
    </w:p>
    <w:p w14:paraId="6B18D4F3" w14:textId="77777777" w:rsidR="00B50F6F" w:rsidRPr="000F3C86" w:rsidRDefault="00B50F6F" w:rsidP="00B50F6F">
      <w:pPr>
        <w:spacing w:after="0" w:line="240" w:lineRule="auto"/>
        <w:rPr>
          <w:rFonts w:ascii="Times New Roman" w:eastAsia="Times New Roman" w:hAnsi="Times New Roman" w:cs="Times New Roman"/>
          <w:color w:val="000000"/>
        </w:rPr>
      </w:pPr>
      <w:r w:rsidRPr="000F3C86">
        <w:rPr>
          <w:rFonts w:ascii="Times New Roman" w:eastAsia="Times New Roman" w:hAnsi="Times New Roman" w:cs="Times New Roman"/>
          <w:color w:val="000000"/>
        </w:rPr>
        <w:t xml:space="preserve">STEM </w:t>
      </w:r>
      <w:r w:rsidRPr="000F3C86">
        <w:rPr>
          <w:rFonts w:ascii="Times New Roman" w:eastAsia="Times New Roman" w:hAnsi="Times New Roman" w:cs="Times New Roman"/>
          <w:color w:val="000000"/>
        </w:rPr>
        <w:tab/>
        <w:t xml:space="preserve">- Science, technology, engineering, math -синтез науки, технологии, инженерии, математики TALIS </w:t>
      </w:r>
      <w:r w:rsidRPr="000F3C86">
        <w:rPr>
          <w:rFonts w:ascii="Times New Roman" w:eastAsia="Times New Roman" w:hAnsi="Times New Roman" w:cs="Times New Roman"/>
          <w:color w:val="000000"/>
        </w:rPr>
        <w:tab/>
        <w:t>-</w:t>
      </w:r>
      <w:hyperlink r:id="rId15"/>
      <w:hyperlink r:id="rId16">
        <w:r w:rsidRPr="000F3C86">
          <w:rPr>
            <w:rFonts w:ascii="Times New Roman" w:eastAsia="Times New Roman" w:hAnsi="Times New Roman" w:cs="Times New Roman"/>
            <w:color w:val="000000"/>
          </w:rPr>
          <w:t>Teaching</w:t>
        </w:r>
      </w:hyperlink>
      <w:hyperlink r:id="rId17"/>
      <w:hyperlink r:id="rId18">
        <w:r w:rsidRPr="000F3C86">
          <w:rPr>
            <w:rFonts w:ascii="Times New Roman" w:eastAsia="Times New Roman" w:hAnsi="Times New Roman" w:cs="Times New Roman"/>
            <w:color w:val="000000"/>
          </w:rPr>
          <w:t>and</w:t>
        </w:r>
      </w:hyperlink>
      <w:hyperlink r:id="rId19"/>
      <w:hyperlink r:id="rId20">
        <w:r w:rsidRPr="000F3C86">
          <w:rPr>
            <w:rFonts w:ascii="Times New Roman" w:eastAsia="Times New Roman" w:hAnsi="Times New Roman" w:cs="Times New Roman"/>
            <w:color w:val="000000"/>
          </w:rPr>
          <w:t>Learning</w:t>
        </w:r>
      </w:hyperlink>
      <w:hyperlink r:id="rId21"/>
      <w:hyperlink r:id="rId22">
        <w:r w:rsidRPr="000F3C86">
          <w:rPr>
            <w:rFonts w:ascii="Times New Roman" w:eastAsia="Times New Roman" w:hAnsi="Times New Roman" w:cs="Times New Roman"/>
            <w:color w:val="000000"/>
          </w:rPr>
          <w:t>International</w:t>
        </w:r>
      </w:hyperlink>
      <w:hyperlink r:id="rId23"/>
      <w:hyperlink r:id="rId24">
        <w:r w:rsidRPr="000F3C86">
          <w:rPr>
            <w:rFonts w:ascii="Times New Roman" w:eastAsia="Times New Roman" w:hAnsi="Times New Roman" w:cs="Times New Roman"/>
            <w:color w:val="000000"/>
          </w:rPr>
          <w:t>Survey</w:t>
        </w:r>
      </w:hyperlink>
      <w:hyperlink r:id="rId25">
        <w:r w:rsidRPr="000F3C86">
          <w:rPr>
            <w:rFonts w:ascii="Times New Roman" w:eastAsia="Times New Roman" w:hAnsi="Times New Roman" w:cs="Times New Roman"/>
            <w:color w:val="000000"/>
          </w:rPr>
          <w:t xml:space="preserve">- </w:t>
        </w:r>
      </w:hyperlink>
      <w:hyperlink r:id="rId26">
        <w:r w:rsidRPr="000F3C86">
          <w:rPr>
            <w:rFonts w:ascii="Times New Roman" w:eastAsia="Times New Roman" w:hAnsi="Times New Roman" w:cs="Times New Roman"/>
            <w:color w:val="000000"/>
          </w:rPr>
          <w:t xml:space="preserve">международное сравнительное исследование </w:t>
        </w:r>
      </w:hyperlink>
      <w:hyperlink r:id="rId27">
        <w:r w:rsidRPr="000F3C86">
          <w:rPr>
            <w:rFonts w:ascii="Times New Roman" w:eastAsia="Times New Roman" w:hAnsi="Times New Roman" w:cs="Times New Roman"/>
            <w:color w:val="000000"/>
          </w:rPr>
          <w:t>преподавания и обучения учительского корпуса</w:t>
        </w:r>
      </w:hyperlink>
      <w:hyperlink r:id="rId28"/>
    </w:p>
    <w:p w14:paraId="32AE60B2" w14:textId="77777777" w:rsidR="00B50F6F" w:rsidRDefault="00B50F6F" w:rsidP="00B50F6F">
      <w:pPr>
        <w:rPr>
          <w:rFonts w:ascii="Times New Roman" w:eastAsia="Times New Roman" w:hAnsi="Times New Roman" w:cs="Times New Roman"/>
          <w:color w:val="000000"/>
        </w:rPr>
      </w:pPr>
      <w:r w:rsidRPr="000F3C86">
        <w:rPr>
          <w:rFonts w:ascii="Times New Roman" w:eastAsia="Times New Roman" w:hAnsi="Times New Roman" w:cs="Times New Roman"/>
          <w:color w:val="000000"/>
        </w:rPr>
        <w:t>TIMSS- Trends in Mathematics and Science Study- расширенное международное мониторинговое    Advancedисследование</w:t>
      </w:r>
    </w:p>
    <w:p w14:paraId="66C04E39" w14:textId="77777777" w:rsidR="00B50F6F" w:rsidRPr="0046428E" w:rsidRDefault="00B50F6F" w:rsidP="00B50F6F">
      <w:pPr>
        <w:rPr>
          <w:rFonts w:ascii="Times New Roman" w:hAnsi="Times New Roman" w:cs="Times New Roman"/>
          <w:b/>
          <w:sz w:val="24"/>
          <w:szCs w:val="24"/>
        </w:rPr>
      </w:pPr>
      <w:r w:rsidRPr="0046428E">
        <w:rPr>
          <w:rFonts w:ascii="Times New Roman" w:hAnsi="Times New Roman" w:cs="Times New Roman"/>
          <w:b/>
          <w:sz w:val="24"/>
          <w:szCs w:val="24"/>
        </w:rPr>
        <w:t>Раздел 7. Описание ожидаемых результатов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12"/>
      </w:tblGrid>
      <w:tr w:rsidR="00B50F6F" w:rsidRPr="007A5B42" w14:paraId="03C18281" w14:textId="77777777" w:rsidTr="00FD5911">
        <w:tc>
          <w:tcPr>
            <w:tcW w:w="2127" w:type="dxa"/>
          </w:tcPr>
          <w:p w14:paraId="7A85DE6F" w14:textId="77777777" w:rsidR="00B50F6F" w:rsidRPr="007A5B42" w:rsidRDefault="00B50F6F" w:rsidP="00FD5911">
            <w:pPr>
              <w:spacing w:after="0"/>
              <w:jc w:val="both"/>
              <w:rPr>
                <w:rFonts w:ascii="Times New Roman" w:hAnsi="Times New Roman" w:cs="Times New Roman"/>
                <w:b/>
              </w:rPr>
            </w:pPr>
          </w:p>
        </w:tc>
        <w:tc>
          <w:tcPr>
            <w:tcW w:w="7512" w:type="dxa"/>
          </w:tcPr>
          <w:p w14:paraId="7CB34095" w14:textId="77777777" w:rsidR="00B50F6F" w:rsidRPr="007A5B42" w:rsidRDefault="00B50F6F" w:rsidP="00FD5911">
            <w:pPr>
              <w:jc w:val="both"/>
              <w:rPr>
                <w:rFonts w:ascii="Times New Roman" w:hAnsi="Times New Roman" w:cs="Times New Roman"/>
              </w:rPr>
            </w:pPr>
          </w:p>
        </w:tc>
      </w:tr>
      <w:tr w:rsidR="00B50F6F" w:rsidRPr="007A5B42" w14:paraId="3C17EF33" w14:textId="77777777" w:rsidTr="00FD5911">
        <w:tc>
          <w:tcPr>
            <w:tcW w:w="2127" w:type="dxa"/>
          </w:tcPr>
          <w:p w14:paraId="31B83168" w14:textId="77777777" w:rsidR="00B50F6F" w:rsidRPr="007A5B42" w:rsidRDefault="00B50F6F" w:rsidP="00FD5911">
            <w:pPr>
              <w:jc w:val="both"/>
              <w:rPr>
                <w:rFonts w:ascii="Times New Roman" w:hAnsi="Times New Roman" w:cs="Times New Roman"/>
                <w:b/>
              </w:rPr>
            </w:pPr>
            <w:r w:rsidRPr="007A5B42">
              <w:rPr>
                <w:rFonts w:ascii="Times New Roman" w:hAnsi="Times New Roman" w:cs="Times New Roman"/>
                <w:b/>
              </w:rPr>
              <w:t>Ожидаемые результаты</w:t>
            </w:r>
          </w:p>
        </w:tc>
        <w:tc>
          <w:tcPr>
            <w:tcW w:w="7512" w:type="dxa"/>
          </w:tcPr>
          <w:p w14:paraId="024C3282" w14:textId="77777777" w:rsidR="00B50F6F" w:rsidRPr="007A5B42" w:rsidRDefault="00B50F6F" w:rsidP="00FD5911">
            <w:pPr>
              <w:pStyle w:val="a5"/>
              <w:spacing w:before="0" w:beforeAutospacing="0" w:after="0" w:afterAutospacing="0"/>
              <w:jc w:val="both"/>
              <w:rPr>
                <w:b/>
                <w:sz w:val="22"/>
                <w:szCs w:val="22"/>
                <w:u w:val="single"/>
              </w:rPr>
            </w:pPr>
            <w:r w:rsidRPr="007A5B42">
              <w:rPr>
                <w:b/>
                <w:sz w:val="22"/>
                <w:szCs w:val="22"/>
                <w:u w:val="single"/>
              </w:rPr>
              <w:t>В области содержания образования:</w:t>
            </w:r>
          </w:p>
          <w:p w14:paraId="403A62E5" w14:textId="77777777" w:rsidR="00B50F6F" w:rsidRPr="007A5B42" w:rsidRDefault="00B50F6F" w:rsidP="00B50F6F">
            <w:pPr>
              <w:numPr>
                <w:ilvl w:val="0"/>
                <w:numId w:val="32"/>
              </w:numPr>
              <w:tabs>
                <w:tab w:val="left" w:pos="0"/>
                <w:tab w:val="left" w:pos="155"/>
              </w:tabs>
              <w:spacing w:after="0" w:line="240" w:lineRule="auto"/>
              <w:ind w:left="459"/>
              <w:jc w:val="both"/>
              <w:rPr>
                <w:rFonts w:ascii="Times New Roman" w:hAnsi="Times New Roman" w:cs="Times New Roman"/>
              </w:rPr>
            </w:pPr>
            <w:r w:rsidRPr="007A5B42">
              <w:rPr>
                <w:rFonts w:ascii="Times New Roman" w:hAnsi="Times New Roman" w:cs="Times New Roman"/>
              </w:rPr>
              <w:t>создание образовательной среды, обеспечивающей формирование и развитие творческой интеллектуальной личности, обладающей деловыми качествами, обеспечивающими ее конкурентоспособность;</w:t>
            </w:r>
          </w:p>
          <w:p w14:paraId="1AF0B17B" w14:textId="77777777" w:rsidR="00B50F6F" w:rsidRPr="007A5B42" w:rsidRDefault="00B50F6F" w:rsidP="00B50F6F">
            <w:pPr>
              <w:numPr>
                <w:ilvl w:val="0"/>
                <w:numId w:val="32"/>
              </w:numPr>
              <w:tabs>
                <w:tab w:val="left" w:pos="0"/>
                <w:tab w:val="left" w:pos="155"/>
              </w:tabs>
              <w:spacing w:after="0" w:line="240" w:lineRule="auto"/>
              <w:ind w:left="459"/>
              <w:jc w:val="both"/>
              <w:rPr>
                <w:rFonts w:ascii="Times New Roman" w:hAnsi="Times New Roman" w:cs="Times New Roman"/>
              </w:rPr>
            </w:pPr>
            <w:r w:rsidRPr="007A5B42">
              <w:rPr>
                <w:rFonts w:ascii="Times New Roman" w:hAnsi="Times New Roman" w:cs="Times New Roman"/>
              </w:rPr>
              <w:t>внедрение модели критериального оценивания, включающей цели и задачи изучения предметов, критерии оценивания и описание уровней их достижения в разрезе предметов;</w:t>
            </w:r>
          </w:p>
          <w:p w14:paraId="1ED56E56" w14:textId="77777777" w:rsidR="00B50F6F" w:rsidRPr="007A5B42" w:rsidRDefault="00B50F6F" w:rsidP="00B50F6F">
            <w:pPr>
              <w:pStyle w:val="a5"/>
              <w:numPr>
                <w:ilvl w:val="0"/>
                <w:numId w:val="32"/>
              </w:numPr>
              <w:tabs>
                <w:tab w:val="left" w:pos="297"/>
              </w:tabs>
              <w:spacing w:before="0" w:beforeAutospacing="0" w:after="0" w:afterAutospacing="0"/>
              <w:ind w:left="459"/>
              <w:jc w:val="both"/>
              <w:rPr>
                <w:sz w:val="22"/>
                <w:szCs w:val="22"/>
              </w:rPr>
            </w:pPr>
            <w:r w:rsidRPr="007A5B42">
              <w:rPr>
                <w:sz w:val="22"/>
                <w:szCs w:val="22"/>
              </w:rPr>
              <w:t xml:space="preserve">  повышение уровня воспитанности обучающихся;</w:t>
            </w:r>
          </w:p>
          <w:p w14:paraId="7CF6AAFC" w14:textId="77777777" w:rsidR="00B50F6F" w:rsidRPr="007A5B42" w:rsidRDefault="00B50F6F" w:rsidP="00B50F6F">
            <w:pPr>
              <w:pStyle w:val="a5"/>
              <w:numPr>
                <w:ilvl w:val="0"/>
                <w:numId w:val="32"/>
              </w:numPr>
              <w:tabs>
                <w:tab w:val="left" w:pos="297"/>
              </w:tabs>
              <w:spacing w:before="0" w:beforeAutospacing="0" w:after="0" w:afterAutospacing="0"/>
              <w:ind w:left="459"/>
              <w:jc w:val="both"/>
              <w:rPr>
                <w:sz w:val="22"/>
                <w:szCs w:val="22"/>
              </w:rPr>
            </w:pPr>
            <w:r w:rsidRPr="007A5B42">
              <w:rPr>
                <w:sz w:val="22"/>
                <w:szCs w:val="22"/>
              </w:rPr>
              <w:t>наличие гибкой системы профильного обучения;</w:t>
            </w:r>
          </w:p>
          <w:p w14:paraId="1E0A8C45" w14:textId="77777777" w:rsidR="00B50F6F" w:rsidRPr="007A5B42" w:rsidRDefault="00B50F6F" w:rsidP="00B50F6F">
            <w:pPr>
              <w:pStyle w:val="a5"/>
              <w:numPr>
                <w:ilvl w:val="0"/>
                <w:numId w:val="32"/>
              </w:numPr>
              <w:tabs>
                <w:tab w:val="left" w:pos="297"/>
              </w:tabs>
              <w:spacing w:before="0" w:beforeAutospacing="0" w:after="0" w:afterAutospacing="0"/>
              <w:ind w:left="459"/>
              <w:jc w:val="both"/>
              <w:rPr>
                <w:sz w:val="22"/>
                <w:szCs w:val="22"/>
              </w:rPr>
            </w:pPr>
            <w:r w:rsidRPr="007A5B42">
              <w:rPr>
                <w:sz w:val="22"/>
                <w:szCs w:val="22"/>
              </w:rPr>
              <w:t>сформированность у обучающихся научного стиля мышления, выступающего в роли необходимого условия самообразования;</w:t>
            </w:r>
          </w:p>
          <w:p w14:paraId="15B3FD53" w14:textId="77777777" w:rsidR="00B50F6F" w:rsidRPr="007A5B42" w:rsidRDefault="00B50F6F" w:rsidP="00B50F6F">
            <w:pPr>
              <w:pStyle w:val="a5"/>
              <w:numPr>
                <w:ilvl w:val="0"/>
                <w:numId w:val="32"/>
              </w:numPr>
              <w:tabs>
                <w:tab w:val="left" w:pos="297"/>
              </w:tabs>
              <w:spacing w:before="0" w:beforeAutospacing="0" w:after="0" w:afterAutospacing="0"/>
              <w:ind w:left="459"/>
              <w:jc w:val="both"/>
              <w:rPr>
                <w:sz w:val="22"/>
                <w:szCs w:val="22"/>
              </w:rPr>
            </w:pPr>
            <w:r w:rsidRPr="007A5B42">
              <w:rPr>
                <w:sz w:val="22"/>
                <w:szCs w:val="22"/>
              </w:rPr>
              <w:t>увеличение количества победителей олимпиад и творческих конкурсов;</w:t>
            </w:r>
          </w:p>
          <w:p w14:paraId="350A0CDB" w14:textId="77777777" w:rsidR="00B50F6F" w:rsidRPr="007A5B42" w:rsidRDefault="00B50F6F" w:rsidP="00B50F6F">
            <w:pPr>
              <w:pStyle w:val="a5"/>
              <w:numPr>
                <w:ilvl w:val="0"/>
                <w:numId w:val="32"/>
              </w:numPr>
              <w:tabs>
                <w:tab w:val="left" w:pos="297"/>
              </w:tabs>
              <w:spacing w:before="0" w:beforeAutospacing="0" w:after="0" w:afterAutospacing="0"/>
              <w:ind w:left="459"/>
              <w:jc w:val="both"/>
              <w:rPr>
                <w:sz w:val="22"/>
                <w:szCs w:val="22"/>
              </w:rPr>
            </w:pPr>
            <w:r w:rsidRPr="007A5B42">
              <w:rPr>
                <w:sz w:val="22"/>
                <w:szCs w:val="22"/>
              </w:rPr>
              <w:t>увеличение количества выпускников, закончивших школу с аттестатами особого образца;</w:t>
            </w:r>
          </w:p>
          <w:p w14:paraId="5D9BEDC5" w14:textId="77777777" w:rsidR="00B50F6F" w:rsidRPr="007A5B42" w:rsidRDefault="00B50F6F" w:rsidP="00B50F6F">
            <w:pPr>
              <w:pStyle w:val="a5"/>
              <w:numPr>
                <w:ilvl w:val="0"/>
                <w:numId w:val="32"/>
              </w:numPr>
              <w:tabs>
                <w:tab w:val="left" w:pos="297"/>
              </w:tabs>
              <w:spacing w:before="0" w:beforeAutospacing="0" w:after="0" w:afterAutospacing="0"/>
              <w:ind w:left="459"/>
              <w:jc w:val="both"/>
              <w:rPr>
                <w:sz w:val="22"/>
                <w:szCs w:val="22"/>
              </w:rPr>
            </w:pPr>
            <w:r w:rsidRPr="007A5B42">
              <w:rPr>
                <w:sz w:val="22"/>
                <w:szCs w:val="22"/>
              </w:rPr>
              <w:t xml:space="preserve">повышение конкурентноспособности выпускников школы при поступлении в учреждения профессионального образования; </w:t>
            </w:r>
          </w:p>
          <w:p w14:paraId="41FD91F5" w14:textId="77777777" w:rsidR="00B50F6F" w:rsidRPr="007A5B42" w:rsidRDefault="00B50F6F" w:rsidP="00B50F6F">
            <w:pPr>
              <w:pStyle w:val="a5"/>
              <w:numPr>
                <w:ilvl w:val="0"/>
                <w:numId w:val="32"/>
              </w:numPr>
              <w:tabs>
                <w:tab w:val="left" w:pos="297"/>
              </w:tabs>
              <w:spacing w:before="0" w:beforeAutospacing="0" w:after="0" w:afterAutospacing="0"/>
              <w:ind w:left="459"/>
              <w:jc w:val="both"/>
              <w:rPr>
                <w:sz w:val="22"/>
                <w:szCs w:val="22"/>
              </w:rPr>
            </w:pPr>
            <w:r w:rsidRPr="007A5B42">
              <w:rPr>
                <w:sz w:val="22"/>
                <w:szCs w:val="22"/>
              </w:rPr>
              <w:t>обновление содержания образования через введение новых предметов, факультативов, курсов, кружков, развивающих часов (в том числе в системе дополнительного образования);</w:t>
            </w:r>
          </w:p>
          <w:p w14:paraId="37D5335B" w14:textId="73E2D4F2" w:rsidR="00B50F6F" w:rsidRPr="007A5B42" w:rsidRDefault="00B50F6F" w:rsidP="00B50F6F">
            <w:pPr>
              <w:pStyle w:val="a5"/>
              <w:numPr>
                <w:ilvl w:val="0"/>
                <w:numId w:val="32"/>
              </w:numPr>
              <w:tabs>
                <w:tab w:val="left" w:pos="297"/>
              </w:tabs>
              <w:spacing w:before="0" w:beforeAutospacing="0" w:after="0" w:afterAutospacing="0"/>
              <w:ind w:left="459"/>
              <w:jc w:val="both"/>
              <w:rPr>
                <w:sz w:val="22"/>
                <w:szCs w:val="22"/>
              </w:rPr>
            </w:pPr>
            <w:r w:rsidRPr="007A5B42">
              <w:rPr>
                <w:sz w:val="22"/>
                <w:szCs w:val="22"/>
              </w:rPr>
              <w:t>укрепление здоровья обуча</w:t>
            </w:r>
            <w:r w:rsidR="00DC7C89">
              <w:rPr>
                <w:sz w:val="22"/>
                <w:szCs w:val="22"/>
              </w:rPr>
              <w:t>ю</w:t>
            </w:r>
            <w:r w:rsidRPr="007A5B42">
              <w:rPr>
                <w:sz w:val="22"/>
                <w:szCs w:val="22"/>
              </w:rPr>
              <w:t>щихся;</w:t>
            </w:r>
          </w:p>
          <w:p w14:paraId="091FEB40" w14:textId="77777777" w:rsidR="00B50F6F" w:rsidRPr="007A5B42" w:rsidRDefault="00B50F6F" w:rsidP="00B50F6F">
            <w:pPr>
              <w:pStyle w:val="a5"/>
              <w:numPr>
                <w:ilvl w:val="0"/>
                <w:numId w:val="32"/>
              </w:numPr>
              <w:tabs>
                <w:tab w:val="left" w:pos="297"/>
              </w:tabs>
              <w:spacing w:before="0" w:beforeAutospacing="0" w:after="0" w:afterAutospacing="0"/>
              <w:ind w:left="459"/>
              <w:jc w:val="both"/>
              <w:rPr>
                <w:sz w:val="22"/>
                <w:szCs w:val="22"/>
              </w:rPr>
            </w:pPr>
            <w:r w:rsidRPr="007A5B42">
              <w:rPr>
                <w:sz w:val="22"/>
                <w:szCs w:val="22"/>
              </w:rPr>
              <w:t>позитивное отношение учащихся к ценностям физической культуры, спорта и здорового образа жизни;</w:t>
            </w:r>
          </w:p>
          <w:p w14:paraId="2890AAC7" w14:textId="77777777" w:rsidR="00B50F6F" w:rsidRPr="007A5B42" w:rsidRDefault="00B50F6F" w:rsidP="00B50F6F">
            <w:pPr>
              <w:pStyle w:val="a5"/>
              <w:numPr>
                <w:ilvl w:val="0"/>
                <w:numId w:val="32"/>
              </w:numPr>
              <w:tabs>
                <w:tab w:val="left" w:pos="297"/>
              </w:tabs>
              <w:spacing w:before="0" w:beforeAutospacing="0" w:after="0" w:afterAutospacing="0"/>
              <w:ind w:left="459"/>
              <w:jc w:val="both"/>
              <w:rPr>
                <w:sz w:val="22"/>
                <w:szCs w:val="22"/>
              </w:rPr>
            </w:pPr>
            <w:r w:rsidRPr="007A5B42">
              <w:rPr>
                <w:sz w:val="22"/>
                <w:szCs w:val="22"/>
              </w:rPr>
              <w:t>повышение уровня коммуникативности и социализации выпускников;</w:t>
            </w:r>
          </w:p>
          <w:p w14:paraId="50F4546E" w14:textId="77777777" w:rsidR="00B50F6F" w:rsidRPr="007A5B42" w:rsidRDefault="00B50F6F" w:rsidP="00B50F6F">
            <w:pPr>
              <w:pStyle w:val="a5"/>
              <w:numPr>
                <w:ilvl w:val="0"/>
                <w:numId w:val="32"/>
              </w:numPr>
              <w:tabs>
                <w:tab w:val="left" w:pos="297"/>
              </w:tabs>
              <w:spacing w:before="0" w:beforeAutospacing="0" w:after="0" w:afterAutospacing="0"/>
              <w:ind w:left="459"/>
              <w:jc w:val="both"/>
              <w:rPr>
                <w:sz w:val="22"/>
                <w:szCs w:val="22"/>
              </w:rPr>
            </w:pPr>
            <w:r w:rsidRPr="007A5B42">
              <w:rPr>
                <w:sz w:val="22"/>
                <w:szCs w:val="22"/>
              </w:rPr>
              <w:t>совершенствование воспитательной системы школы;</w:t>
            </w:r>
          </w:p>
          <w:p w14:paraId="4857EC62" w14:textId="67AC26AF" w:rsidR="00B50F6F" w:rsidRPr="007A5B42" w:rsidRDefault="00B50F6F" w:rsidP="00B50F6F">
            <w:pPr>
              <w:numPr>
                <w:ilvl w:val="0"/>
                <w:numId w:val="32"/>
              </w:numPr>
              <w:tabs>
                <w:tab w:val="left" w:pos="297"/>
              </w:tabs>
              <w:spacing w:after="0" w:line="240" w:lineRule="auto"/>
              <w:ind w:left="317" w:hanging="283"/>
              <w:jc w:val="both"/>
              <w:rPr>
                <w:rFonts w:ascii="Times New Roman" w:hAnsi="Times New Roman" w:cs="Times New Roman"/>
                <w:spacing w:val="-4"/>
              </w:rPr>
            </w:pPr>
            <w:r w:rsidRPr="007A5B42">
              <w:rPr>
                <w:rFonts w:ascii="Times New Roman" w:hAnsi="Times New Roman" w:cs="Times New Roman"/>
                <w:spacing w:val="-4"/>
              </w:rPr>
              <w:t>разработка авторских учебных программ, содержание которых построено на принципах личностной ориентации содержания, фасилитации, гуманизации и гуманитаризации, культурообразности.</w:t>
            </w:r>
          </w:p>
          <w:p w14:paraId="70143F12" w14:textId="77777777" w:rsidR="00B50F6F" w:rsidRPr="007A5B42" w:rsidRDefault="00B50F6F" w:rsidP="00B50F6F">
            <w:pPr>
              <w:pStyle w:val="a5"/>
              <w:numPr>
                <w:ilvl w:val="0"/>
                <w:numId w:val="32"/>
              </w:numPr>
              <w:tabs>
                <w:tab w:val="left" w:pos="297"/>
              </w:tabs>
              <w:spacing w:before="0" w:beforeAutospacing="0" w:after="0" w:afterAutospacing="0"/>
              <w:ind w:left="459"/>
              <w:jc w:val="both"/>
              <w:rPr>
                <w:sz w:val="22"/>
                <w:szCs w:val="22"/>
              </w:rPr>
            </w:pPr>
            <w:r w:rsidRPr="007A5B42">
              <w:rPr>
                <w:sz w:val="22"/>
                <w:szCs w:val="22"/>
              </w:rPr>
              <w:t>повышение ответственности родителей за воспитание детей.</w:t>
            </w:r>
          </w:p>
          <w:p w14:paraId="53C47CB7" w14:textId="77777777" w:rsidR="00B50F6F" w:rsidRPr="007A5B42" w:rsidRDefault="00B50F6F" w:rsidP="00FD5911">
            <w:pPr>
              <w:pStyle w:val="a5"/>
              <w:spacing w:before="0" w:beforeAutospacing="0" w:after="0" w:afterAutospacing="0"/>
              <w:jc w:val="both"/>
              <w:rPr>
                <w:b/>
                <w:bCs/>
                <w:sz w:val="22"/>
                <w:szCs w:val="22"/>
                <w:u w:val="single"/>
              </w:rPr>
            </w:pPr>
            <w:r w:rsidRPr="007A5B42">
              <w:rPr>
                <w:b/>
                <w:bCs/>
                <w:sz w:val="22"/>
                <w:szCs w:val="22"/>
                <w:u w:val="single"/>
              </w:rPr>
              <w:t>В области кадрового обеспечения:</w:t>
            </w:r>
          </w:p>
          <w:p w14:paraId="33F156F7" w14:textId="77777777" w:rsidR="00B50F6F" w:rsidRPr="007A5B42" w:rsidRDefault="00B50F6F" w:rsidP="00B50F6F">
            <w:pPr>
              <w:pStyle w:val="a5"/>
              <w:numPr>
                <w:ilvl w:val="0"/>
                <w:numId w:val="25"/>
              </w:numPr>
              <w:tabs>
                <w:tab w:val="left" w:pos="155"/>
              </w:tabs>
              <w:spacing w:before="0" w:beforeAutospacing="0" w:after="0" w:afterAutospacing="0"/>
              <w:ind w:left="0" w:firstLine="13"/>
              <w:jc w:val="both"/>
              <w:rPr>
                <w:spacing w:val="-4"/>
                <w:sz w:val="22"/>
                <w:szCs w:val="22"/>
              </w:rPr>
            </w:pPr>
            <w:r w:rsidRPr="007A5B42">
              <w:rPr>
                <w:sz w:val="22"/>
                <w:szCs w:val="22"/>
              </w:rPr>
              <w:t xml:space="preserve">сформированность мотивации педагогического коллектива на продолжение инновационной </w:t>
            </w:r>
            <w:r w:rsidRPr="007A5B42">
              <w:rPr>
                <w:spacing w:val="-4"/>
                <w:sz w:val="22"/>
                <w:szCs w:val="22"/>
              </w:rPr>
              <w:t>деятельности;</w:t>
            </w:r>
          </w:p>
          <w:p w14:paraId="4CA21D71" w14:textId="77777777" w:rsidR="00B50F6F" w:rsidRPr="007A5B42" w:rsidRDefault="00B50F6F" w:rsidP="00B50F6F">
            <w:pPr>
              <w:pStyle w:val="a5"/>
              <w:numPr>
                <w:ilvl w:val="0"/>
                <w:numId w:val="25"/>
              </w:numPr>
              <w:tabs>
                <w:tab w:val="left" w:pos="155"/>
              </w:tabs>
              <w:spacing w:before="0" w:beforeAutospacing="0" w:after="0" w:afterAutospacing="0"/>
              <w:ind w:left="0" w:firstLine="13"/>
              <w:jc w:val="both"/>
              <w:rPr>
                <w:spacing w:val="-4"/>
                <w:sz w:val="22"/>
                <w:szCs w:val="22"/>
              </w:rPr>
            </w:pPr>
            <w:r w:rsidRPr="007A5B42">
              <w:rPr>
                <w:spacing w:val="-4"/>
                <w:sz w:val="22"/>
                <w:szCs w:val="22"/>
              </w:rPr>
              <w:t>достижение необходимого уровня компетентности в области информационных технологий всеми категориями работников учреждения;</w:t>
            </w:r>
          </w:p>
          <w:p w14:paraId="02505E7B" w14:textId="77777777" w:rsidR="00B50F6F" w:rsidRPr="007A5B42" w:rsidRDefault="00B50F6F" w:rsidP="00B50F6F">
            <w:pPr>
              <w:pStyle w:val="a5"/>
              <w:numPr>
                <w:ilvl w:val="0"/>
                <w:numId w:val="25"/>
              </w:numPr>
              <w:tabs>
                <w:tab w:val="left" w:pos="155"/>
              </w:tabs>
              <w:spacing w:before="0" w:beforeAutospacing="0" w:after="0" w:afterAutospacing="0"/>
              <w:ind w:left="0" w:firstLine="13"/>
              <w:jc w:val="both"/>
              <w:rPr>
                <w:spacing w:val="-4"/>
                <w:sz w:val="22"/>
                <w:szCs w:val="22"/>
              </w:rPr>
            </w:pPr>
            <w:r w:rsidRPr="007A5B42">
              <w:rPr>
                <w:spacing w:val="-4"/>
                <w:sz w:val="22"/>
                <w:szCs w:val="22"/>
              </w:rPr>
              <w:t>прохождение педагогами ЕМН курсов английского языка.</w:t>
            </w:r>
          </w:p>
          <w:p w14:paraId="604553C6" w14:textId="77777777" w:rsidR="00B50F6F" w:rsidRPr="007A5B42" w:rsidRDefault="00B50F6F" w:rsidP="00FD5911">
            <w:pPr>
              <w:tabs>
                <w:tab w:val="left" w:pos="297"/>
              </w:tabs>
              <w:ind w:left="13"/>
              <w:jc w:val="both"/>
              <w:rPr>
                <w:rFonts w:ascii="Times New Roman" w:hAnsi="Times New Roman" w:cs="Times New Roman"/>
                <w:b/>
                <w:spacing w:val="-4"/>
                <w:u w:val="single"/>
              </w:rPr>
            </w:pPr>
            <w:r w:rsidRPr="007A5B42">
              <w:rPr>
                <w:rFonts w:ascii="Times New Roman" w:hAnsi="Times New Roman" w:cs="Times New Roman"/>
                <w:b/>
                <w:spacing w:val="-4"/>
                <w:u w:val="single"/>
              </w:rPr>
              <w:lastRenderedPageBreak/>
              <w:t>В области управления:</w:t>
            </w:r>
          </w:p>
          <w:p w14:paraId="5EABAA86" w14:textId="77777777" w:rsidR="00B50F6F" w:rsidRPr="007A5B42" w:rsidRDefault="00B50F6F" w:rsidP="00B50F6F">
            <w:pPr>
              <w:numPr>
                <w:ilvl w:val="0"/>
                <w:numId w:val="24"/>
              </w:numPr>
              <w:tabs>
                <w:tab w:val="left" w:pos="297"/>
              </w:tabs>
              <w:spacing w:after="0" w:line="240" w:lineRule="auto"/>
              <w:ind w:left="13" w:firstLine="0"/>
              <w:jc w:val="both"/>
              <w:rPr>
                <w:rFonts w:ascii="Times New Roman" w:hAnsi="Times New Roman" w:cs="Times New Roman"/>
                <w:spacing w:val="-4"/>
              </w:rPr>
            </w:pPr>
            <w:r w:rsidRPr="007A5B42">
              <w:rPr>
                <w:rFonts w:ascii="Times New Roman" w:hAnsi="Times New Roman" w:cs="Times New Roman"/>
                <w:spacing w:val="-4"/>
              </w:rPr>
              <w:t>создание Попечительского совета школы;</w:t>
            </w:r>
          </w:p>
          <w:p w14:paraId="7AB9AE1E" w14:textId="77777777" w:rsidR="00B50F6F" w:rsidRPr="007A5B42" w:rsidRDefault="00B50F6F" w:rsidP="00B50F6F">
            <w:pPr>
              <w:numPr>
                <w:ilvl w:val="0"/>
                <w:numId w:val="24"/>
              </w:numPr>
              <w:tabs>
                <w:tab w:val="left" w:pos="297"/>
              </w:tabs>
              <w:spacing w:after="0" w:line="240" w:lineRule="auto"/>
              <w:ind w:left="13" w:firstLine="0"/>
              <w:jc w:val="both"/>
              <w:rPr>
                <w:rFonts w:ascii="Times New Roman" w:hAnsi="Times New Roman" w:cs="Times New Roman"/>
                <w:spacing w:val="-4"/>
              </w:rPr>
            </w:pPr>
            <w:r w:rsidRPr="007A5B42">
              <w:rPr>
                <w:rFonts w:ascii="Times New Roman" w:hAnsi="Times New Roman" w:cs="Times New Roman"/>
                <w:spacing w:val="-4"/>
              </w:rPr>
              <w:t>четкое структурирование управленческой и организационной системы образовательного учреждения;</w:t>
            </w:r>
          </w:p>
          <w:p w14:paraId="4059B421" w14:textId="77777777" w:rsidR="00B50F6F" w:rsidRPr="007A5B42" w:rsidRDefault="00B50F6F" w:rsidP="00B50F6F">
            <w:pPr>
              <w:numPr>
                <w:ilvl w:val="0"/>
                <w:numId w:val="24"/>
              </w:numPr>
              <w:tabs>
                <w:tab w:val="left" w:pos="297"/>
              </w:tabs>
              <w:spacing w:after="0" w:line="240" w:lineRule="auto"/>
              <w:ind w:left="13" w:firstLine="0"/>
              <w:jc w:val="both"/>
              <w:rPr>
                <w:rFonts w:ascii="Times New Roman" w:hAnsi="Times New Roman" w:cs="Times New Roman"/>
                <w:spacing w:val="-4"/>
              </w:rPr>
            </w:pPr>
            <w:r w:rsidRPr="007A5B42">
              <w:rPr>
                <w:rFonts w:ascii="Times New Roman" w:hAnsi="Times New Roman" w:cs="Times New Roman"/>
                <w:spacing w:val="-4"/>
              </w:rPr>
              <w:t>определение функционального места и роли каждого компонента педагогической системы;</w:t>
            </w:r>
          </w:p>
          <w:p w14:paraId="4C6019F3" w14:textId="77777777" w:rsidR="00B50F6F" w:rsidRPr="007A5B42" w:rsidRDefault="00B50F6F" w:rsidP="00B50F6F">
            <w:pPr>
              <w:numPr>
                <w:ilvl w:val="0"/>
                <w:numId w:val="24"/>
              </w:numPr>
              <w:tabs>
                <w:tab w:val="left" w:pos="297"/>
              </w:tabs>
              <w:spacing w:after="0" w:line="240" w:lineRule="auto"/>
              <w:ind w:left="13" w:firstLine="0"/>
              <w:jc w:val="both"/>
              <w:rPr>
                <w:rFonts w:ascii="Times New Roman" w:hAnsi="Times New Roman" w:cs="Times New Roman"/>
                <w:spacing w:val="-4"/>
              </w:rPr>
            </w:pPr>
            <w:r w:rsidRPr="007A5B42">
              <w:rPr>
                <w:rFonts w:ascii="Times New Roman" w:hAnsi="Times New Roman" w:cs="Times New Roman"/>
                <w:spacing w:val="-4"/>
              </w:rPr>
              <w:t>сформированность системы стимулирования учителей, классных руководителей;</w:t>
            </w:r>
          </w:p>
          <w:p w14:paraId="1DD04F74" w14:textId="77777777" w:rsidR="00B50F6F" w:rsidRPr="007A5B42" w:rsidRDefault="00B50F6F" w:rsidP="00B50F6F">
            <w:pPr>
              <w:numPr>
                <w:ilvl w:val="0"/>
                <w:numId w:val="24"/>
              </w:numPr>
              <w:tabs>
                <w:tab w:val="left" w:pos="297"/>
              </w:tabs>
              <w:spacing w:after="0" w:line="240" w:lineRule="auto"/>
              <w:ind w:left="13" w:firstLine="0"/>
              <w:jc w:val="both"/>
              <w:rPr>
                <w:rFonts w:ascii="Times New Roman" w:hAnsi="Times New Roman" w:cs="Times New Roman"/>
                <w:spacing w:val="-4"/>
              </w:rPr>
            </w:pPr>
            <w:r w:rsidRPr="007A5B42">
              <w:rPr>
                <w:rFonts w:ascii="Times New Roman" w:hAnsi="Times New Roman" w:cs="Times New Roman"/>
                <w:spacing w:val="-4"/>
              </w:rPr>
              <w:t>наличие банка данных о потребностях в образовательных услугах и степени их удовлетворения школой, о мотивации учеников, о профессиональном уровне учителей;</w:t>
            </w:r>
          </w:p>
          <w:p w14:paraId="5B84D641" w14:textId="77777777" w:rsidR="00B50F6F" w:rsidRPr="007A5B42" w:rsidRDefault="00B50F6F" w:rsidP="00B50F6F">
            <w:pPr>
              <w:numPr>
                <w:ilvl w:val="0"/>
                <w:numId w:val="24"/>
              </w:numPr>
              <w:tabs>
                <w:tab w:val="left" w:pos="297"/>
              </w:tabs>
              <w:spacing w:after="0" w:line="240" w:lineRule="auto"/>
              <w:ind w:left="13" w:firstLine="0"/>
              <w:jc w:val="both"/>
              <w:rPr>
                <w:rFonts w:ascii="Times New Roman" w:hAnsi="Times New Roman" w:cs="Times New Roman"/>
                <w:spacing w:val="-4"/>
              </w:rPr>
            </w:pPr>
            <w:r w:rsidRPr="007A5B42">
              <w:rPr>
                <w:rFonts w:ascii="Times New Roman" w:hAnsi="Times New Roman" w:cs="Times New Roman"/>
                <w:spacing w:val="-4"/>
              </w:rPr>
              <w:t>информатизация системы управления</w:t>
            </w:r>
          </w:p>
          <w:p w14:paraId="76FB9B96" w14:textId="0024ADC3" w:rsidR="00B50F6F" w:rsidRPr="00DC7C89" w:rsidRDefault="00B50F6F" w:rsidP="00DC7C89">
            <w:pPr>
              <w:tabs>
                <w:tab w:val="left" w:pos="297"/>
              </w:tabs>
              <w:ind w:left="13"/>
              <w:jc w:val="both"/>
              <w:rPr>
                <w:rFonts w:ascii="Times New Roman" w:hAnsi="Times New Roman" w:cs="Times New Roman"/>
                <w:b/>
                <w:spacing w:val="-4"/>
                <w:u w:val="single"/>
              </w:rPr>
            </w:pPr>
            <w:r w:rsidRPr="007A5B42">
              <w:rPr>
                <w:rFonts w:ascii="Times New Roman" w:hAnsi="Times New Roman" w:cs="Times New Roman"/>
                <w:b/>
                <w:spacing w:val="-4"/>
                <w:u w:val="single"/>
              </w:rPr>
              <w:t>В области финансирования и материально-технического обеспечения:</w:t>
            </w:r>
          </w:p>
          <w:p w14:paraId="2D8CC6D9" w14:textId="77777777" w:rsidR="00B50F6F" w:rsidRPr="007A5B42" w:rsidRDefault="00B50F6F" w:rsidP="00B50F6F">
            <w:pPr>
              <w:numPr>
                <w:ilvl w:val="0"/>
                <w:numId w:val="24"/>
              </w:numPr>
              <w:tabs>
                <w:tab w:val="left" w:pos="297"/>
              </w:tabs>
              <w:spacing w:after="0" w:line="240" w:lineRule="auto"/>
              <w:ind w:left="13" w:firstLine="0"/>
              <w:jc w:val="both"/>
              <w:rPr>
                <w:rFonts w:ascii="Times New Roman" w:hAnsi="Times New Roman" w:cs="Times New Roman"/>
                <w:spacing w:val="-4"/>
              </w:rPr>
            </w:pPr>
            <w:r w:rsidRPr="007A5B42">
              <w:rPr>
                <w:rFonts w:ascii="Times New Roman" w:hAnsi="Times New Roman" w:cs="Times New Roman"/>
                <w:spacing w:val="-4"/>
              </w:rPr>
              <w:t>обеспечение компьютерами учителей, применяющих информационные технологии в учебном процессе;</w:t>
            </w:r>
          </w:p>
          <w:p w14:paraId="0CB54854" w14:textId="77777777" w:rsidR="00B50F6F" w:rsidRPr="007A5B42" w:rsidRDefault="00B50F6F" w:rsidP="00B50F6F">
            <w:pPr>
              <w:numPr>
                <w:ilvl w:val="0"/>
                <w:numId w:val="24"/>
              </w:numPr>
              <w:tabs>
                <w:tab w:val="left" w:pos="297"/>
              </w:tabs>
              <w:spacing w:after="0" w:line="240" w:lineRule="auto"/>
              <w:ind w:left="13" w:firstLine="0"/>
              <w:jc w:val="both"/>
              <w:rPr>
                <w:rFonts w:ascii="Times New Roman" w:hAnsi="Times New Roman" w:cs="Times New Roman"/>
                <w:spacing w:val="-4"/>
              </w:rPr>
            </w:pPr>
            <w:r w:rsidRPr="007A5B42">
              <w:rPr>
                <w:rFonts w:ascii="Times New Roman" w:hAnsi="Times New Roman" w:cs="Times New Roman"/>
                <w:spacing w:val="-4"/>
              </w:rPr>
              <w:t>обеспечение подразделений административной службы современным оборудованием (приобретение компьютеров, ксерокса, принтера);</w:t>
            </w:r>
          </w:p>
          <w:p w14:paraId="21A47BA9" w14:textId="77777777" w:rsidR="00B50F6F" w:rsidRPr="007A5B42" w:rsidRDefault="00B50F6F" w:rsidP="00B50F6F">
            <w:pPr>
              <w:numPr>
                <w:ilvl w:val="0"/>
                <w:numId w:val="24"/>
              </w:numPr>
              <w:tabs>
                <w:tab w:val="left" w:pos="297"/>
              </w:tabs>
              <w:spacing w:after="0" w:line="240" w:lineRule="auto"/>
              <w:ind w:left="13" w:firstLine="0"/>
              <w:jc w:val="both"/>
              <w:rPr>
                <w:rFonts w:ascii="Times New Roman" w:hAnsi="Times New Roman" w:cs="Times New Roman"/>
                <w:spacing w:val="-4"/>
              </w:rPr>
            </w:pPr>
            <w:r w:rsidRPr="007A5B42">
              <w:rPr>
                <w:rFonts w:ascii="Times New Roman" w:hAnsi="Times New Roman" w:cs="Times New Roman"/>
                <w:spacing w:val="-4"/>
              </w:rPr>
              <w:t>оснащение учебных кабинетов оборудованием нового поколения;</w:t>
            </w:r>
          </w:p>
          <w:p w14:paraId="3E28BE43" w14:textId="77777777" w:rsidR="00B50F6F" w:rsidRPr="007A5B42" w:rsidRDefault="00B50F6F" w:rsidP="00B50F6F">
            <w:pPr>
              <w:numPr>
                <w:ilvl w:val="0"/>
                <w:numId w:val="24"/>
              </w:numPr>
              <w:tabs>
                <w:tab w:val="left" w:pos="297"/>
              </w:tabs>
              <w:spacing w:after="0" w:line="240" w:lineRule="auto"/>
              <w:ind w:left="13" w:firstLine="0"/>
              <w:jc w:val="both"/>
              <w:rPr>
                <w:rFonts w:ascii="Times New Roman" w:hAnsi="Times New Roman" w:cs="Times New Roman"/>
                <w:b/>
              </w:rPr>
            </w:pPr>
            <w:r w:rsidRPr="007A5B42">
              <w:rPr>
                <w:rFonts w:ascii="Times New Roman" w:hAnsi="Times New Roman" w:cs="Times New Roman"/>
                <w:spacing w:val="-4"/>
              </w:rPr>
              <w:t>обеспечение условий безопасности и сохранения жизни и здоровья учащихся и сотрудников.</w:t>
            </w:r>
          </w:p>
        </w:tc>
      </w:tr>
      <w:tr w:rsidR="00B50F6F" w:rsidRPr="007A5B42" w14:paraId="37EB5DFA" w14:textId="77777777" w:rsidTr="00FD5911">
        <w:tc>
          <w:tcPr>
            <w:tcW w:w="2127" w:type="dxa"/>
          </w:tcPr>
          <w:p w14:paraId="7D404FB7" w14:textId="77777777" w:rsidR="00B50F6F" w:rsidRPr="007A5B42" w:rsidRDefault="00B50F6F" w:rsidP="00FD5911">
            <w:pPr>
              <w:jc w:val="both"/>
              <w:rPr>
                <w:rFonts w:ascii="Times New Roman" w:hAnsi="Times New Roman" w:cs="Times New Roman"/>
                <w:b/>
              </w:rPr>
            </w:pPr>
            <w:r w:rsidRPr="007A5B42">
              <w:rPr>
                <w:rFonts w:ascii="Times New Roman" w:hAnsi="Times New Roman" w:cs="Times New Roman"/>
                <w:b/>
              </w:rPr>
              <w:lastRenderedPageBreak/>
              <w:t>Исполнители  Программы</w:t>
            </w:r>
          </w:p>
        </w:tc>
        <w:tc>
          <w:tcPr>
            <w:tcW w:w="7512" w:type="dxa"/>
          </w:tcPr>
          <w:p w14:paraId="273F17AB" w14:textId="77777777" w:rsidR="00B50F6F" w:rsidRPr="007A5B42" w:rsidRDefault="00B50F6F" w:rsidP="00FD5911">
            <w:pPr>
              <w:pStyle w:val="a5"/>
              <w:spacing w:before="0" w:beforeAutospacing="0" w:after="0" w:afterAutospacing="0"/>
              <w:jc w:val="both"/>
              <w:rPr>
                <w:sz w:val="22"/>
                <w:szCs w:val="22"/>
              </w:rPr>
            </w:pPr>
            <w:r w:rsidRPr="007A5B42">
              <w:rPr>
                <w:sz w:val="22"/>
                <w:szCs w:val="22"/>
              </w:rPr>
              <w:t xml:space="preserve">Администрация школы. </w:t>
            </w:r>
          </w:p>
          <w:p w14:paraId="3A7BBC16" w14:textId="77777777" w:rsidR="00B50F6F" w:rsidRPr="007A5B42" w:rsidRDefault="00B50F6F" w:rsidP="00FD5911">
            <w:pPr>
              <w:pStyle w:val="a5"/>
              <w:spacing w:before="0" w:beforeAutospacing="0" w:after="0" w:afterAutospacing="0"/>
              <w:jc w:val="both"/>
              <w:rPr>
                <w:sz w:val="22"/>
                <w:szCs w:val="22"/>
              </w:rPr>
            </w:pPr>
            <w:r w:rsidRPr="007A5B42">
              <w:rPr>
                <w:sz w:val="22"/>
                <w:szCs w:val="22"/>
              </w:rPr>
              <w:t>Соисполнители Программы - учителя, учащиеся школы.</w:t>
            </w:r>
          </w:p>
        </w:tc>
      </w:tr>
      <w:tr w:rsidR="00B50F6F" w:rsidRPr="007A5B42" w14:paraId="4344D707" w14:textId="77777777" w:rsidTr="00FD5911">
        <w:tc>
          <w:tcPr>
            <w:tcW w:w="2127" w:type="dxa"/>
          </w:tcPr>
          <w:p w14:paraId="5B810C52" w14:textId="77777777" w:rsidR="00B50F6F" w:rsidRPr="007A5B42" w:rsidRDefault="00B50F6F" w:rsidP="00FD5911">
            <w:pPr>
              <w:pStyle w:val="a5"/>
              <w:spacing w:before="0" w:beforeAutospacing="0" w:after="0" w:afterAutospacing="0"/>
              <w:rPr>
                <w:b/>
                <w:sz w:val="22"/>
                <w:szCs w:val="22"/>
              </w:rPr>
            </w:pPr>
            <w:r w:rsidRPr="007A5B42">
              <w:rPr>
                <w:b/>
                <w:sz w:val="22"/>
                <w:szCs w:val="22"/>
              </w:rPr>
              <w:t>Система организации контроля за выполнением Программы</w:t>
            </w:r>
          </w:p>
        </w:tc>
        <w:tc>
          <w:tcPr>
            <w:tcW w:w="7512" w:type="dxa"/>
          </w:tcPr>
          <w:p w14:paraId="00C29117" w14:textId="77777777" w:rsidR="00B50F6F" w:rsidRPr="007A5B42" w:rsidRDefault="00B50F6F" w:rsidP="00FD5911">
            <w:pPr>
              <w:jc w:val="both"/>
              <w:rPr>
                <w:rFonts w:ascii="Times New Roman" w:hAnsi="Times New Roman" w:cs="Times New Roman"/>
              </w:rPr>
            </w:pPr>
            <w:r w:rsidRPr="007A5B42">
              <w:rPr>
                <w:rFonts w:ascii="Times New Roman" w:hAnsi="Times New Roman" w:cs="Times New Roman"/>
              </w:rPr>
              <w:t xml:space="preserve">Представление отчетной информации по выполнению основных направлений программы развития школы на уровне педагогического и научно-методического совета, научно-практических конференций, научно-методических семинаров различных уровней, творческих отчетов школы.  </w:t>
            </w:r>
          </w:p>
        </w:tc>
      </w:tr>
      <w:tr w:rsidR="00B50F6F" w:rsidRPr="007A5B42" w14:paraId="537B31E7" w14:textId="77777777" w:rsidTr="00FD5911">
        <w:trPr>
          <w:trHeight w:val="7346"/>
        </w:trPr>
        <w:tc>
          <w:tcPr>
            <w:tcW w:w="2127" w:type="dxa"/>
          </w:tcPr>
          <w:p w14:paraId="42F9FFCF" w14:textId="77777777" w:rsidR="00B50F6F" w:rsidRPr="00DC7C89" w:rsidRDefault="00B50F6F" w:rsidP="00FD5911">
            <w:pPr>
              <w:jc w:val="both"/>
              <w:rPr>
                <w:rStyle w:val="ae"/>
                <w:rFonts w:ascii="Times New Roman" w:hAnsi="Times New Roman" w:cs="Times New Roman"/>
              </w:rPr>
            </w:pPr>
            <w:r w:rsidRPr="00DC7C89">
              <w:rPr>
                <w:rStyle w:val="ae"/>
                <w:rFonts w:ascii="Times New Roman" w:hAnsi="Times New Roman" w:cs="Times New Roman"/>
              </w:rPr>
              <w:lastRenderedPageBreak/>
              <w:t>Важнейшие показатели Программы (основные контролируемые результаты – количественные показатели)</w:t>
            </w:r>
          </w:p>
          <w:p w14:paraId="0BD78C75" w14:textId="77777777" w:rsidR="00B50F6F" w:rsidRPr="007A5B42" w:rsidRDefault="00B50F6F" w:rsidP="00FD5911">
            <w:pPr>
              <w:jc w:val="both"/>
              <w:rPr>
                <w:rFonts w:ascii="Times New Roman" w:hAnsi="Times New Roman" w:cs="Times New Roman"/>
                <w:b/>
              </w:rPr>
            </w:pPr>
          </w:p>
          <w:p w14:paraId="67341954" w14:textId="77777777" w:rsidR="00B50F6F" w:rsidRPr="007A5B42" w:rsidRDefault="00B50F6F" w:rsidP="00FD5911">
            <w:pPr>
              <w:jc w:val="both"/>
              <w:rPr>
                <w:rFonts w:ascii="Times New Roman" w:hAnsi="Times New Roman" w:cs="Times New Roman"/>
                <w:b/>
              </w:rPr>
            </w:pPr>
          </w:p>
          <w:p w14:paraId="54BC8787" w14:textId="77777777" w:rsidR="00B50F6F" w:rsidRPr="007A5B42" w:rsidRDefault="00B50F6F" w:rsidP="00FD5911">
            <w:pPr>
              <w:jc w:val="both"/>
              <w:rPr>
                <w:rFonts w:ascii="Times New Roman" w:hAnsi="Times New Roman" w:cs="Times New Roman"/>
                <w:b/>
              </w:rPr>
            </w:pPr>
          </w:p>
          <w:p w14:paraId="5FA821FA" w14:textId="77777777" w:rsidR="00B50F6F" w:rsidRPr="007A5B42" w:rsidRDefault="00B50F6F" w:rsidP="00FD5911">
            <w:pPr>
              <w:jc w:val="both"/>
              <w:rPr>
                <w:rFonts w:ascii="Times New Roman" w:hAnsi="Times New Roman" w:cs="Times New Roman"/>
                <w:b/>
              </w:rPr>
            </w:pPr>
          </w:p>
          <w:p w14:paraId="502C6F27" w14:textId="77777777" w:rsidR="00B50F6F" w:rsidRPr="007A5B42" w:rsidRDefault="00B50F6F" w:rsidP="00FD5911">
            <w:pPr>
              <w:jc w:val="both"/>
              <w:rPr>
                <w:rFonts w:ascii="Times New Roman" w:hAnsi="Times New Roman" w:cs="Times New Roman"/>
                <w:b/>
              </w:rPr>
            </w:pPr>
          </w:p>
          <w:p w14:paraId="53B10442" w14:textId="77777777" w:rsidR="00B50F6F" w:rsidRPr="007A5B42" w:rsidRDefault="00B50F6F" w:rsidP="00FD5911">
            <w:pPr>
              <w:jc w:val="both"/>
              <w:rPr>
                <w:rFonts w:ascii="Times New Roman" w:hAnsi="Times New Roman" w:cs="Times New Roman"/>
                <w:b/>
              </w:rPr>
            </w:pPr>
          </w:p>
          <w:p w14:paraId="48FD30B1" w14:textId="77777777" w:rsidR="00B50F6F" w:rsidRPr="007A5B42" w:rsidRDefault="00B50F6F" w:rsidP="00FD5911">
            <w:pPr>
              <w:jc w:val="both"/>
              <w:rPr>
                <w:rFonts w:ascii="Times New Roman" w:hAnsi="Times New Roman" w:cs="Times New Roman"/>
                <w:b/>
              </w:rPr>
            </w:pPr>
          </w:p>
          <w:p w14:paraId="3441D28A" w14:textId="77777777" w:rsidR="00B50F6F" w:rsidRPr="007A5B42" w:rsidRDefault="00B50F6F" w:rsidP="00FD5911">
            <w:pPr>
              <w:jc w:val="both"/>
              <w:rPr>
                <w:rFonts w:ascii="Times New Roman" w:hAnsi="Times New Roman" w:cs="Times New Roman"/>
                <w:b/>
              </w:rPr>
            </w:pPr>
          </w:p>
          <w:p w14:paraId="5C36C29C" w14:textId="77777777" w:rsidR="00B50F6F" w:rsidRPr="007A5B42" w:rsidRDefault="00B50F6F" w:rsidP="00FD5911">
            <w:pPr>
              <w:jc w:val="both"/>
              <w:rPr>
                <w:rFonts w:ascii="Times New Roman" w:hAnsi="Times New Roman" w:cs="Times New Roman"/>
                <w:b/>
              </w:rPr>
            </w:pPr>
          </w:p>
          <w:p w14:paraId="3BD4C9A4" w14:textId="77777777" w:rsidR="00B50F6F" w:rsidRPr="007A5B42" w:rsidRDefault="00B50F6F" w:rsidP="00FD5911">
            <w:pPr>
              <w:jc w:val="both"/>
              <w:rPr>
                <w:rFonts w:ascii="Times New Roman" w:hAnsi="Times New Roman" w:cs="Times New Roman"/>
                <w:b/>
              </w:rPr>
            </w:pPr>
          </w:p>
          <w:p w14:paraId="6D4872CA" w14:textId="77777777" w:rsidR="00B50F6F" w:rsidRPr="007A5B42" w:rsidRDefault="00B50F6F" w:rsidP="00FD5911">
            <w:pPr>
              <w:jc w:val="both"/>
              <w:rPr>
                <w:rFonts w:ascii="Times New Roman" w:hAnsi="Times New Roman" w:cs="Times New Roman"/>
                <w:b/>
              </w:rPr>
            </w:pPr>
          </w:p>
          <w:p w14:paraId="0F68A3E6" w14:textId="77777777" w:rsidR="00B50F6F" w:rsidRPr="007A5B42" w:rsidRDefault="00B50F6F" w:rsidP="00FD5911">
            <w:pPr>
              <w:jc w:val="both"/>
              <w:rPr>
                <w:rFonts w:ascii="Times New Roman" w:hAnsi="Times New Roman" w:cs="Times New Roman"/>
                <w:b/>
              </w:rPr>
            </w:pPr>
          </w:p>
          <w:p w14:paraId="3C64736A" w14:textId="77777777" w:rsidR="00B50F6F" w:rsidRPr="007A5B42" w:rsidRDefault="00B50F6F" w:rsidP="00FD5911">
            <w:pPr>
              <w:jc w:val="both"/>
              <w:rPr>
                <w:rFonts w:ascii="Times New Roman" w:hAnsi="Times New Roman" w:cs="Times New Roman"/>
                <w:b/>
              </w:rPr>
            </w:pPr>
          </w:p>
          <w:p w14:paraId="74AC8092" w14:textId="77777777" w:rsidR="00B50F6F" w:rsidRPr="007A5B42" w:rsidRDefault="00B50F6F" w:rsidP="00FD5911">
            <w:pPr>
              <w:jc w:val="both"/>
              <w:rPr>
                <w:rFonts w:ascii="Times New Roman" w:hAnsi="Times New Roman" w:cs="Times New Roman"/>
                <w:b/>
              </w:rPr>
            </w:pPr>
          </w:p>
          <w:p w14:paraId="18CD63CB" w14:textId="77777777" w:rsidR="00B50F6F" w:rsidRPr="007A5B42" w:rsidRDefault="00B50F6F" w:rsidP="00FD5911">
            <w:pPr>
              <w:jc w:val="both"/>
              <w:rPr>
                <w:rFonts w:ascii="Times New Roman" w:hAnsi="Times New Roman" w:cs="Times New Roman"/>
                <w:b/>
              </w:rPr>
            </w:pPr>
          </w:p>
          <w:p w14:paraId="1A7A14E0" w14:textId="77777777" w:rsidR="00B50F6F" w:rsidRPr="007A5B42" w:rsidRDefault="00B50F6F" w:rsidP="00FD5911">
            <w:pPr>
              <w:jc w:val="both"/>
              <w:rPr>
                <w:rFonts w:ascii="Times New Roman" w:hAnsi="Times New Roman" w:cs="Times New Roman"/>
                <w:b/>
              </w:rPr>
            </w:pPr>
          </w:p>
          <w:p w14:paraId="587F9CB5" w14:textId="77777777" w:rsidR="00B50F6F" w:rsidRPr="007A5B42" w:rsidRDefault="00B50F6F" w:rsidP="00FD5911">
            <w:pPr>
              <w:jc w:val="both"/>
              <w:rPr>
                <w:rFonts w:ascii="Times New Roman" w:hAnsi="Times New Roman" w:cs="Times New Roman"/>
                <w:b/>
              </w:rPr>
            </w:pPr>
          </w:p>
          <w:p w14:paraId="32ABA299" w14:textId="77777777" w:rsidR="00B50F6F" w:rsidRPr="007A5B42" w:rsidRDefault="00B50F6F" w:rsidP="00FD5911">
            <w:pPr>
              <w:jc w:val="both"/>
              <w:rPr>
                <w:rFonts w:ascii="Times New Roman" w:hAnsi="Times New Roman" w:cs="Times New Roman"/>
                <w:b/>
              </w:rPr>
            </w:pPr>
          </w:p>
          <w:p w14:paraId="7D898F0F" w14:textId="77777777" w:rsidR="00B50F6F" w:rsidRPr="007A5B42" w:rsidRDefault="00B50F6F" w:rsidP="00FD5911">
            <w:pPr>
              <w:jc w:val="both"/>
              <w:rPr>
                <w:rFonts w:ascii="Times New Roman" w:hAnsi="Times New Roman" w:cs="Times New Roman"/>
                <w:b/>
              </w:rPr>
            </w:pPr>
          </w:p>
          <w:p w14:paraId="21423D98" w14:textId="77777777" w:rsidR="00B50F6F" w:rsidRPr="007A5B42" w:rsidRDefault="00B50F6F" w:rsidP="00FD5911">
            <w:pPr>
              <w:jc w:val="both"/>
              <w:rPr>
                <w:rFonts w:ascii="Times New Roman" w:hAnsi="Times New Roman" w:cs="Times New Roman"/>
                <w:b/>
              </w:rPr>
            </w:pPr>
          </w:p>
          <w:p w14:paraId="0541AF89" w14:textId="77777777" w:rsidR="00B50F6F" w:rsidRPr="007A5B42" w:rsidRDefault="00B50F6F" w:rsidP="00FD5911">
            <w:pPr>
              <w:jc w:val="both"/>
              <w:rPr>
                <w:rFonts w:ascii="Times New Roman" w:hAnsi="Times New Roman" w:cs="Times New Roman"/>
                <w:b/>
              </w:rPr>
            </w:pPr>
          </w:p>
          <w:p w14:paraId="43F7E0E7" w14:textId="77777777" w:rsidR="00B50F6F" w:rsidRPr="007A5B42" w:rsidRDefault="00B50F6F" w:rsidP="00FD5911">
            <w:pPr>
              <w:jc w:val="both"/>
              <w:rPr>
                <w:rFonts w:ascii="Times New Roman" w:hAnsi="Times New Roman" w:cs="Times New Roman"/>
                <w:b/>
              </w:rPr>
            </w:pPr>
          </w:p>
          <w:p w14:paraId="177BD85C" w14:textId="77777777" w:rsidR="00B50F6F" w:rsidRPr="007A5B42" w:rsidRDefault="00B50F6F" w:rsidP="00FD5911">
            <w:pPr>
              <w:jc w:val="both"/>
              <w:rPr>
                <w:rFonts w:ascii="Times New Roman" w:hAnsi="Times New Roman" w:cs="Times New Roman"/>
                <w:b/>
              </w:rPr>
            </w:pPr>
          </w:p>
          <w:p w14:paraId="0527FE1E" w14:textId="77777777" w:rsidR="00B50F6F" w:rsidRPr="007A5B42" w:rsidRDefault="00B50F6F" w:rsidP="00FD5911">
            <w:pPr>
              <w:jc w:val="both"/>
              <w:rPr>
                <w:rFonts w:ascii="Times New Roman" w:hAnsi="Times New Roman" w:cs="Times New Roman"/>
                <w:b/>
              </w:rPr>
            </w:pPr>
          </w:p>
          <w:p w14:paraId="6A4C7D51" w14:textId="77777777" w:rsidR="00B50F6F" w:rsidRPr="007A5B42" w:rsidRDefault="00B50F6F" w:rsidP="00FD5911">
            <w:pPr>
              <w:jc w:val="both"/>
              <w:rPr>
                <w:rFonts w:ascii="Times New Roman" w:hAnsi="Times New Roman" w:cs="Times New Roman"/>
                <w:b/>
              </w:rPr>
            </w:pPr>
          </w:p>
          <w:p w14:paraId="13708404" w14:textId="77777777" w:rsidR="00B50F6F" w:rsidRPr="007A5B42" w:rsidRDefault="00B50F6F" w:rsidP="00FD5911">
            <w:pPr>
              <w:jc w:val="both"/>
              <w:rPr>
                <w:rFonts w:ascii="Times New Roman" w:hAnsi="Times New Roman" w:cs="Times New Roman"/>
                <w:b/>
              </w:rPr>
            </w:pPr>
          </w:p>
          <w:p w14:paraId="5E853D08" w14:textId="77777777" w:rsidR="00B50F6F" w:rsidRPr="007A5B42" w:rsidRDefault="00B50F6F" w:rsidP="00FD5911">
            <w:pPr>
              <w:jc w:val="both"/>
              <w:rPr>
                <w:rFonts w:ascii="Times New Roman" w:hAnsi="Times New Roman" w:cs="Times New Roman"/>
                <w:b/>
              </w:rPr>
            </w:pPr>
          </w:p>
          <w:p w14:paraId="388342DC" w14:textId="77777777" w:rsidR="00B50F6F" w:rsidRPr="007A5B42" w:rsidRDefault="00B50F6F" w:rsidP="00FD5911">
            <w:pPr>
              <w:jc w:val="both"/>
              <w:rPr>
                <w:rFonts w:ascii="Times New Roman" w:hAnsi="Times New Roman" w:cs="Times New Roman"/>
                <w:b/>
              </w:rPr>
            </w:pPr>
          </w:p>
        </w:tc>
        <w:tc>
          <w:tcPr>
            <w:tcW w:w="7512" w:type="dxa"/>
          </w:tcPr>
          <w:p w14:paraId="1EA8BB6E" w14:textId="77777777" w:rsidR="00B50F6F" w:rsidRPr="007A5B42" w:rsidRDefault="00B50F6F" w:rsidP="00FD5911">
            <w:pPr>
              <w:jc w:val="both"/>
              <w:rPr>
                <w:rFonts w:ascii="Times New Roman" w:hAnsi="Times New Roman" w:cs="Times New Roman"/>
                <w:u w:val="single"/>
              </w:rPr>
            </w:pPr>
            <w:r w:rsidRPr="007A5B42">
              <w:rPr>
                <w:rFonts w:ascii="Times New Roman" w:hAnsi="Times New Roman" w:cs="Times New Roman"/>
                <w:b/>
                <w:u w:val="single"/>
              </w:rPr>
              <w:lastRenderedPageBreak/>
              <w:t>1. Формирование конкурентоспособной личности, востребованной на рынке труда в современных экономических условиях</w:t>
            </w:r>
            <w:r w:rsidRPr="007A5B42">
              <w:rPr>
                <w:rFonts w:ascii="Times New Roman" w:hAnsi="Times New Roman" w:cs="Times New Roman"/>
                <w:u w:val="single"/>
              </w:rPr>
              <w:t>.</w:t>
            </w:r>
          </w:p>
          <w:p w14:paraId="4A2B25B4" w14:textId="77777777" w:rsidR="00B50F6F" w:rsidRPr="007A5B42" w:rsidRDefault="00B50F6F" w:rsidP="00B50F6F">
            <w:pPr>
              <w:numPr>
                <w:ilvl w:val="0"/>
                <w:numId w:val="26"/>
              </w:numPr>
              <w:tabs>
                <w:tab w:val="clear" w:pos="720"/>
                <w:tab w:val="num" w:pos="0"/>
              </w:tabs>
              <w:spacing w:after="0" w:line="240" w:lineRule="auto"/>
              <w:ind w:left="4" w:firstLine="180"/>
              <w:jc w:val="both"/>
              <w:rPr>
                <w:rFonts w:ascii="Times New Roman" w:hAnsi="Times New Roman" w:cs="Times New Roman"/>
              </w:rPr>
            </w:pPr>
            <w:r w:rsidRPr="007A5B42">
              <w:rPr>
                <w:rFonts w:ascii="Times New Roman" w:hAnsi="Times New Roman" w:cs="Times New Roman"/>
              </w:rPr>
              <w:t xml:space="preserve">Повышение качества образования выпускников;  </w:t>
            </w:r>
          </w:p>
          <w:p w14:paraId="745253D0" w14:textId="77777777" w:rsidR="00B50F6F" w:rsidRPr="007A5B42" w:rsidRDefault="00B50F6F" w:rsidP="00B50F6F">
            <w:pPr>
              <w:numPr>
                <w:ilvl w:val="0"/>
                <w:numId w:val="26"/>
              </w:numPr>
              <w:tabs>
                <w:tab w:val="clear" w:pos="720"/>
                <w:tab w:val="num" w:pos="0"/>
              </w:tabs>
              <w:spacing w:after="0" w:line="240" w:lineRule="auto"/>
              <w:ind w:left="4" w:firstLine="180"/>
              <w:jc w:val="both"/>
              <w:rPr>
                <w:rFonts w:ascii="Times New Roman" w:hAnsi="Times New Roman" w:cs="Times New Roman"/>
              </w:rPr>
            </w:pPr>
            <w:r w:rsidRPr="007A5B42">
              <w:rPr>
                <w:rFonts w:ascii="Times New Roman" w:hAnsi="Times New Roman" w:cs="Times New Roman"/>
              </w:rPr>
              <w:t>Увеличение процента обучающихся, успешно освоивших на «4» и «5» государственные образовательные программы;</w:t>
            </w:r>
          </w:p>
          <w:p w14:paraId="15664235" w14:textId="77777777" w:rsidR="00B50F6F" w:rsidRPr="007A5B42" w:rsidRDefault="00B50F6F" w:rsidP="00B50F6F">
            <w:pPr>
              <w:numPr>
                <w:ilvl w:val="0"/>
                <w:numId w:val="26"/>
              </w:numPr>
              <w:tabs>
                <w:tab w:val="clear" w:pos="720"/>
                <w:tab w:val="num" w:pos="0"/>
              </w:tabs>
              <w:spacing w:after="0" w:line="240" w:lineRule="auto"/>
              <w:ind w:left="4" w:firstLine="180"/>
              <w:jc w:val="both"/>
              <w:rPr>
                <w:rFonts w:ascii="Times New Roman" w:hAnsi="Times New Roman" w:cs="Times New Roman"/>
              </w:rPr>
            </w:pPr>
            <w:r w:rsidRPr="007A5B42">
              <w:rPr>
                <w:rFonts w:ascii="Times New Roman" w:hAnsi="Times New Roman" w:cs="Times New Roman"/>
              </w:rPr>
              <w:t>Повышение рейтинга школы;</w:t>
            </w:r>
          </w:p>
          <w:p w14:paraId="0F06B79C" w14:textId="286B43A6" w:rsidR="00B50F6F" w:rsidRPr="007A5B42" w:rsidRDefault="00B50F6F" w:rsidP="00B50F6F">
            <w:pPr>
              <w:numPr>
                <w:ilvl w:val="0"/>
                <w:numId w:val="26"/>
              </w:numPr>
              <w:tabs>
                <w:tab w:val="clear" w:pos="720"/>
                <w:tab w:val="num" w:pos="0"/>
              </w:tabs>
              <w:spacing w:after="0" w:line="240" w:lineRule="auto"/>
              <w:ind w:left="4" w:firstLine="180"/>
              <w:jc w:val="both"/>
              <w:rPr>
                <w:rFonts w:ascii="Times New Roman" w:hAnsi="Times New Roman" w:cs="Times New Roman"/>
              </w:rPr>
            </w:pPr>
            <w:r w:rsidRPr="007A5B42">
              <w:rPr>
                <w:rFonts w:ascii="Times New Roman" w:hAnsi="Times New Roman" w:cs="Times New Roman"/>
              </w:rPr>
              <w:t>Сохранение количества обучающихся в предпрофильных (8-9) классах;</w:t>
            </w:r>
          </w:p>
          <w:p w14:paraId="0FBE92AC" w14:textId="77777777" w:rsidR="00B50F6F" w:rsidRPr="007A5B42" w:rsidRDefault="00B50F6F" w:rsidP="00B50F6F">
            <w:pPr>
              <w:numPr>
                <w:ilvl w:val="0"/>
                <w:numId w:val="26"/>
              </w:numPr>
              <w:tabs>
                <w:tab w:val="clear" w:pos="720"/>
                <w:tab w:val="num" w:pos="0"/>
              </w:tabs>
              <w:spacing w:after="0" w:line="240" w:lineRule="auto"/>
              <w:ind w:left="4" w:firstLine="180"/>
              <w:jc w:val="both"/>
              <w:rPr>
                <w:rFonts w:ascii="Times New Roman" w:hAnsi="Times New Roman" w:cs="Times New Roman"/>
              </w:rPr>
            </w:pPr>
            <w:r w:rsidRPr="007A5B42">
              <w:rPr>
                <w:rFonts w:ascii="Times New Roman" w:hAnsi="Times New Roman" w:cs="Times New Roman"/>
              </w:rPr>
              <w:t>Сохранение показателей уровня здоровья обучающихся.</w:t>
            </w:r>
          </w:p>
          <w:p w14:paraId="1D0D9067" w14:textId="77777777" w:rsidR="00B50F6F" w:rsidRPr="007A5B42" w:rsidRDefault="00B50F6F" w:rsidP="00FD5911">
            <w:pPr>
              <w:jc w:val="both"/>
              <w:rPr>
                <w:rFonts w:ascii="Times New Roman" w:hAnsi="Times New Roman" w:cs="Times New Roman"/>
                <w:b/>
                <w:u w:val="single"/>
              </w:rPr>
            </w:pPr>
            <w:r w:rsidRPr="007A5B42">
              <w:rPr>
                <w:rFonts w:ascii="Times New Roman" w:hAnsi="Times New Roman" w:cs="Times New Roman"/>
                <w:b/>
                <w:u w:val="single"/>
              </w:rPr>
              <w:t>2. Использование в образовательном процессе информационно-коммуникационных технологий;</w:t>
            </w:r>
          </w:p>
          <w:p w14:paraId="2C697093" w14:textId="77777777" w:rsidR="00B50F6F" w:rsidRPr="007A5B42" w:rsidRDefault="00B50F6F" w:rsidP="00B50F6F">
            <w:pPr>
              <w:numPr>
                <w:ilvl w:val="0"/>
                <w:numId w:val="27"/>
              </w:numPr>
              <w:tabs>
                <w:tab w:val="clear" w:pos="720"/>
                <w:tab w:val="num" w:pos="4"/>
              </w:tabs>
              <w:spacing w:after="0" w:line="240" w:lineRule="auto"/>
              <w:ind w:left="4" w:firstLine="360"/>
              <w:jc w:val="both"/>
              <w:rPr>
                <w:rFonts w:ascii="Times New Roman" w:hAnsi="Times New Roman" w:cs="Times New Roman"/>
              </w:rPr>
            </w:pPr>
            <w:r w:rsidRPr="007A5B42">
              <w:rPr>
                <w:rFonts w:ascii="Times New Roman" w:hAnsi="Times New Roman" w:cs="Times New Roman"/>
              </w:rPr>
              <w:t>Формирование информационной образовательной среды школы;</w:t>
            </w:r>
          </w:p>
          <w:p w14:paraId="641070DF" w14:textId="0099F610" w:rsidR="00B50F6F" w:rsidRPr="007A5B42" w:rsidRDefault="00B50F6F" w:rsidP="00B50F6F">
            <w:pPr>
              <w:numPr>
                <w:ilvl w:val="0"/>
                <w:numId w:val="27"/>
              </w:numPr>
              <w:tabs>
                <w:tab w:val="clear" w:pos="720"/>
                <w:tab w:val="num" w:pos="4"/>
              </w:tabs>
              <w:spacing w:after="0" w:line="240" w:lineRule="auto"/>
              <w:ind w:left="4" w:firstLine="360"/>
              <w:jc w:val="both"/>
              <w:rPr>
                <w:rFonts w:ascii="Times New Roman" w:hAnsi="Times New Roman" w:cs="Times New Roman"/>
              </w:rPr>
            </w:pPr>
            <w:r w:rsidRPr="007A5B42">
              <w:rPr>
                <w:rFonts w:ascii="Times New Roman" w:hAnsi="Times New Roman" w:cs="Times New Roman"/>
              </w:rPr>
              <w:t>Повышение количества выпускников 9</w:t>
            </w:r>
            <w:r w:rsidR="00DC7C89">
              <w:rPr>
                <w:rFonts w:ascii="Times New Roman" w:hAnsi="Times New Roman" w:cs="Times New Roman"/>
              </w:rPr>
              <w:t xml:space="preserve"> класса, </w:t>
            </w:r>
            <w:r w:rsidRPr="007A5B42">
              <w:rPr>
                <w:rFonts w:ascii="Times New Roman" w:hAnsi="Times New Roman" w:cs="Times New Roman"/>
              </w:rPr>
              <w:t>освоивших информационно-коммуникационные технологии;</w:t>
            </w:r>
          </w:p>
          <w:p w14:paraId="65C70110" w14:textId="77777777" w:rsidR="00B50F6F" w:rsidRPr="007A5B42" w:rsidRDefault="00B50F6F" w:rsidP="00B50F6F">
            <w:pPr>
              <w:numPr>
                <w:ilvl w:val="0"/>
                <w:numId w:val="27"/>
              </w:numPr>
              <w:tabs>
                <w:tab w:val="clear" w:pos="720"/>
                <w:tab w:val="num" w:pos="4"/>
              </w:tabs>
              <w:spacing w:after="0" w:line="240" w:lineRule="auto"/>
              <w:ind w:left="4" w:firstLine="360"/>
              <w:jc w:val="both"/>
              <w:rPr>
                <w:rFonts w:ascii="Times New Roman" w:hAnsi="Times New Roman" w:cs="Times New Roman"/>
              </w:rPr>
            </w:pPr>
            <w:r w:rsidRPr="007A5B42">
              <w:rPr>
                <w:rFonts w:ascii="Times New Roman" w:hAnsi="Times New Roman" w:cs="Times New Roman"/>
              </w:rPr>
              <w:t>Увеличение числа педагогов, реализующих информационно-коммуникационные технологии в образовательном процессе;</w:t>
            </w:r>
          </w:p>
          <w:p w14:paraId="1E80ABCA" w14:textId="77777777" w:rsidR="00B50F6F" w:rsidRPr="007A5B42" w:rsidRDefault="00B50F6F" w:rsidP="00B50F6F">
            <w:pPr>
              <w:numPr>
                <w:ilvl w:val="0"/>
                <w:numId w:val="27"/>
              </w:numPr>
              <w:tabs>
                <w:tab w:val="clear" w:pos="720"/>
                <w:tab w:val="num" w:pos="4"/>
              </w:tabs>
              <w:spacing w:after="0" w:line="240" w:lineRule="auto"/>
              <w:ind w:left="4" w:firstLine="360"/>
              <w:jc w:val="both"/>
              <w:rPr>
                <w:rFonts w:ascii="Times New Roman" w:hAnsi="Times New Roman" w:cs="Times New Roman"/>
              </w:rPr>
            </w:pPr>
            <w:r w:rsidRPr="007A5B42">
              <w:rPr>
                <w:rFonts w:ascii="Times New Roman" w:hAnsi="Times New Roman" w:cs="Times New Roman"/>
              </w:rPr>
              <w:t>Увеличение количества компьютерных классов, использующихся в образовательном процессе;</w:t>
            </w:r>
          </w:p>
          <w:p w14:paraId="494B2A37" w14:textId="77777777" w:rsidR="00B50F6F" w:rsidRPr="007A5B42" w:rsidRDefault="00B50F6F" w:rsidP="00FD5911">
            <w:pPr>
              <w:jc w:val="both"/>
              <w:rPr>
                <w:rFonts w:ascii="Times New Roman" w:hAnsi="Times New Roman" w:cs="Times New Roman"/>
                <w:b/>
                <w:u w:val="single"/>
              </w:rPr>
            </w:pPr>
            <w:r w:rsidRPr="007A5B42">
              <w:rPr>
                <w:rFonts w:ascii="Times New Roman" w:hAnsi="Times New Roman" w:cs="Times New Roman"/>
                <w:b/>
                <w:u w:val="single"/>
              </w:rPr>
              <w:t>3. Развитие и поддержка одаренных детей и талантливой молодежи:</w:t>
            </w:r>
          </w:p>
          <w:p w14:paraId="639F64E8" w14:textId="77777777" w:rsidR="00B50F6F" w:rsidRPr="007A5B42" w:rsidRDefault="00B50F6F" w:rsidP="00B50F6F">
            <w:pPr>
              <w:numPr>
                <w:ilvl w:val="0"/>
                <w:numId w:val="28"/>
              </w:numPr>
              <w:spacing w:after="0" w:line="240" w:lineRule="auto"/>
              <w:jc w:val="both"/>
              <w:rPr>
                <w:rFonts w:ascii="Times New Roman" w:hAnsi="Times New Roman" w:cs="Times New Roman"/>
              </w:rPr>
            </w:pPr>
            <w:r w:rsidRPr="007A5B42">
              <w:rPr>
                <w:rFonts w:ascii="Times New Roman" w:hAnsi="Times New Roman" w:cs="Times New Roman"/>
              </w:rPr>
              <w:t>Увеличение количества обучающихся, охваченных дополнительным образованием в соответствии с социальным запросом на дополнительные образовательные услуги;</w:t>
            </w:r>
          </w:p>
          <w:p w14:paraId="74EF0BD1" w14:textId="77777777" w:rsidR="00B50F6F" w:rsidRPr="007A5B42" w:rsidRDefault="00B50F6F" w:rsidP="00B50F6F">
            <w:pPr>
              <w:numPr>
                <w:ilvl w:val="0"/>
                <w:numId w:val="28"/>
              </w:numPr>
              <w:spacing w:after="0" w:line="240" w:lineRule="auto"/>
              <w:jc w:val="both"/>
              <w:rPr>
                <w:rFonts w:ascii="Times New Roman" w:hAnsi="Times New Roman" w:cs="Times New Roman"/>
              </w:rPr>
            </w:pPr>
            <w:r w:rsidRPr="007A5B42">
              <w:rPr>
                <w:rFonts w:ascii="Times New Roman" w:hAnsi="Times New Roman" w:cs="Times New Roman"/>
              </w:rPr>
              <w:t>Увеличение количества обучающихся, принимающих участие в предметных олимпиадах различных уровней, соревнованиях, конкурсах, интеллектуальных играх;</w:t>
            </w:r>
          </w:p>
          <w:p w14:paraId="11A55494" w14:textId="77777777" w:rsidR="00B50F6F" w:rsidRPr="007A5B42" w:rsidRDefault="00B50F6F" w:rsidP="00B50F6F">
            <w:pPr>
              <w:numPr>
                <w:ilvl w:val="0"/>
                <w:numId w:val="28"/>
              </w:numPr>
              <w:spacing w:after="0" w:line="240" w:lineRule="auto"/>
              <w:jc w:val="both"/>
              <w:rPr>
                <w:rFonts w:ascii="Times New Roman" w:hAnsi="Times New Roman" w:cs="Times New Roman"/>
              </w:rPr>
            </w:pPr>
            <w:r w:rsidRPr="007A5B42">
              <w:rPr>
                <w:rFonts w:ascii="Times New Roman" w:hAnsi="Times New Roman" w:cs="Times New Roman"/>
              </w:rPr>
              <w:t>Реализация различных форм обучения, направленных на индивидуализацию образовательного процесса.</w:t>
            </w:r>
          </w:p>
          <w:p w14:paraId="0EAA6ACA" w14:textId="77777777" w:rsidR="00B50F6F" w:rsidRPr="007A5B42" w:rsidRDefault="00B50F6F" w:rsidP="00FD5911">
            <w:pPr>
              <w:rPr>
                <w:rFonts w:ascii="Times New Roman" w:hAnsi="Times New Roman" w:cs="Times New Roman"/>
                <w:b/>
                <w:u w:val="single"/>
              </w:rPr>
            </w:pPr>
            <w:r w:rsidRPr="007A5B42">
              <w:rPr>
                <w:rFonts w:ascii="Times New Roman" w:hAnsi="Times New Roman" w:cs="Times New Roman"/>
                <w:b/>
                <w:u w:val="single"/>
              </w:rPr>
              <w:t>4. Поддержка педагогических инициатив и инновационных направлений образовательной деятельности школы</w:t>
            </w:r>
          </w:p>
          <w:p w14:paraId="3ACF83A0" w14:textId="77777777" w:rsidR="00B50F6F" w:rsidRPr="007A5B42" w:rsidRDefault="00B50F6F" w:rsidP="00B50F6F">
            <w:pPr>
              <w:numPr>
                <w:ilvl w:val="0"/>
                <w:numId w:val="29"/>
              </w:numPr>
              <w:spacing w:after="0" w:line="240" w:lineRule="auto"/>
              <w:jc w:val="both"/>
              <w:rPr>
                <w:rFonts w:ascii="Times New Roman" w:hAnsi="Times New Roman" w:cs="Times New Roman"/>
              </w:rPr>
            </w:pPr>
            <w:r w:rsidRPr="007A5B42">
              <w:rPr>
                <w:rFonts w:ascii="Times New Roman" w:hAnsi="Times New Roman" w:cs="Times New Roman"/>
              </w:rPr>
              <w:t>Развитие педагогических инициатив, инновационных процессов;</w:t>
            </w:r>
          </w:p>
          <w:p w14:paraId="45F96C76" w14:textId="77777777" w:rsidR="00B50F6F" w:rsidRPr="007A5B42" w:rsidRDefault="00B50F6F" w:rsidP="00B50F6F">
            <w:pPr>
              <w:numPr>
                <w:ilvl w:val="0"/>
                <w:numId w:val="29"/>
              </w:numPr>
              <w:spacing w:after="0" w:line="240" w:lineRule="auto"/>
              <w:jc w:val="both"/>
              <w:rPr>
                <w:rFonts w:ascii="Times New Roman" w:hAnsi="Times New Roman" w:cs="Times New Roman"/>
              </w:rPr>
            </w:pPr>
            <w:r w:rsidRPr="007A5B42">
              <w:rPr>
                <w:rFonts w:ascii="Times New Roman" w:hAnsi="Times New Roman" w:cs="Times New Roman"/>
              </w:rPr>
              <w:t>Увеличение количества педагогов, принимающих участие в инновационной деятельности школы;</w:t>
            </w:r>
          </w:p>
          <w:p w14:paraId="0CC2D4D2" w14:textId="77777777" w:rsidR="00B50F6F" w:rsidRPr="007A5B42" w:rsidRDefault="00B50F6F" w:rsidP="00B50F6F">
            <w:pPr>
              <w:numPr>
                <w:ilvl w:val="0"/>
                <w:numId w:val="29"/>
              </w:numPr>
              <w:spacing w:after="0" w:line="240" w:lineRule="auto"/>
              <w:jc w:val="both"/>
              <w:rPr>
                <w:rFonts w:ascii="Times New Roman" w:hAnsi="Times New Roman" w:cs="Times New Roman"/>
              </w:rPr>
            </w:pPr>
            <w:r w:rsidRPr="007A5B42">
              <w:rPr>
                <w:rFonts w:ascii="Times New Roman" w:hAnsi="Times New Roman" w:cs="Times New Roman"/>
              </w:rPr>
              <w:t>Увеличение количества педагогов школы, имеющих квалификационные категории: «Педагог-модератор», «Педагог-эксперт», «Педагог-исследователь», «Педагог-мастер»;</w:t>
            </w:r>
          </w:p>
          <w:p w14:paraId="296B299F" w14:textId="77777777" w:rsidR="00B50F6F" w:rsidRPr="007A5B42" w:rsidRDefault="00B50F6F" w:rsidP="00B50F6F">
            <w:pPr>
              <w:numPr>
                <w:ilvl w:val="0"/>
                <w:numId w:val="29"/>
              </w:numPr>
              <w:spacing w:after="0" w:line="240" w:lineRule="auto"/>
              <w:jc w:val="both"/>
              <w:rPr>
                <w:rFonts w:ascii="Times New Roman" w:hAnsi="Times New Roman" w:cs="Times New Roman"/>
              </w:rPr>
            </w:pPr>
            <w:r w:rsidRPr="007A5B42">
              <w:rPr>
                <w:rFonts w:ascii="Times New Roman" w:hAnsi="Times New Roman" w:cs="Times New Roman"/>
              </w:rPr>
              <w:t xml:space="preserve">Увеличение количества педагогов, реализующих в практике инновационные образовательные программы и современные образовательные технологии обучения;  </w:t>
            </w:r>
          </w:p>
          <w:p w14:paraId="0F288E7C" w14:textId="77777777" w:rsidR="00B50F6F" w:rsidRPr="007A5B42" w:rsidRDefault="00B50F6F" w:rsidP="00B50F6F">
            <w:pPr>
              <w:numPr>
                <w:ilvl w:val="0"/>
                <w:numId w:val="29"/>
              </w:numPr>
              <w:spacing w:after="0" w:line="240" w:lineRule="auto"/>
              <w:jc w:val="both"/>
              <w:rPr>
                <w:rFonts w:ascii="Times New Roman" w:hAnsi="Times New Roman" w:cs="Times New Roman"/>
              </w:rPr>
            </w:pPr>
            <w:r w:rsidRPr="007A5B42">
              <w:rPr>
                <w:rFonts w:ascii="Times New Roman" w:hAnsi="Times New Roman" w:cs="Times New Roman"/>
              </w:rPr>
              <w:t>Увеличение результативного участия в конкурсах педагогов школы;</w:t>
            </w:r>
          </w:p>
          <w:p w14:paraId="21EED6BB" w14:textId="77777777" w:rsidR="00B50F6F" w:rsidRPr="007A5B42" w:rsidRDefault="00B50F6F" w:rsidP="00FD5911">
            <w:pPr>
              <w:rPr>
                <w:rFonts w:ascii="Times New Roman" w:hAnsi="Times New Roman" w:cs="Times New Roman"/>
                <w:b/>
                <w:u w:val="single"/>
              </w:rPr>
            </w:pPr>
            <w:r w:rsidRPr="007A5B42">
              <w:rPr>
                <w:rFonts w:ascii="Times New Roman" w:hAnsi="Times New Roman" w:cs="Times New Roman"/>
                <w:b/>
                <w:u w:val="single"/>
              </w:rPr>
              <w:t>5. Модернизация научно-методической работы, обеспечивающей условия формирования и развития образовательной среды школы:</w:t>
            </w:r>
          </w:p>
          <w:p w14:paraId="62B099CD" w14:textId="77777777" w:rsidR="00B50F6F" w:rsidRPr="007A5B42" w:rsidRDefault="00B50F6F" w:rsidP="00B50F6F">
            <w:pPr>
              <w:numPr>
                <w:ilvl w:val="0"/>
                <w:numId w:val="30"/>
              </w:numPr>
              <w:spacing w:after="0" w:line="240" w:lineRule="auto"/>
              <w:jc w:val="both"/>
              <w:rPr>
                <w:rFonts w:ascii="Times New Roman" w:hAnsi="Times New Roman" w:cs="Times New Roman"/>
              </w:rPr>
            </w:pPr>
            <w:r w:rsidRPr="007A5B42">
              <w:rPr>
                <w:rFonts w:ascii="Times New Roman" w:hAnsi="Times New Roman" w:cs="Times New Roman"/>
              </w:rPr>
              <w:t>Обновление форм и содержания научно-методической деятельности педагогического персонала школы;</w:t>
            </w:r>
          </w:p>
          <w:p w14:paraId="2C092D75" w14:textId="77777777" w:rsidR="00B50F6F" w:rsidRPr="007A5B42" w:rsidRDefault="00B50F6F" w:rsidP="00B50F6F">
            <w:pPr>
              <w:numPr>
                <w:ilvl w:val="0"/>
                <w:numId w:val="30"/>
              </w:numPr>
              <w:spacing w:after="0" w:line="240" w:lineRule="auto"/>
              <w:jc w:val="both"/>
              <w:rPr>
                <w:rFonts w:ascii="Times New Roman" w:hAnsi="Times New Roman" w:cs="Times New Roman"/>
              </w:rPr>
            </w:pPr>
            <w:r w:rsidRPr="007A5B42">
              <w:rPr>
                <w:rFonts w:ascii="Times New Roman" w:hAnsi="Times New Roman" w:cs="Times New Roman"/>
              </w:rPr>
              <w:t>Увеличение количества публикаций педагогов школы по проблемам инновационной деятельности;</w:t>
            </w:r>
          </w:p>
          <w:p w14:paraId="7721AF20" w14:textId="77777777" w:rsidR="00B50F6F" w:rsidRPr="007A5B42" w:rsidRDefault="00B50F6F" w:rsidP="00B50F6F">
            <w:pPr>
              <w:numPr>
                <w:ilvl w:val="0"/>
                <w:numId w:val="30"/>
              </w:numPr>
              <w:spacing w:after="0" w:line="240" w:lineRule="auto"/>
              <w:jc w:val="both"/>
              <w:rPr>
                <w:rFonts w:ascii="Times New Roman" w:hAnsi="Times New Roman" w:cs="Times New Roman"/>
              </w:rPr>
            </w:pPr>
            <w:r w:rsidRPr="007A5B42">
              <w:rPr>
                <w:rFonts w:ascii="Times New Roman" w:hAnsi="Times New Roman" w:cs="Times New Roman"/>
              </w:rPr>
              <w:t>Модернизация научно-методической деятельности педагогического коллектива школы: освоение новых современных образовательных технологий обучения и воспитания.</w:t>
            </w:r>
          </w:p>
          <w:p w14:paraId="624865B8" w14:textId="77777777" w:rsidR="00B50F6F" w:rsidRPr="007A5B42" w:rsidRDefault="00B50F6F" w:rsidP="00FD5911">
            <w:pPr>
              <w:ind w:left="-128" w:firstLine="283"/>
              <w:rPr>
                <w:rFonts w:ascii="Times New Roman" w:hAnsi="Times New Roman" w:cs="Times New Roman"/>
                <w:b/>
                <w:u w:val="single"/>
              </w:rPr>
            </w:pPr>
            <w:r w:rsidRPr="007A5B42">
              <w:rPr>
                <w:rFonts w:ascii="Times New Roman" w:hAnsi="Times New Roman" w:cs="Times New Roman"/>
                <w:b/>
                <w:u w:val="single"/>
              </w:rPr>
              <w:t xml:space="preserve">6. Развитие форм государственно-общественного управления </w:t>
            </w:r>
            <w:r w:rsidRPr="007A5B42">
              <w:rPr>
                <w:rFonts w:ascii="Times New Roman" w:hAnsi="Times New Roman" w:cs="Times New Roman"/>
                <w:b/>
                <w:u w:val="single"/>
              </w:rPr>
              <w:lastRenderedPageBreak/>
              <w:t>образовательным процессом:</w:t>
            </w:r>
          </w:p>
          <w:p w14:paraId="0E7330DE" w14:textId="77777777" w:rsidR="00B50F6F" w:rsidRPr="007A5B42" w:rsidRDefault="00B50F6F" w:rsidP="00B50F6F">
            <w:pPr>
              <w:numPr>
                <w:ilvl w:val="0"/>
                <w:numId w:val="31"/>
              </w:numPr>
              <w:spacing w:after="0" w:line="240" w:lineRule="auto"/>
              <w:jc w:val="both"/>
              <w:rPr>
                <w:rFonts w:ascii="Times New Roman" w:hAnsi="Times New Roman" w:cs="Times New Roman"/>
              </w:rPr>
            </w:pPr>
            <w:r w:rsidRPr="007A5B42">
              <w:rPr>
                <w:rFonts w:ascii="Times New Roman" w:hAnsi="Times New Roman" w:cs="Times New Roman"/>
              </w:rPr>
              <w:t>Демократизация управления образовательным процессом;</w:t>
            </w:r>
          </w:p>
          <w:p w14:paraId="74267323" w14:textId="77777777" w:rsidR="00B50F6F" w:rsidRPr="007A5B42" w:rsidRDefault="00B50F6F" w:rsidP="00B50F6F">
            <w:pPr>
              <w:numPr>
                <w:ilvl w:val="0"/>
                <w:numId w:val="31"/>
              </w:numPr>
              <w:spacing w:after="0" w:line="240" w:lineRule="auto"/>
              <w:jc w:val="both"/>
              <w:rPr>
                <w:rFonts w:ascii="Times New Roman" w:hAnsi="Times New Roman" w:cs="Times New Roman"/>
              </w:rPr>
            </w:pPr>
            <w:r w:rsidRPr="007A5B42">
              <w:rPr>
                <w:rFonts w:ascii="Times New Roman" w:hAnsi="Times New Roman" w:cs="Times New Roman"/>
              </w:rPr>
              <w:t>Совершенствование форм работы педагогического совета;</w:t>
            </w:r>
          </w:p>
          <w:p w14:paraId="021BF24A" w14:textId="77777777" w:rsidR="00B50F6F" w:rsidRPr="007A5B42" w:rsidRDefault="00B50F6F" w:rsidP="00B50F6F">
            <w:pPr>
              <w:numPr>
                <w:ilvl w:val="0"/>
                <w:numId w:val="31"/>
              </w:numPr>
              <w:spacing w:after="0" w:line="240" w:lineRule="auto"/>
              <w:jc w:val="both"/>
              <w:rPr>
                <w:rFonts w:ascii="Times New Roman" w:hAnsi="Times New Roman" w:cs="Times New Roman"/>
              </w:rPr>
            </w:pPr>
            <w:r w:rsidRPr="007A5B42">
              <w:rPr>
                <w:rFonts w:ascii="Times New Roman" w:hAnsi="Times New Roman" w:cs="Times New Roman"/>
              </w:rPr>
              <w:t>Совершенствование форм работы Попечительского совета;</w:t>
            </w:r>
          </w:p>
          <w:p w14:paraId="052ABC01" w14:textId="77777777" w:rsidR="00B50F6F" w:rsidRPr="007A5B42" w:rsidRDefault="00B50F6F" w:rsidP="00B50F6F">
            <w:pPr>
              <w:numPr>
                <w:ilvl w:val="0"/>
                <w:numId w:val="31"/>
              </w:numPr>
              <w:tabs>
                <w:tab w:val="left" w:pos="297"/>
              </w:tabs>
              <w:spacing w:after="0" w:line="240" w:lineRule="auto"/>
              <w:jc w:val="both"/>
              <w:rPr>
                <w:rFonts w:ascii="Times New Roman" w:hAnsi="Times New Roman" w:cs="Times New Roman"/>
                <w:snapToGrid w:val="0"/>
              </w:rPr>
            </w:pPr>
            <w:r w:rsidRPr="007A5B42">
              <w:rPr>
                <w:rFonts w:ascii="Times New Roman" w:hAnsi="Times New Roman" w:cs="Times New Roman"/>
              </w:rPr>
              <w:t>Поддержка лучших учителей, внедряющий инновационные образовательные программы и современные образовательные технологии.</w:t>
            </w:r>
          </w:p>
        </w:tc>
      </w:tr>
      <w:tr w:rsidR="00B50F6F" w:rsidRPr="007A5B42" w14:paraId="34FF7CB1" w14:textId="77777777" w:rsidTr="00FD5911">
        <w:tc>
          <w:tcPr>
            <w:tcW w:w="2127" w:type="dxa"/>
          </w:tcPr>
          <w:p w14:paraId="38365CF3" w14:textId="77777777" w:rsidR="00B50F6F" w:rsidRPr="00DC7C89" w:rsidRDefault="00B50F6F" w:rsidP="00FD5911">
            <w:pPr>
              <w:jc w:val="both"/>
              <w:rPr>
                <w:rStyle w:val="ae"/>
                <w:rFonts w:ascii="Times New Roman" w:hAnsi="Times New Roman" w:cs="Times New Roman"/>
              </w:rPr>
            </w:pPr>
            <w:r w:rsidRPr="00DC7C89">
              <w:rPr>
                <w:rStyle w:val="ae"/>
                <w:rFonts w:ascii="Times New Roman" w:hAnsi="Times New Roman" w:cs="Times New Roman"/>
              </w:rPr>
              <w:lastRenderedPageBreak/>
              <w:t>Сроки реализации</w:t>
            </w:r>
          </w:p>
        </w:tc>
        <w:tc>
          <w:tcPr>
            <w:tcW w:w="7512" w:type="dxa"/>
          </w:tcPr>
          <w:p w14:paraId="1898B25E" w14:textId="77777777" w:rsidR="00B50F6F" w:rsidRPr="007A5B42" w:rsidRDefault="001835DA" w:rsidP="00FD5911">
            <w:pPr>
              <w:jc w:val="both"/>
              <w:rPr>
                <w:rFonts w:ascii="Times New Roman" w:hAnsi="Times New Roman" w:cs="Times New Roman"/>
                <w:b/>
                <w:u w:val="single"/>
              </w:rPr>
            </w:pPr>
            <w:r>
              <w:rPr>
                <w:rFonts w:ascii="Times New Roman" w:hAnsi="Times New Roman" w:cs="Times New Roman"/>
                <w:b/>
                <w:u w:val="single"/>
              </w:rPr>
              <w:t>2023-2028</w:t>
            </w:r>
          </w:p>
        </w:tc>
      </w:tr>
    </w:tbl>
    <w:p w14:paraId="485F6326" w14:textId="77777777" w:rsidR="00B50F6F" w:rsidRPr="00504097" w:rsidRDefault="00B50F6F" w:rsidP="00B50F6F">
      <w:pPr>
        <w:ind w:left="60"/>
        <w:jc w:val="both"/>
        <w:rPr>
          <w:rFonts w:ascii="Times New Roman" w:hAnsi="Times New Roman" w:cs="Times New Roman"/>
          <w:b/>
          <w:sz w:val="24"/>
          <w:szCs w:val="24"/>
        </w:rPr>
      </w:pPr>
      <w:r w:rsidRPr="00504097">
        <w:rPr>
          <w:rFonts w:ascii="Times New Roman" w:hAnsi="Times New Roman" w:cs="Times New Roman"/>
          <w:b/>
          <w:sz w:val="24"/>
          <w:szCs w:val="24"/>
        </w:rPr>
        <w:t xml:space="preserve"> </w:t>
      </w:r>
    </w:p>
    <w:p w14:paraId="0E6B8246" w14:textId="77777777" w:rsidR="00B50F6F" w:rsidRDefault="00B50F6F" w:rsidP="00B50F6F">
      <w:pPr>
        <w:pStyle w:val="a3"/>
        <w:ind w:firstLine="899"/>
      </w:pPr>
      <w:r>
        <w:t>В</w:t>
      </w:r>
      <w:r>
        <w:rPr>
          <w:spacing w:val="53"/>
        </w:rPr>
        <w:t xml:space="preserve"> </w:t>
      </w:r>
      <w:r>
        <w:t>ходе</w:t>
      </w:r>
      <w:r>
        <w:rPr>
          <w:spacing w:val="54"/>
        </w:rPr>
        <w:t xml:space="preserve"> </w:t>
      </w:r>
      <w:r>
        <w:t>деятельности</w:t>
      </w:r>
      <w:r>
        <w:rPr>
          <w:spacing w:val="54"/>
        </w:rPr>
        <w:t xml:space="preserve"> </w:t>
      </w:r>
      <w:r>
        <w:t>по</w:t>
      </w:r>
      <w:r>
        <w:rPr>
          <w:spacing w:val="56"/>
        </w:rPr>
        <w:t xml:space="preserve"> </w:t>
      </w:r>
      <w:r>
        <w:t>реализации</w:t>
      </w:r>
      <w:r>
        <w:rPr>
          <w:spacing w:val="56"/>
        </w:rPr>
        <w:t xml:space="preserve"> </w:t>
      </w:r>
      <w:r>
        <w:t>Программы</w:t>
      </w:r>
      <w:r>
        <w:rPr>
          <w:spacing w:val="54"/>
        </w:rPr>
        <w:t xml:space="preserve"> </w:t>
      </w:r>
      <w:r>
        <w:t>развития</w:t>
      </w:r>
      <w:r>
        <w:rPr>
          <w:spacing w:val="55"/>
        </w:rPr>
        <w:t xml:space="preserve"> </w:t>
      </w:r>
      <w:r>
        <w:t>допустимы</w:t>
      </w:r>
      <w:r>
        <w:rPr>
          <w:spacing w:val="55"/>
        </w:rPr>
        <w:t xml:space="preserve"> </w:t>
      </w:r>
      <w:r>
        <w:t>риски</w:t>
      </w:r>
      <w:r>
        <w:rPr>
          <w:spacing w:val="56"/>
        </w:rPr>
        <w:t xml:space="preserve"> </w:t>
      </w:r>
      <w:r>
        <w:t>и</w:t>
      </w:r>
      <w:r>
        <w:rPr>
          <w:spacing w:val="-57"/>
        </w:rPr>
        <w:t xml:space="preserve"> </w:t>
      </w:r>
      <w:r>
        <w:t>неопределенности.</w:t>
      </w:r>
    </w:p>
    <w:p w14:paraId="4D716642" w14:textId="77777777" w:rsidR="00B50F6F" w:rsidRDefault="00B50F6F" w:rsidP="00B50F6F">
      <w:pPr>
        <w:pStyle w:val="a3"/>
        <w:spacing w:before="3"/>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33"/>
        <w:gridCol w:w="4896"/>
        <w:gridCol w:w="65"/>
      </w:tblGrid>
      <w:tr w:rsidR="00B50F6F" w14:paraId="25A62590" w14:textId="77777777" w:rsidTr="00FD5911">
        <w:trPr>
          <w:gridAfter w:val="1"/>
          <w:wAfter w:w="65" w:type="dxa"/>
          <w:trHeight w:val="275"/>
        </w:trPr>
        <w:tc>
          <w:tcPr>
            <w:tcW w:w="4645" w:type="dxa"/>
          </w:tcPr>
          <w:p w14:paraId="126CDFF9" w14:textId="77777777" w:rsidR="00B50F6F" w:rsidRDefault="00B50F6F" w:rsidP="00FD5911">
            <w:pPr>
              <w:pStyle w:val="TableParagraph"/>
              <w:spacing w:line="256" w:lineRule="exact"/>
              <w:ind w:left="1586" w:right="1577"/>
              <w:jc w:val="center"/>
              <w:rPr>
                <w:b/>
                <w:sz w:val="24"/>
              </w:rPr>
            </w:pPr>
            <w:r>
              <w:rPr>
                <w:b/>
                <w:sz w:val="24"/>
              </w:rPr>
              <w:t>Виды</w:t>
            </w:r>
            <w:r>
              <w:rPr>
                <w:b/>
                <w:spacing w:val="-2"/>
                <w:sz w:val="24"/>
              </w:rPr>
              <w:t xml:space="preserve"> </w:t>
            </w:r>
            <w:r>
              <w:rPr>
                <w:b/>
                <w:sz w:val="24"/>
              </w:rPr>
              <w:t>рисков</w:t>
            </w:r>
          </w:p>
        </w:tc>
        <w:tc>
          <w:tcPr>
            <w:tcW w:w="4929" w:type="dxa"/>
            <w:gridSpan w:val="2"/>
          </w:tcPr>
          <w:p w14:paraId="75D91FCE" w14:textId="77777777" w:rsidR="00B50F6F" w:rsidRDefault="00B50F6F" w:rsidP="00FD5911">
            <w:pPr>
              <w:pStyle w:val="TableParagraph"/>
              <w:spacing w:line="256" w:lineRule="exact"/>
              <w:ind w:left="981"/>
              <w:rPr>
                <w:b/>
                <w:sz w:val="24"/>
              </w:rPr>
            </w:pPr>
            <w:r>
              <w:rPr>
                <w:b/>
                <w:sz w:val="24"/>
              </w:rPr>
              <w:t>Пути</w:t>
            </w:r>
            <w:r>
              <w:rPr>
                <w:b/>
                <w:spacing w:val="-3"/>
                <w:sz w:val="24"/>
              </w:rPr>
              <w:t xml:space="preserve"> </w:t>
            </w:r>
            <w:r>
              <w:rPr>
                <w:b/>
                <w:sz w:val="24"/>
              </w:rPr>
              <w:t>минимизации</w:t>
            </w:r>
            <w:r>
              <w:rPr>
                <w:b/>
                <w:spacing w:val="-2"/>
                <w:sz w:val="24"/>
              </w:rPr>
              <w:t xml:space="preserve"> </w:t>
            </w:r>
            <w:r>
              <w:rPr>
                <w:b/>
                <w:sz w:val="24"/>
              </w:rPr>
              <w:t>рисков</w:t>
            </w:r>
          </w:p>
        </w:tc>
      </w:tr>
      <w:tr w:rsidR="00B50F6F" w14:paraId="62CFD953" w14:textId="77777777" w:rsidTr="00FD5911">
        <w:trPr>
          <w:gridAfter w:val="1"/>
          <w:wAfter w:w="65" w:type="dxa"/>
          <w:trHeight w:val="275"/>
        </w:trPr>
        <w:tc>
          <w:tcPr>
            <w:tcW w:w="9574" w:type="dxa"/>
            <w:gridSpan w:val="3"/>
          </w:tcPr>
          <w:p w14:paraId="71FBC560" w14:textId="77777777" w:rsidR="00B50F6F" w:rsidRDefault="00B50F6F" w:rsidP="00FD5911">
            <w:pPr>
              <w:pStyle w:val="TableParagraph"/>
              <w:spacing w:line="256" w:lineRule="exact"/>
              <w:ind w:left="2934" w:right="2929"/>
              <w:jc w:val="center"/>
              <w:rPr>
                <w:b/>
                <w:sz w:val="24"/>
              </w:rPr>
            </w:pPr>
            <w:r>
              <w:rPr>
                <w:b/>
                <w:sz w:val="24"/>
              </w:rPr>
              <w:t>Нормативно-правовые</w:t>
            </w:r>
            <w:r>
              <w:rPr>
                <w:b/>
                <w:spacing w:val="-5"/>
                <w:sz w:val="24"/>
              </w:rPr>
              <w:t xml:space="preserve"> </w:t>
            </w:r>
            <w:r>
              <w:rPr>
                <w:b/>
                <w:sz w:val="24"/>
              </w:rPr>
              <w:t>риски</w:t>
            </w:r>
          </w:p>
        </w:tc>
      </w:tr>
      <w:tr w:rsidR="00B50F6F" w14:paraId="73B2ACDE" w14:textId="77777777" w:rsidTr="00FD5911">
        <w:trPr>
          <w:gridAfter w:val="1"/>
          <w:wAfter w:w="65" w:type="dxa"/>
          <w:trHeight w:val="2760"/>
        </w:trPr>
        <w:tc>
          <w:tcPr>
            <w:tcW w:w="4645" w:type="dxa"/>
          </w:tcPr>
          <w:p w14:paraId="5AD14341" w14:textId="77777777" w:rsidR="00B50F6F" w:rsidRPr="00EE26D3" w:rsidRDefault="00B50F6F" w:rsidP="00B50F6F">
            <w:pPr>
              <w:pStyle w:val="TableParagraph"/>
              <w:numPr>
                <w:ilvl w:val="0"/>
                <w:numId w:val="42"/>
              </w:numPr>
              <w:tabs>
                <w:tab w:val="left" w:pos="247"/>
              </w:tabs>
              <w:ind w:right="98" w:firstLine="0"/>
              <w:rPr>
                <w:sz w:val="24"/>
                <w:lang w:val="ru-RU"/>
              </w:rPr>
            </w:pPr>
            <w:r w:rsidRPr="00EE26D3">
              <w:rPr>
                <w:sz w:val="24"/>
                <w:lang w:val="ru-RU"/>
              </w:rPr>
              <w:t>Неполнота отдельных нормативно—</w:t>
            </w:r>
            <w:r w:rsidRPr="00EE26D3">
              <w:rPr>
                <w:spacing w:val="1"/>
                <w:sz w:val="24"/>
                <w:lang w:val="ru-RU"/>
              </w:rPr>
              <w:t xml:space="preserve"> </w:t>
            </w:r>
            <w:r w:rsidRPr="00EE26D3">
              <w:rPr>
                <w:sz w:val="24"/>
                <w:lang w:val="ru-RU"/>
              </w:rPr>
              <w:t>Правовых</w:t>
            </w:r>
            <w:r w:rsidRPr="00EE26D3">
              <w:rPr>
                <w:spacing w:val="19"/>
                <w:sz w:val="24"/>
                <w:lang w:val="ru-RU"/>
              </w:rPr>
              <w:t xml:space="preserve"> </w:t>
            </w:r>
            <w:r w:rsidRPr="00EE26D3">
              <w:rPr>
                <w:sz w:val="24"/>
                <w:lang w:val="ru-RU"/>
              </w:rPr>
              <w:t>документов,</w:t>
            </w:r>
            <w:r w:rsidRPr="00EE26D3">
              <w:rPr>
                <w:spacing w:val="20"/>
                <w:sz w:val="24"/>
                <w:lang w:val="ru-RU"/>
              </w:rPr>
              <w:t xml:space="preserve"> </w:t>
            </w:r>
            <w:r w:rsidRPr="00EE26D3">
              <w:rPr>
                <w:sz w:val="24"/>
                <w:lang w:val="ru-RU"/>
              </w:rPr>
              <w:t>предусмотренных</w:t>
            </w:r>
            <w:r w:rsidRPr="00EE26D3">
              <w:rPr>
                <w:spacing w:val="-57"/>
                <w:sz w:val="24"/>
                <w:lang w:val="ru-RU"/>
              </w:rPr>
              <w:t xml:space="preserve"> </w:t>
            </w:r>
            <w:r w:rsidRPr="00EE26D3">
              <w:rPr>
                <w:sz w:val="24"/>
                <w:lang w:val="ru-RU"/>
              </w:rPr>
              <w:t>на</w:t>
            </w:r>
            <w:r w:rsidRPr="00EE26D3">
              <w:rPr>
                <w:spacing w:val="15"/>
                <w:sz w:val="24"/>
                <w:lang w:val="ru-RU"/>
              </w:rPr>
              <w:t xml:space="preserve"> </w:t>
            </w:r>
            <w:r w:rsidRPr="00EE26D3">
              <w:rPr>
                <w:sz w:val="24"/>
                <w:lang w:val="ru-RU"/>
              </w:rPr>
              <w:t>момент</w:t>
            </w:r>
            <w:r w:rsidRPr="00EE26D3">
              <w:rPr>
                <w:spacing w:val="17"/>
                <w:sz w:val="24"/>
                <w:lang w:val="ru-RU"/>
              </w:rPr>
              <w:t xml:space="preserve"> </w:t>
            </w:r>
            <w:r w:rsidRPr="00EE26D3">
              <w:rPr>
                <w:sz w:val="24"/>
                <w:lang w:val="ru-RU"/>
              </w:rPr>
              <w:t>разработки</w:t>
            </w:r>
            <w:r w:rsidRPr="00EE26D3">
              <w:rPr>
                <w:spacing w:val="15"/>
                <w:sz w:val="24"/>
                <w:lang w:val="ru-RU"/>
              </w:rPr>
              <w:t xml:space="preserve"> </w:t>
            </w:r>
            <w:r w:rsidRPr="00EE26D3">
              <w:rPr>
                <w:sz w:val="24"/>
                <w:lang w:val="ru-RU"/>
              </w:rPr>
              <w:t>и</w:t>
            </w:r>
            <w:r w:rsidRPr="00EE26D3">
              <w:rPr>
                <w:spacing w:val="16"/>
                <w:sz w:val="24"/>
                <w:lang w:val="ru-RU"/>
              </w:rPr>
              <w:t xml:space="preserve"> </w:t>
            </w:r>
            <w:r w:rsidRPr="00EE26D3">
              <w:rPr>
                <w:sz w:val="24"/>
                <w:lang w:val="ru-RU"/>
              </w:rPr>
              <w:t>начало</w:t>
            </w:r>
            <w:r w:rsidRPr="00EE26D3">
              <w:rPr>
                <w:spacing w:val="17"/>
                <w:sz w:val="24"/>
                <w:lang w:val="ru-RU"/>
              </w:rPr>
              <w:t xml:space="preserve"> </w:t>
            </w:r>
            <w:r w:rsidRPr="00EE26D3">
              <w:rPr>
                <w:sz w:val="24"/>
                <w:lang w:val="ru-RU"/>
              </w:rPr>
              <w:t>внедрения</w:t>
            </w:r>
            <w:r w:rsidRPr="00EE26D3">
              <w:rPr>
                <w:spacing w:val="-57"/>
                <w:sz w:val="24"/>
                <w:lang w:val="ru-RU"/>
              </w:rPr>
              <w:t xml:space="preserve"> </w:t>
            </w:r>
            <w:r w:rsidRPr="00EE26D3">
              <w:rPr>
                <w:sz w:val="24"/>
                <w:lang w:val="ru-RU"/>
              </w:rPr>
              <w:t>Программы.</w:t>
            </w:r>
          </w:p>
          <w:p w14:paraId="290E095A" w14:textId="77777777" w:rsidR="00B50F6F" w:rsidRPr="00EE26D3" w:rsidRDefault="00B50F6F" w:rsidP="00B50F6F">
            <w:pPr>
              <w:pStyle w:val="TableParagraph"/>
              <w:numPr>
                <w:ilvl w:val="0"/>
                <w:numId w:val="42"/>
              </w:numPr>
              <w:tabs>
                <w:tab w:val="left" w:pos="286"/>
                <w:tab w:val="left" w:pos="3272"/>
                <w:tab w:val="left" w:pos="3501"/>
              </w:tabs>
              <w:ind w:right="98" w:firstLine="0"/>
              <w:jc w:val="both"/>
              <w:rPr>
                <w:sz w:val="24"/>
                <w:lang w:val="ru-RU"/>
              </w:rPr>
            </w:pPr>
            <w:r w:rsidRPr="00EE26D3">
              <w:rPr>
                <w:sz w:val="24"/>
                <w:lang w:val="ru-RU"/>
              </w:rPr>
              <w:t>Неоднозначность толкования отдельных</w:t>
            </w:r>
            <w:r w:rsidRPr="00EE26D3">
              <w:rPr>
                <w:spacing w:val="1"/>
                <w:sz w:val="24"/>
                <w:lang w:val="ru-RU"/>
              </w:rPr>
              <w:t xml:space="preserve"> </w:t>
            </w:r>
            <w:r w:rsidRPr="00EE26D3">
              <w:rPr>
                <w:sz w:val="24"/>
                <w:lang w:val="ru-RU"/>
              </w:rPr>
              <w:t>нормативно-правовых</w:t>
            </w:r>
            <w:r w:rsidRPr="00EE26D3">
              <w:rPr>
                <w:sz w:val="24"/>
                <w:lang w:val="ru-RU"/>
              </w:rPr>
              <w:tab/>
            </w:r>
            <w:r w:rsidRPr="00EE26D3">
              <w:rPr>
                <w:spacing w:val="-1"/>
                <w:sz w:val="24"/>
                <w:lang w:val="ru-RU"/>
              </w:rPr>
              <w:t>документов,</w:t>
            </w:r>
            <w:r w:rsidRPr="00EE26D3">
              <w:rPr>
                <w:spacing w:val="-58"/>
                <w:sz w:val="24"/>
                <w:lang w:val="ru-RU"/>
              </w:rPr>
              <w:t xml:space="preserve"> </w:t>
            </w:r>
            <w:r w:rsidRPr="00EE26D3">
              <w:rPr>
                <w:sz w:val="24"/>
                <w:lang w:val="ru-RU"/>
              </w:rPr>
              <w:t>регламентирующих</w:t>
            </w:r>
            <w:r w:rsidRPr="00EE26D3">
              <w:rPr>
                <w:spacing w:val="1"/>
                <w:sz w:val="24"/>
                <w:lang w:val="ru-RU"/>
              </w:rPr>
              <w:t xml:space="preserve"> </w:t>
            </w:r>
            <w:r w:rsidRPr="00EE26D3">
              <w:rPr>
                <w:sz w:val="24"/>
                <w:lang w:val="ru-RU"/>
              </w:rPr>
              <w:t>деятельность</w:t>
            </w:r>
            <w:r w:rsidRPr="00EE26D3">
              <w:rPr>
                <w:spacing w:val="1"/>
                <w:sz w:val="24"/>
                <w:lang w:val="ru-RU"/>
              </w:rPr>
              <w:t xml:space="preserve"> </w:t>
            </w:r>
            <w:r w:rsidRPr="00EE26D3">
              <w:rPr>
                <w:sz w:val="24"/>
                <w:lang w:val="ru-RU"/>
              </w:rPr>
              <w:t>и</w:t>
            </w:r>
            <w:r w:rsidRPr="00EE26D3">
              <w:rPr>
                <w:spacing w:val="1"/>
                <w:sz w:val="24"/>
                <w:lang w:val="ru-RU"/>
              </w:rPr>
              <w:t xml:space="preserve"> </w:t>
            </w:r>
            <w:r w:rsidRPr="00EE26D3">
              <w:rPr>
                <w:sz w:val="24"/>
                <w:lang w:val="ru-RU"/>
              </w:rPr>
              <w:t>ответственность</w:t>
            </w:r>
            <w:r w:rsidRPr="00EE26D3">
              <w:rPr>
                <w:sz w:val="24"/>
                <w:lang w:val="ru-RU"/>
              </w:rPr>
              <w:tab/>
            </w:r>
            <w:r w:rsidRPr="00EE26D3">
              <w:rPr>
                <w:sz w:val="24"/>
                <w:lang w:val="ru-RU"/>
              </w:rPr>
              <w:tab/>
            </w:r>
            <w:r w:rsidRPr="00EE26D3">
              <w:rPr>
                <w:spacing w:val="-1"/>
                <w:sz w:val="24"/>
                <w:lang w:val="ru-RU"/>
              </w:rPr>
              <w:t>субъектов</w:t>
            </w:r>
            <w:r w:rsidRPr="00EE26D3">
              <w:rPr>
                <w:spacing w:val="-58"/>
                <w:sz w:val="24"/>
                <w:lang w:val="ru-RU"/>
              </w:rPr>
              <w:t xml:space="preserve"> </w:t>
            </w:r>
            <w:r w:rsidRPr="00EE26D3">
              <w:rPr>
                <w:sz w:val="24"/>
                <w:lang w:val="ru-RU"/>
              </w:rPr>
              <w:t>образовательного</w:t>
            </w:r>
            <w:r w:rsidRPr="00EE26D3">
              <w:rPr>
                <w:spacing w:val="-2"/>
                <w:sz w:val="24"/>
                <w:lang w:val="ru-RU"/>
              </w:rPr>
              <w:t xml:space="preserve"> </w:t>
            </w:r>
            <w:r w:rsidRPr="00EE26D3">
              <w:rPr>
                <w:sz w:val="24"/>
                <w:lang w:val="ru-RU"/>
              </w:rPr>
              <w:t>процесса</w:t>
            </w:r>
            <w:r w:rsidRPr="00EE26D3">
              <w:rPr>
                <w:spacing w:val="55"/>
                <w:sz w:val="24"/>
                <w:lang w:val="ru-RU"/>
              </w:rPr>
              <w:t xml:space="preserve"> </w:t>
            </w:r>
            <w:r w:rsidRPr="00EE26D3">
              <w:rPr>
                <w:sz w:val="24"/>
                <w:lang w:val="ru-RU"/>
              </w:rPr>
              <w:t>школе</w:t>
            </w:r>
            <w:r w:rsidRPr="00EE26D3">
              <w:rPr>
                <w:spacing w:val="-3"/>
                <w:sz w:val="24"/>
                <w:lang w:val="ru-RU"/>
              </w:rPr>
              <w:t xml:space="preserve"> </w:t>
            </w:r>
            <w:r w:rsidRPr="00EE26D3">
              <w:rPr>
                <w:sz w:val="24"/>
                <w:lang w:val="ru-RU"/>
              </w:rPr>
              <w:t>в</w:t>
            </w:r>
            <w:r w:rsidRPr="00EE26D3">
              <w:rPr>
                <w:spacing w:val="-3"/>
                <w:sz w:val="24"/>
                <w:lang w:val="ru-RU"/>
              </w:rPr>
              <w:t xml:space="preserve"> </w:t>
            </w:r>
            <w:r w:rsidRPr="00EE26D3">
              <w:rPr>
                <w:sz w:val="24"/>
                <w:lang w:val="ru-RU"/>
              </w:rPr>
              <w:t>целом</w:t>
            </w:r>
          </w:p>
        </w:tc>
        <w:tc>
          <w:tcPr>
            <w:tcW w:w="4929" w:type="dxa"/>
            <w:gridSpan w:val="2"/>
          </w:tcPr>
          <w:p w14:paraId="1A899B63" w14:textId="77777777" w:rsidR="00B50F6F" w:rsidRPr="00EE26D3" w:rsidRDefault="00B50F6F" w:rsidP="00FD5911">
            <w:pPr>
              <w:pStyle w:val="TableParagraph"/>
              <w:ind w:right="98"/>
              <w:jc w:val="both"/>
              <w:rPr>
                <w:sz w:val="24"/>
                <w:lang w:val="ru-RU"/>
              </w:rPr>
            </w:pPr>
            <w:r w:rsidRPr="00EE26D3">
              <w:rPr>
                <w:sz w:val="24"/>
                <w:lang w:val="ru-RU"/>
              </w:rPr>
              <w:t>-Регулярный</w:t>
            </w:r>
            <w:r w:rsidRPr="00EE26D3">
              <w:rPr>
                <w:spacing w:val="1"/>
                <w:sz w:val="24"/>
                <w:lang w:val="ru-RU"/>
              </w:rPr>
              <w:t xml:space="preserve"> </w:t>
            </w:r>
            <w:r w:rsidRPr="00EE26D3">
              <w:rPr>
                <w:sz w:val="24"/>
                <w:lang w:val="ru-RU"/>
              </w:rPr>
              <w:t>анализ</w:t>
            </w:r>
            <w:r w:rsidRPr="00EE26D3">
              <w:rPr>
                <w:spacing w:val="1"/>
                <w:sz w:val="24"/>
                <w:lang w:val="ru-RU"/>
              </w:rPr>
              <w:t xml:space="preserve"> </w:t>
            </w:r>
            <w:r w:rsidRPr="00EE26D3">
              <w:rPr>
                <w:sz w:val="24"/>
                <w:lang w:val="ru-RU"/>
              </w:rPr>
              <w:t>нормативно-правовой</w:t>
            </w:r>
            <w:r w:rsidRPr="00EE26D3">
              <w:rPr>
                <w:spacing w:val="1"/>
                <w:sz w:val="24"/>
                <w:lang w:val="ru-RU"/>
              </w:rPr>
              <w:t xml:space="preserve"> </w:t>
            </w:r>
            <w:r w:rsidRPr="00EE26D3">
              <w:rPr>
                <w:sz w:val="24"/>
                <w:lang w:val="ru-RU"/>
              </w:rPr>
              <w:t>документации</w:t>
            </w:r>
            <w:r w:rsidRPr="00EE26D3">
              <w:rPr>
                <w:spacing w:val="1"/>
                <w:sz w:val="24"/>
                <w:lang w:val="ru-RU"/>
              </w:rPr>
              <w:t xml:space="preserve"> </w:t>
            </w:r>
            <w:r w:rsidRPr="00EE26D3">
              <w:rPr>
                <w:sz w:val="24"/>
                <w:lang w:val="ru-RU"/>
              </w:rPr>
              <w:t>на</w:t>
            </w:r>
            <w:r w:rsidRPr="00EE26D3">
              <w:rPr>
                <w:spacing w:val="1"/>
                <w:sz w:val="24"/>
                <w:lang w:val="ru-RU"/>
              </w:rPr>
              <w:t xml:space="preserve"> </w:t>
            </w:r>
            <w:r w:rsidRPr="00EE26D3">
              <w:rPr>
                <w:sz w:val="24"/>
                <w:lang w:val="ru-RU"/>
              </w:rPr>
              <w:t>предмет</w:t>
            </w:r>
            <w:r w:rsidRPr="00EE26D3">
              <w:rPr>
                <w:spacing w:val="1"/>
                <w:sz w:val="24"/>
                <w:lang w:val="ru-RU"/>
              </w:rPr>
              <w:t xml:space="preserve"> </w:t>
            </w:r>
            <w:r w:rsidRPr="00EE26D3">
              <w:rPr>
                <w:sz w:val="24"/>
                <w:lang w:val="ru-RU"/>
              </w:rPr>
              <w:t>ее</w:t>
            </w:r>
            <w:r w:rsidRPr="00EE26D3">
              <w:rPr>
                <w:spacing w:val="1"/>
                <w:sz w:val="24"/>
                <w:lang w:val="ru-RU"/>
              </w:rPr>
              <w:t xml:space="preserve"> </w:t>
            </w:r>
            <w:r w:rsidRPr="00EE26D3">
              <w:rPr>
                <w:sz w:val="24"/>
                <w:lang w:val="ru-RU"/>
              </w:rPr>
              <w:t>актуальности,</w:t>
            </w:r>
            <w:r w:rsidRPr="00EE26D3">
              <w:rPr>
                <w:spacing w:val="-57"/>
                <w:sz w:val="24"/>
                <w:lang w:val="ru-RU"/>
              </w:rPr>
              <w:t xml:space="preserve"> </w:t>
            </w:r>
            <w:r w:rsidRPr="00EE26D3">
              <w:rPr>
                <w:sz w:val="24"/>
                <w:lang w:val="ru-RU"/>
              </w:rPr>
              <w:t>полноты,</w:t>
            </w:r>
            <w:r w:rsidRPr="00EE26D3">
              <w:rPr>
                <w:spacing w:val="-1"/>
                <w:sz w:val="24"/>
                <w:lang w:val="ru-RU"/>
              </w:rPr>
              <w:t xml:space="preserve"> </w:t>
            </w:r>
            <w:r w:rsidRPr="00EE26D3">
              <w:rPr>
                <w:sz w:val="24"/>
                <w:lang w:val="ru-RU"/>
              </w:rPr>
              <w:t>соответствия</w:t>
            </w:r>
            <w:r w:rsidRPr="00EE26D3">
              <w:rPr>
                <w:spacing w:val="-4"/>
                <w:sz w:val="24"/>
                <w:lang w:val="ru-RU"/>
              </w:rPr>
              <w:t xml:space="preserve"> </w:t>
            </w:r>
            <w:r w:rsidRPr="00EE26D3">
              <w:rPr>
                <w:sz w:val="24"/>
                <w:lang w:val="ru-RU"/>
              </w:rPr>
              <w:t>решаемым</w:t>
            </w:r>
            <w:r w:rsidRPr="00EE26D3">
              <w:rPr>
                <w:spacing w:val="-2"/>
                <w:sz w:val="24"/>
                <w:lang w:val="ru-RU"/>
              </w:rPr>
              <w:t xml:space="preserve"> </w:t>
            </w:r>
            <w:r w:rsidRPr="00EE26D3">
              <w:rPr>
                <w:sz w:val="24"/>
                <w:lang w:val="ru-RU"/>
              </w:rPr>
              <w:t>задачам.</w:t>
            </w:r>
          </w:p>
          <w:p w14:paraId="2C1AE8B4" w14:textId="77777777" w:rsidR="00B50F6F" w:rsidRPr="00EE26D3" w:rsidRDefault="00B50F6F" w:rsidP="00FD5911">
            <w:pPr>
              <w:pStyle w:val="TableParagraph"/>
              <w:tabs>
                <w:tab w:val="left" w:pos="2590"/>
                <w:tab w:val="left" w:pos="3482"/>
              </w:tabs>
              <w:ind w:right="96"/>
              <w:jc w:val="both"/>
              <w:rPr>
                <w:sz w:val="24"/>
                <w:lang w:val="ru-RU"/>
              </w:rPr>
            </w:pPr>
            <w:r w:rsidRPr="00EE26D3">
              <w:rPr>
                <w:sz w:val="24"/>
                <w:lang w:val="ru-RU"/>
              </w:rPr>
              <w:t>-</w:t>
            </w:r>
            <w:r w:rsidRPr="00EE26D3">
              <w:rPr>
                <w:spacing w:val="1"/>
                <w:sz w:val="24"/>
                <w:lang w:val="ru-RU"/>
              </w:rPr>
              <w:t xml:space="preserve"> </w:t>
            </w:r>
            <w:r w:rsidRPr="00EE26D3">
              <w:rPr>
                <w:sz w:val="24"/>
                <w:lang w:val="ru-RU"/>
              </w:rPr>
              <w:t>Систематическая</w:t>
            </w:r>
            <w:r w:rsidRPr="00EE26D3">
              <w:rPr>
                <w:spacing w:val="1"/>
                <w:sz w:val="24"/>
                <w:lang w:val="ru-RU"/>
              </w:rPr>
              <w:t xml:space="preserve"> </w:t>
            </w:r>
            <w:r w:rsidRPr="00EE26D3">
              <w:rPr>
                <w:sz w:val="24"/>
                <w:lang w:val="ru-RU"/>
              </w:rPr>
              <w:t>работа</w:t>
            </w:r>
            <w:r w:rsidRPr="00EE26D3">
              <w:rPr>
                <w:spacing w:val="1"/>
                <w:sz w:val="24"/>
                <w:lang w:val="ru-RU"/>
              </w:rPr>
              <w:t xml:space="preserve"> </w:t>
            </w:r>
            <w:r w:rsidRPr="00EE26D3">
              <w:rPr>
                <w:sz w:val="24"/>
                <w:lang w:val="ru-RU"/>
              </w:rPr>
              <w:t>руководства</w:t>
            </w:r>
            <w:r w:rsidRPr="00EE26D3">
              <w:rPr>
                <w:spacing w:val="1"/>
                <w:sz w:val="24"/>
                <w:lang w:val="ru-RU"/>
              </w:rPr>
              <w:t xml:space="preserve"> </w:t>
            </w:r>
            <w:r w:rsidRPr="00EE26D3">
              <w:rPr>
                <w:sz w:val="24"/>
                <w:lang w:val="ru-RU"/>
              </w:rPr>
              <w:t>с</w:t>
            </w:r>
            <w:r w:rsidRPr="00EE26D3">
              <w:rPr>
                <w:spacing w:val="1"/>
                <w:sz w:val="24"/>
                <w:lang w:val="ru-RU"/>
              </w:rPr>
              <w:t xml:space="preserve"> </w:t>
            </w:r>
            <w:r w:rsidRPr="00EE26D3">
              <w:rPr>
                <w:sz w:val="24"/>
                <w:lang w:val="ru-RU"/>
              </w:rPr>
              <w:t>педагогическим</w:t>
            </w:r>
            <w:r w:rsidRPr="00EE26D3">
              <w:rPr>
                <w:spacing w:val="1"/>
                <w:sz w:val="24"/>
                <w:lang w:val="ru-RU"/>
              </w:rPr>
              <w:t xml:space="preserve"> </w:t>
            </w:r>
            <w:r w:rsidRPr="00EE26D3">
              <w:rPr>
                <w:sz w:val="24"/>
                <w:lang w:val="ru-RU"/>
              </w:rPr>
              <w:t>коллективом,</w:t>
            </w:r>
            <w:r w:rsidRPr="00EE26D3">
              <w:rPr>
                <w:spacing w:val="1"/>
                <w:sz w:val="24"/>
                <w:lang w:val="ru-RU"/>
              </w:rPr>
              <w:t xml:space="preserve"> </w:t>
            </w:r>
            <w:r w:rsidRPr="00EE26D3">
              <w:rPr>
                <w:sz w:val="24"/>
                <w:lang w:val="ru-RU"/>
              </w:rPr>
              <w:t>родительской</w:t>
            </w:r>
            <w:r w:rsidRPr="00EE26D3">
              <w:rPr>
                <w:spacing w:val="-57"/>
                <w:sz w:val="24"/>
                <w:lang w:val="ru-RU"/>
              </w:rPr>
              <w:t xml:space="preserve"> </w:t>
            </w:r>
            <w:r w:rsidRPr="00EE26D3">
              <w:rPr>
                <w:sz w:val="24"/>
                <w:lang w:val="ru-RU"/>
              </w:rPr>
              <w:t>общественностью</w:t>
            </w:r>
            <w:r w:rsidRPr="00EE26D3">
              <w:rPr>
                <w:sz w:val="24"/>
                <w:lang w:val="ru-RU"/>
              </w:rPr>
              <w:tab/>
              <w:t>по</w:t>
            </w:r>
            <w:r w:rsidRPr="00EE26D3">
              <w:rPr>
                <w:sz w:val="24"/>
                <w:lang w:val="ru-RU"/>
              </w:rPr>
              <w:tab/>
              <w:t>разъяснению</w:t>
            </w:r>
            <w:r w:rsidRPr="00EE26D3">
              <w:rPr>
                <w:spacing w:val="-58"/>
                <w:sz w:val="24"/>
                <w:lang w:val="ru-RU"/>
              </w:rPr>
              <w:t xml:space="preserve"> </w:t>
            </w:r>
            <w:r w:rsidRPr="00EE26D3">
              <w:rPr>
                <w:sz w:val="24"/>
                <w:lang w:val="ru-RU"/>
              </w:rPr>
              <w:t>конкретных</w:t>
            </w:r>
            <w:r w:rsidRPr="00EE26D3">
              <w:rPr>
                <w:spacing w:val="1"/>
                <w:sz w:val="24"/>
                <w:lang w:val="ru-RU"/>
              </w:rPr>
              <w:t xml:space="preserve"> </w:t>
            </w:r>
            <w:r w:rsidRPr="00EE26D3">
              <w:rPr>
                <w:sz w:val="24"/>
                <w:lang w:val="ru-RU"/>
              </w:rPr>
              <w:t>нормативно-</w:t>
            </w:r>
            <w:r w:rsidRPr="00EE26D3">
              <w:rPr>
                <w:spacing w:val="1"/>
                <w:sz w:val="24"/>
                <w:lang w:val="ru-RU"/>
              </w:rPr>
              <w:t xml:space="preserve"> </w:t>
            </w:r>
            <w:r w:rsidRPr="00EE26D3">
              <w:rPr>
                <w:sz w:val="24"/>
                <w:lang w:val="ru-RU"/>
              </w:rPr>
              <w:t>правовых</w:t>
            </w:r>
            <w:r w:rsidRPr="00EE26D3">
              <w:rPr>
                <w:spacing w:val="1"/>
                <w:sz w:val="24"/>
                <w:lang w:val="ru-RU"/>
              </w:rPr>
              <w:t xml:space="preserve"> </w:t>
            </w:r>
            <w:r w:rsidRPr="00EE26D3">
              <w:rPr>
                <w:sz w:val="24"/>
                <w:lang w:val="ru-RU"/>
              </w:rPr>
              <w:t>актов,</w:t>
            </w:r>
            <w:r w:rsidRPr="00EE26D3">
              <w:rPr>
                <w:spacing w:val="-57"/>
                <w:sz w:val="24"/>
                <w:lang w:val="ru-RU"/>
              </w:rPr>
              <w:t xml:space="preserve"> </w:t>
            </w:r>
            <w:r w:rsidRPr="00EE26D3">
              <w:rPr>
                <w:sz w:val="24"/>
                <w:lang w:val="ru-RU"/>
              </w:rPr>
              <w:t>регламентирующих деятельность в школе и</w:t>
            </w:r>
            <w:r w:rsidRPr="00EE26D3">
              <w:rPr>
                <w:spacing w:val="1"/>
                <w:sz w:val="24"/>
                <w:lang w:val="ru-RU"/>
              </w:rPr>
              <w:t xml:space="preserve"> </w:t>
            </w:r>
            <w:r w:rsidRPr="00EE26D3">
              <w:rPr>
                <w:sz w:val="24"/>
                <w:lang w:val="ru-RU"/>
              </w:rPr>
              <w:t>содержание</w:t>
            </w:r>
            <w:r w:rsidRPr="00EE26D3">
              <w:rPr>
                <w:spacing w:val="35"/>
                <w:sz w:val="24"/>
                <w:lang w:val="ru-RU"/>
              </w:rPr>
              <w:t xml:space="preserve"> </w:t>
            </w:r>
            <w:r w:rsidRPr="00EE26D3">
              <w:rPr>
                <w:sz w:val="24"/>
                <w:lang w:val="ru-RU"/>
              </w:rPr>
              <w:t>образовательного</w:t>
            </w:r>
            <w:r w:rsidRPr="00EE26D3">
              <w:rPr>
                <w:spacing w:val="36"/>
                <w:sz w:val="24"/>
                <w:lang w:val="ru-RU"/>
              </w:rPr>
              <w:t xml:space="preserve"> </w:t>
            </w:r>
            <w:r w:rsidRPr="00EE26D3">
              <w:rPr>
                <w:sz w:val="24"/>
                <w:lang w:val="ru-RU"/>
              </w:rPr>
              <w:t>процесса</w:t>
            </w:r>
            <w:r w:rsidRPr="00EE26D3">
              <w:rPr>
                <w:spacing w:val="35"/>
                <w:sz w:val="24"/>
                <w:lang w:val="ru-RU"/>
              </w:rPr>
              <w:t xml:space="preserve"> </w:t>
            </w:r>
            <w:r w:rsidRPr="00EE26D3">
              <w:rPr>
                <w:sz w:val="24"/>
                <w:lang w:val="ru-RU"/>
              </w:rPr>
              <w:t>в</w:t>
            </w:r>
          </w:p>
          <w:p w14:paraId="1F5DFCA9" w14:textId="77777777" w:rsidR="00B50F6F" w:rsidRDefault="00B50F6F" w:rsidP="00FD5911">
            <w:pPr>
              <w:pStyle w:val="TableParagraph"/>
              <w:spacing w:line="261" w:lineRule="exact"/>
              <w:rPr>
                <w:sz w:val="24"/>
              </w:rPr>
            </w:pPr>
            <w:r>
              <w:rPr>
                <w:sz w:val="24"/>
              </w:rPr>
              <w:t>целом</w:t>
            </w:r>
          </w:p>
        </w:tc>
      </w:tr>
      <w:tr w:rsidR="00B50F6F" w14:paraId="6C4B0919" w14:textId="77777777" w:rsidTr="00FD5911">
        <w:trPr>
          <w:gridAfter w:val="1"/>
          <w:wAfter w:w="65" w:type="dxa"/>
          <w:trHeight w:val="275"/>
        </w:trPr>
        <w:tc>
          <w:tcPr>
            <w:tcW w:w="9574" w:type="dxa"/>
            <w:gridSpan w:val="3"/>
          </w:tcPr>
          <w:p w14:paraId="289EB9CF" w14:textId="77777777" w:rsidR="00B50F6F" w:rsidRDefault="00B50F6F" w:rsidP="00FD5911">
            <w:pPr>
              <w:pStyle w:val="TableParagraph"/>
              <w:spacing w:line="256" w:lineRule="exact"/>
              <w:ind w:left="2934" w:right="2929"/>
              <w:jc w:val="center"/>
              <w:rPr>
                <w:b/>
                <w:sz w:val="24"/>
              </w:rPr>
            </w:pPr>
            <w:r>
              <w:rPr>
                <w:b/>
                <w:sz w:val="24"/>
              </w:rPr>
              <w:t>Финансово-экономические</w:t>
            </w:r>
            <w:r>
              <w:rPr>
                <w:b/>
                <w:spacing w:val="-6"/>
                <w:sz w:val="24"/>
              </w:rPr>
              <w:t xml:space="preserve"> </w:t>
            </w:r>
            <w:r>
              <w:rPr>
                <w:b/>
                <w:sz w:val="24"/>
              </w:rPr>
              <w:t>риски</w:t>
            </w:r>
          </w:p>
        </w:tc>
      </w:tr>
      <w:tr w:rsidR="00B50F6F" w14:paraId="200EB1ED" w14:textId="77777777" w:rsidTr="00FD5911">
        <w:trPr>
          <w:gridAfter w:val="1"/>
          <w:wAfter w:w="65" w:type="dxa"/>
          <w:trHeight w:val="2483"/>
        </w:trPr>
        <w:tc>
          <w:tcPr>
            <w:tcW w:w="4645" w:type="dxa"/>
          </w:tcPr>
          <w:p w14:paraId="15A8E830" w14:textId="77777777" w:rsidR="00B50F6F" w:rsidRDefault="00B50F6F" w:rsidP="00FD5911">
            <w:pPr>
              <w:pStyle w:val="TableParagraph"/>
              <w:tabs>
                <w:tab w:val="left" w:pos="3267"/>
              </w:tabs>
              <w:ind w:right="95"/>
              <w:rPr>
                <w:sz w:val="24"/>
              </w:rPr>
            </w:pPr>
            <w:r>
              <w:rPr>
                <w:sz w:val="24"/>
              </w:rPr>
              <w:lastRenderedPageBreak/>
              <w:t>-Недостаточность</w:t>
            </w:r>
            <w:r>
              <w:rPr>
                <w:sz w:val="24"/>
              </w:rPr>
              <w:tab/>
            </w:r>
            <w:r>
              <w:rPr>
                <w:spacing w:val="-1"/>
                <w:sz w:val="24"/>
              </w:rPr>
              <w:t>бюджетного</w:t>
            </w:r>
            <w:r>
              <w:rPr>
                <w:spacing w:val="-57"/>
                <w:sz w:val="24"/>
              </w:rPr>
              <w:t xml:space="preserve"> </w:t>
            </w:r>
            <w:r>
              <w:rPr>
                <w:sz w:val="24"/>
              </w:rPr>
              <w:t>финансирования</w:t>
            </w:r>
          </w:p>
        </w:tc>
        <w:tc>
          <w:tcPr>
            <w:tcW w:w="4929" w:type="dxa"/>
            <w:gridSpan w:val="2"/>
          </w:tcPr>
          <w:p w14:paraId="0BE046B1" w14:textId="77777777" w:rsidR="00B50F6F" w:rsidRPr="00EE26D3" w:rsidRDefault="00B50F6F" w:rsidP="00B50F6F">
            <w:pPr>
              <w:pStyle w:val="TableParagraph"/>
              <w:numPr>
                <w:ilvl w:val="0"/>
                <w:numId w:val="41"/>
              </w:numPr>
              <w:tabs>
                <w:tab w:val="left" w:pos="423"/>
              </w:tabs>
              <w:ind w:right="100" w:firstLine="0"/>
              <w:jc w:val="both"/>
              <w:rPr>
                <w:sz w:val="24"/>
                <w:lang w:val="ru-RU"/>
              </w:rPr>
            </w:pPr>
            <w:r w:rsidRPr="00EE26D3">
              <w:rPr>
                <w:sz w:val="24"/>
                <w:lang w:val="ru-RU"/>
              </w:rPr>
              <w:t>Своевременное</w:t>
            </w:r>
            <w:r w:rsidRPr="00EE26D3">
              <w:rPr>
                <w:spacing w:val="1"/>
                <w:sz w:val="24"/>
                <w:lang w:val="ru-RU"/>
              </w:rPr>
              <w:t xml:space="preserve"> </w:t>
            </w:r>
            <w:r w:rsidRPr="00EE26D3">
              <w:rPr>
                <w:sz w:val="24"/>
                <w:lang w:val="ru-RU"/>
              </w:rPr>
              <w:t>планирование</w:t>
            </w:r>
            <w:r w:rsidRPr="00EE26D3">
              <w:rPr>
                <w:spacing w:val="1"/>
                <w:sz w:val="24"/>
                <w:lang w:val="ru-RU"/>
              </w:rPr>
              <w:t xml:space="preserve"> </w:t>
            </w:r>
            <w:r w:rsidRPr="00EE26D3">
              <w:rPr>
                <w:sz w:val="24"/>
                <w:lang w:val="ru-RU"/>
              </w:rPr>
              <w:t>бюджета</w:t>
            </w:r>
            <w:r w:rsidRPr="00EE26D3">
              <w:rPr>
                <w:spacing w:val="1"/>
                <w:sz w:val="24"/>
                <w:lang w:val="ru-RU"/>
              </w:rPr>
              <w:t xml:space="preserve"> </w:t>
            </w:r>
            <w:r w:rsidRPr="00EE26D3">
              <w:rPr>
                <w:sz w:val="24"/>
                <w:lang w:val="ru-RU"/>
              </w:rPr>
              <w:t>школы</w:t>
            </w:r>
            <w:r w:rsidRPr="00EE26D3">
              <w:rPr>
                <w:spacing w:val="1"/>
                <w:sz w:val="24"/>
                <w:lang w:val="ru-RU"/>
              </w:rPr>
              <w:t xml:space="preserve"> </w:t>
            </w:r>
            <w:r w:rsidRPr="00EE26D3">
              <w:rPr>
                <w:sz w:val="24"/>
                <w:lang w:val="ru-RU"/>
              </w:rPr>
              <w:t>по</w:t>
            </w:r>
            <w:r w:rsidRPr="00EE26D3">
              <w:rPr>
                <w:spacing w:val="1"/>
                <w:sz w:val="24"/>
                <w:lang w:val="ru-RU"/>
              </w:rPr>
              <w:t xml:space="preserve"> </w:t>
            </w:r>
            <w:r w:rsidRPr="00EE26D3">
              <w:rPr>
                <w:sz w:val="24"/>
                <w:lang w:val="ru-RU"/>
              </w:rPr>
              <w:t>реализации</w:t>
            </w:r>
            <w:r w:rsidRPr="00EE26D3">
              <w:rPr>
                <w:spacing w:val="1"/>
                <w:sz w:val="24"/>
                <w:lang w:val="ru-RU"/>
              </w:rPr>
              <w:t xml:space="preserve"> </w:t>
            </w:r>
            <w:r w:rsidRPr="00EE26D3">
              <w:rPr>
                <w:sz w:val="24"/>
                <w:lang w:val="ru-RU"/>
              </w:rPr>
              <w:t>программных</w:t>
            </w:r>
            <w:r w:rsidRPr="00EE26D3">
              <w:rPr>
                <w:spacing w:val="1"/>
                <w:sz w:val="24"/>
                <w:lang w:val="ru-RU"/>
              </w:rPr>
              <w:t xml:space="preserve"> </w:t>
            </w:r>
            <w:r w:rsidRPr="00EE26D3">
              <w:rPr>
                <w:sz w:val="24"/>
                <w:lang w:val="ru-RU"/>
              </w:rPr>
              <w:t>мероприятий,</w:t>
            </w:r>
            <w:r w:rsidRPr="00EE26D3">
              <w:rPr>
                <w:spacing w:val="1"/>
                <w:sz w:val="24"/>
                <w:lang w:val="ru-RU"/>
              </w:rPr>
              <w:t xml:space="preserve"> </w:t>
            </w:r>
            <w:r w:rsidRPr="00EE26D3">
              <w:rPr>
                <w:sz w:val="24"/>
                <w:lang w:val="ru-RU"/>
              </w:rPr>
              <w:t>внесение</w:t>
            </w:r>
            <w:r w:rsidRPr="00EE26D3">
              <w:rPr>
                <w:spacing w:val="1"/>
                <w:sz w:val="24"/>
                <w:lang w:val="ru-RU"/>
              </w:rPr>
              <w:t xml:space="preserve"> </w:t>
            </w:r>
            <w:r w:rsidRPr="00EE26D3">
              <w:rPr>
                <w:sz w:val="24"/>
                <w:lang w:val="ru-RU"/>
              </w:rPr>
              <w:t>корректив</w:t>
            </w:r>
            <w:r w:rsidRPr="00EE26D3">
              <w:rPr>
                <w:spacing w:val="1"/>
                <w:sz w:val="24"/>
                <w:lang w:val="ru-RU"/>
              </w:rPr>
              <w:t xml:space="preserve"> </w:t>
            </w:r>
            <w:r w:rsidRPr="00EE26D3">
              <w:rPr>
                <w:sz w:val="24"/>
                <w:lang w:val="ru-RU"/>
              </w:rPr>
              <w:t>с</w:t>
            </w:r>
            <w:r w:rsidRPr="00EE26D3">
              <w:rPr>
                <w:spacing w:val="1"/>
                <w:sz w:val="24"/>
                <w:lang w:val="ru-RU"/>
              </w:rPr>
              <w:t xml:space="preserve"> </w:t>
            </w:r>
            <w:r w:rsidRPr="00EE26D3">
              <w:rPr>
                <w:sz w:val="24"/>
                <w:lang w:val="ru-RU"/>
              </w:rPr>
              <w:t>учетом</w:t>
            </w:r>
            <w:r w:rsidRPr="00EE26D3">
              <w:rPr>
                <w:spacing w:val="-57"/>
                <w:sz w:val="24"/>
                <w:lang w:val="ru-RU"/>
              </w:rPr>
              <w:t xml:space="preserve"> </w:t>
            </w:r>
            <w:r w:rsidRPr="00EE26D3">
              <w:rPr>
                <w:sz w:val="24"/>
                <w:lang w:val="ru-RU"/>
              </w:rPr>
              <w:t>реализации</w:t>
            </w:r>
            <w:r w:rsidRPr="00EE26D3">
              <w:rPr>
                <w:spacing w:val="34"/>
                <w:sz w:val="24"/>
                <w:lang w:val="ru-RU"/>
              </w:rPr>
              <w:t xml:space="preserve"> </w:t>
            </w:r>
            <w:r w:rsidRPr="00EE26D3">
              <w:rPr>
                <w:sz w:val="24"/>
                <w:lang w:val="ru-RU"/>
              </w:rPr>
              <w:t>новых</w:t>
            </w:r>
            <w:r w:rsidRPr="00EE26D3">
              <w:rPr>
                <w:spacing w:val="36"/>
                <w:sz w:val="24"/>
                <w:lang w:val="ru-RU"/>
              </w:rPr>
              <w:t xml:space="preserve"> </w:t>
            </w:r>
            <w:r w:rsidRPr="00EE26D3">
              <w:rPr>
                <w:sz w:val="24"/>
                <w:lang w:val="ru-RU"/>
              </w:rPr>
              <w:t>направлений</w:t>
            </w:r>
            <w:r w:rsidRPr="00EE26D3">
              <w:rPr>
                <w:spacing w:val="37"/>
                <w:sz w:val="24"/>
                <w:lang w:val="ru-RU"/>
              </w:rPr>
              <w:t xml:space="preserve"> </w:t>
            </w:r>
            <w:r w:rsidRPr="00EE26D3">
              <w:rPr>
                <w:sz w:val="24"/>
                <w:lang w:val="ru-RU"/>
              </w:rPr>
              <w:t>и</w:t>
            </w:r>
            <w:r w:rsidRPr="00EE26D3">
              <w:rPr>
                <w:spacing w:val="35"/>
                <w:sz w:val="24"/>
                <w:lang w:val="ru-RU"/>
              </w:rPr>
              <w:t xml:space="preserve"> </w:t>
            </w:r>
            <w:r w:rsidRPr="00EE26D3">
              <w:rPr>
                <w:sz w:val="24"/>
                <w:lang w:val="ru-RU"/>
              </w:rPr>
              <w:t>программ,</w:t>
            </w:r>
            <w:r w:rsidRPr="00EE26D3">
              <w:rPr>
                <w:spacing w:val="-57"/>
                <w:sz w:val="24"/>
                <w:lang w:val="ru-RU"/>
              </w:rPr>
              <w:t xml:space="preserve"> </w:t>
            </w:r>
            <w:r w:rsidRPr="00EE26D3">
              <w:rPr>
                <w:sz w:val="24"/>
                <w:lang w:val="ru-RU"/>
              </w:rPr>
              <w:t>а</w:t>
            </w:r>
            <w:r w:rsidRPr="00EE26D3">
              <w:rPr>
                <w:spacing w:val="-2"/>
                <w:sz w:val="24"/>
                <w:lang w:val="ru-RU"/>
              </w:rPr>
              <w:t xml:space="preserve"> </w:t>
            </w:r>
            <w:r w:rsidRPr="00EE26D3">
              <w:rPr>
                <w:sz w:val="24"/>
                <w:lang w:val="ru-RU"/>
              </w:rPr>
              <w:t>также инфляционных</w:t>
            </w:r>
            <w:r w:rsidRPr="00EE26D3">
              <w:rPr>
                <w:spacing w:val="-1"/>
                <w:sz w:val="24"/>
                <w:lang w:val="ru-RU"/>
              </w:rPr>
              <w:t xml:space="preserve"> </w:t>
            </w:r>
            <w:r w:rsidRPr="00EE26D3">
              <w:rPr>
                <w:sz w:val="24"/>
                <w:lang w:val="ru-RU"/>
              </w:rPr>
              <w:t>процессов.</w:t>
            </w:r>
          </w:p>
          <w:p w14:paraId="3604B231" w14:textId="77777777" w:rsidR="00B50F6F" w:rsidRDefault="00B50F6F" w:rsidP="00FD5911">
            <w:pPr>
              <w:pStyle w:val="TableParagraph"/>
              <w:jc w:val="both"/>
              <w:rPr>
                <w:sz w:val="24"/>
              </w:rPr>
            </w:pPr>
            <w:r>
              <w:rPr>
                <w:sz w:val="24"/>
              </w:rPr>
              <w:t>Участие</w:t>
            </w:r>
            <w:r>
              <w:rPr>
                <w:spacing w:val="-2"/>
                <w:sz w:val="24"/>
              </w:rPr>
              <w:t xml:space="preserve"> </w:t>
            </w:r>
            <w:r>
              <w:rPr>
                <w:sz w:val="24"/>
              </w:rPr>
              <w:t>в</w:t>
            </w:r>
            <w:r>
              <w:rPr>
                <w:spacing w:val="-2"/>
                <w:sz w:val="24"/>
              </w:rPr>
              <w:t xml:space="preserve"> </w:t>
            </w:r>
            <w:r>
              <w:rPr>
                <w:sz w:val="24"/>
              </w:rPr>
              <w:t>проектах</w:t>
            </w:r>
          </w:p>
          <w:p w14:paraId="6D34DCFC" w14:textId="77777777" w:rsidR="00B50F6F" w:rsidRPr="00EE26D3" w:rsidRDefault="00B50F6F" w:rsidP="00B50F6F">
            <w:pPr>
              <w:pStyle w:val="TableParagraph"/>
              <w:numPr>
                <w:ilvl w:val="0"/>
                <w:numId w:val="41"/>
              </w:numPr>
              <w:tabs>
                <w:tab w:val="left" w:pos="312"/>
              </w:tabs>
              <w:spacing w:line="270" w:lineRule="atLeast"/>
              <w:ind w:right="102" w:firstLine="0"/>
              <w:jc w:val="both"/>
              <w:rPr>
                <w:sz w:val="24"/>
                <w:lang w:val="ru-RU"/>
              </w:rPr>
            </w:pPr>
            <w:r w:rsidRPr="00EE26D3">
              <w:rPr>
                <w:sz w:val="24"/>
                <w:lang w:val="ru-RU"/>
              </w:rPr>
              <w:t>Систематическая</w:t>
            </w:r>
            <w:r w:rsidRPr="00EE26D3">
              <w:rPr>
                <w:spacing w:val="1"/>
                <w:sz w:val="24"/>
                <w:lang w:val="ru-RU"/>
              </w:rPr>
              <w:t xml:space="preserve"> </w:t>
            </w:r>
            <w:r w:rsidRPr="00EE26D3">
              <w:rPr>
                <w:sz w:val="24"/>
                <w:lang w:val="ru-RU"/>
              </w:rPr>
              <w:t>работа</w:t>
            </w:r>
            <w:r w:rsidRPr="00EE26D3">
              <w:rPr>
                <w:spacing w:val="1"/>
                <w:sz w:val="24"/>
                <w:lang w:val="ru-RU"/>
              </w:rPr>
              <w:t xml:space="preserve"> </w:t>
            </w:r>
            <w:r w:rsidRPr="00EE26D3">
              <w:rPr>
                <w:sz w:val="24"/>
                <w:lang w:val="ru-RU"/>
              </w:rPr>
              <w:t>по</w:t>
            </w:r>
            <w:r w:rsidRPr="00EE26D3">
              <w:rPr>
                <w:spacing w:val="1"/>
                <w:sz w:val="24"/>
                <w:lang w:val="ru-RU"/>
              </w:rPr>
              <w:t xml:space="preserve"> </w:t>
            </w:r>
            <w:r w:rsidRPr="00EE26D3">
              <w:rPr>
                <w:sz w:val="24"/>
                <w:lang w:val="ru-RU"/>
              </w:rPr>
              <w:t>расширению</w:t>
            </w:r>
            <w:r w:rsidRPr="00EE26D3">
              <w:rPr>
                <w:spacing w:val="-57"/>
                <w:sz w:val="24"/>
                <w:lang w:val="ru-RU"/>
              </w:rPr>
              <w:t xml:space="preserve"> </w:t>
            </w:r>
            <w:r w:rsidRPr="00EE26D3">
              <w:rPr>
                <w:sz w:val="24"/>
                <w:lang w:val="ru-RU"/>
              </w:rPr>
              <w:t>партнерства, по выявлению дополнительных</w:t>
            </w:r>
            <w:r w:rsidRPr="00EE26D3">
              <w:rPr>
                <w:spacing w:val="1"/>
                <w:sz w:val="24"/>
                <w:lang w:val="ru-RU"/>
              </w:rPr>
              <w:t xml:space="preserve"> </w:t>
            </w:r>
            <w:r w:rsidRPr="00EE26D3">
              <w:rPr>
                <w:sz w:val="24"/>
                <w:lang w:val="ru-RU"/>
              </w:rPr>
              <w:t>финансовых</w:t>
            </w:r>
            <w:r w:rsidRPr="00EE26D3">
              <w:rPr>
                <w:spacing w:val="1"/>
                <w:sz w:val="24"/>
                <w:lang w:val="ru-RU"/>
              </w:rPr>
              <w:t xml:space="preserve"> </w:t>
            </w:r>
            <w:r w:rsidRPr="00EE26D3">
              <w:rPr>
                <w:sz w:val="24"/>
                <w:lang w:val="ru-RU"/>
              </w:rPr>
              <w:t>влияний</w:t>
            </w:r>
          </w:p>
        </w:tc>
      </w:tr>
      <w:tr w:rsidR="00B50F6F" w14:paraId="37574974" w14:textId="77777777" w:rsidTr="00FD5911">
        <w:trPr>
          <w:gridAfter w:val="1"/>
          <w:wAfter w:w="65" w:type="dxa"/>
          <w:trHeight w:val="275"/>
        </w:trPr>
        <w:tc>
          <w:tcPr>
            <w:tcW w:w="9574" w:type="dxa"/>
            <w:gridSpan w:val="3"/>
          </w:tcPr>
          <w:p w14:paraId="6ECC86AB" w14:textId="77777777" w:rsidR="00B50F6F" w:rsidRPr="00EE26D3" w:rsidRDefault="00B50F6F" w:rsidP="00FD5911">
            <w:pPr>
              <w:pStyle w:val="TableParagraph"/>
              <w:spacing w:line="256" w:lineRule="exact"/>
              <w:ind w:left="875"/>
              <w:rPr>
                <w:b/>
                <w:sz w:val="24"/>
                <w:lang w:val="ru-RU"/>
              </w:rPr>
            </w:pPr>
            <w:r w:rsidRPr="00EE26D3">
              <w:rPr>
                <w:b/>
                <w:sz w:val="24"/>
                <w:lang w:val="ru-RU"/>
              </w:rPr>
              <w:t>Социально-психологические</w:t>
            </w:r>
            <w:r w:rsidRPr="00EE26D3">
              <w:rPr>
                <w:b/>
                <w:spacing w:val="-5"/>
                <w:sz w:val="24"/>
                <w:lang w:val="ru-RU"/>
              </w:rPr>
              <w:t xml:space="preserve"> </w:t>
            </w:r>
            <w:r w:rsidRPr="00EE26D3">
              <w:rPr>
                <w:b/>
                <w:sz w:val="24"/>
                <w:lang w:val="ru-RU"/>
              </w:rPr>
              <w:t>риски</w:t>
            </w:r>
            <w:r w:rsidRPr="00EE26D3">
              <w:rPr>
                <w:b/>
                <w:spacing w:val="-3"/>
                <w:sz w:val="24"/>
                <w:lang w:val="ru-RU"/>
              </w:rPr>
              <w:t xml:space="preserve"> </w:t>
            </w:r>
            <w:r w:rsidRPr="00EE26D3">
              <w:rPr>
                <w:b/>
                <w:sz w:val="24"/>
                <w:lang w:val="ru-RU"/>
              </w:rPr>
              <w:t>(или</w:t>
            </w:r>
            <w:r w:rsidRPr="00EE26D3">
              <w:rPr>
                <w:b/>
                <w:spacing w:val="-3"/>
                <w:sz w:val="24"/>
                <w:lang w:val="ru-RU"/>
              </w:rPr>
              <w:t xml:space="preserve"> </w:t>
            </w:r>
            <w:r w:rsidRPr="00EE26D3">
              <w:rPr>
                <w:b/>
                <w:sz w:val="24"/>
                <w:lang w:val="ru-RU"/>
              </w:rPr>
              <w:t>риски</w:t>
            </w:r>
            <w:r w:rsidRPr="00EE26D3">
              <w:rPr>
                <w:b/>
                <w:spacing w:val="-4"/>
                <w:sz w:val="24"/>
                <w:lang w:val="ru-RU"/>
              </w:rPr>
              <w:t xml:space="preserve"> </w:t>
            </w:r>
            <w:r w:rsidRPr="00EE26D3">
              <w:rPr>
                <w:b/>
                <w:sz w:val="24"/>
                <w:lang w:val="ru-RU"/>
              </w:rPr>
              <w:t>человеческого</w:t>
            </w:r>
            <w:r w:rsidRPr="00EE26D3">
              <w:rPr>
                <w:b/>
                <w:spacing w:val="-1"/>
                <w:sz w:val="24"/>
                <w:lang w:val="ru-RU"/>
              </w:rPr>
              <w:t xml:space="preserve"> </w:t>
            </w:r>
            <w:r w:rsidRPr="00EE26D3">
              <w:rPr>
                <w:b/>
                <w:sz w:val="24"/>
                <w:lang w:val="ru-RU"/>
              </w:rPr>
              <w:t>фактора)</w:t>
            </w:r>
          </w:p>
        </w:tc>
      </w:tr>
      <w:tr w:rsidR="00B50F6F" w14:paraId="18A811D3" w14:textId="77777777" w:rsidTr="00FD5911">
        <w:trPr>
          <w:gridAfter w:val="1"/>
          <w:wAfter w:w="65" w:type="dxa"/>
          <w:trHeight w:val="830"/>
        </w:trPr>
        <w:tc>
          <w:tcPr>
            <w:tcW w:w="4645" w:type="dxa"/>
          </w:tcPr>
          <w:p w14:paraId="2AA9C062" w14:textId="77777777" w:rsidR="00B50F6F" w:rsidRPr="00EE26D3" w:rsidRDefault="00B50F6F" w:rsidP="00FD5911">
            <w:pPr>
              <w:pStyle w:val="TableParagraph"/>
              <w:tabs>
                <w:tab w:val="left" w:pos="1512"/>
                <w:tab w:val="left" w:pos="1786"/>
                <w:tab w:val="left" w:pos="2337"/>
                <w:tab w:val="left" w:pos="2839"/>
                <w:tab w:val="left" w:pos="3402"/>
                <w:tab w:val="left" w:pos="4419"/>
              </w:tabs>
              <w:spacing w:line="276" w:lineRule="exact"/>
              <w:ind w:right="93"/>
              <w:rPr>
                <w:sz w:val="24"/>
                <w:lang w:val="ru-RU"/>
              </w:rPr>
            </w:pPr>
            <w:r w:rsidRPr="00EE26D3">
              <w:rPr>
                <w:sz w:val="24"/>
                <w:lang w:val="ru-RU"/>
              </w:rPr>
              <w:t>-Недостаточность профессиональной</w:t>
            </w:r>
            <w:r w:rsidRPr="00EE26D3">
              <w:rPr>
                <w:spacing w:val="1"/>
                <w:sz w:val="24"/>
                <w:lang w:val="ru-RU"/>
              </w:rPr>
              <w:t xml:space="preserve"> </w:t>
            </w:r>
            <w:r w:rsidRPr="00EE26D3">
              <w:rPr>
                <w:sz w:val="24"/>
                <w:lang w:val="ru-RU"/>
              </w:rPr>
              <w:t>инициативы</w:t>
            </w:r>
            <w:r w:rsidRPr="00EE26D3">
              <w:rPr>
                <w:sz w:val="24"/>
                <w:lang w:val="ru-RU"/>
              </w:rPr>
              <w:tab/>
            </w:r>
            <w:r w:rsidRPr="00EE26D3">
              <w:rPr>
                <w:sz w:val="24"/>
                <w:lang w:val="ru-RU"/>
              </w:rPr>
              <w:tab/>
              <w:t>и</w:t>
            </w:r>
            <w:r w:rsidRPr="00EE26D3">
              <w:rPr>
                <w:sz w:val="24"/>
                <w:lang w:val="ru-RU"/>
              </w:rPr>
              <w:tab/>
              <w:t>компетентности</w:t>
            </w:r>
            <w:r w:rsidRPr="00EE26D3">
              <w:rPr>
                <w:sz w:val="24"/>
                <w:lang w:val="ru-RU"/>
              </w:rPr>
              <w:tab/>
            </w:r>
            <w:r w:rsidRPr="00EE26D3">
              <w:rPr>
                <w:spacing w:val="-4"/>
                <w:sz w:val="24"/>
                <w:lang w:val="ru-RU"/>
              </w:rPr>
              <w:t>у</w:t>
            </w:r>
            <w:r w:rsidRPr="00EE26D3">
              <w:rPr>
                <w:spacing w:val="-57"/>
                <w:sz w:val="24"/>
                <w:lang w:val="ru-RU"/>
              </w:rPr>
              <w:t xml:space="preserve"> </w:t>
            </w:r>
            <w:r w:rsidRPr="00EE26D3">
              <w:rPr>
                <w:sz w:val="24"/>
                <w:lang w:val="ru-RU"/>
              </w:rPr>
              <w:t>отдельных</w:t>
            </w:r>
            <w:r w:rsidRPr="00EE26D3">
              <w:rPr>
                <w:sz w:val="24"/>
                <w:lang w:val="ru-RU"/>
              </w:rPr>
              <w:tab/>
              <w:t>педагогов</w:t>
            </w:r>
            <w:r w:rsidRPr="00EE26D3">
              <w:rPr>
                <w:sz w:val="24"/>
                <w:lang w:val="ru-RU"/>
              </w:rPr>
              <w:tab/>
              <w:t>по</w:t>
            </w:r>
            <w:r w:rsidRPr="00EE26D3">
              <w:rPr>
                <w:sz w:val="24"/>
                <w:lang w:val="ru-RU"/>
              </w:rPr>
              <w:tab/>
              <w:t>внедрению</w:t>
            </w:r>
          </w:p>
        </w:tc>
        <w:tc>
          <w:tcPr>
            <w:tcW w:w="4929" w:type="dxa"/>
            <w:gridSpan w:val="2"/>
          </w:tcPr>
          <w:p w14:paraId="4D462FE4" w14:textId="77777777" w:rsidR="00B50F6F" w:rsidRPr="00EE26D3" w:rsidRDefault="00B50F6F" w:rsidP="00FD5911">
            <w:pPr>
              <w:pStyle w:val="TableParagraph"/>
              <w:spacing w:line="276" w:lineRule="exact"/>
              <w:rPr>
                <w:sz w:val="24"/>
                <w:lang w:val="ru-RU"/>
              </w:rPr>
            </w:pPr>
            <w:r w:rsidRPr="00EE26D3">
              <w:rPr>
                <w:sz w:val="24"/>
                <w:lang w:val="ru-RU"/>
              </w:rPr>
              <w:t>- Систематическая работа по обновлению</w:t>
            </w:r>
            <w:r w:rsidRPr="00EE26D3">
              <w:rPr>
                <w:spacing w:val="1"/>
                <w:sz w:val="24"/>
                <w:lang w:val="ru-RU"/>
              </w:rPr>
              <w:t xml:space="preserve"> </w:t>
            </w:r>
            <w:r w:rsidRPr="00EE26D3">
              <w:rPr>
                <w:sz w:val="24"/>
                <w:lang w:val="ru-RU"/>
              </w:rPr>
              <w:t>внутриучрежденческой</w:t>
            </w:r>
            <w:r w:rsidRPr="00EE26D3">
              <w:rPr>
                <w:spacing w:val="4"/>
                <w:sz w:val="24"/>
                <w:lang w:val="ru-RU"/>
              </w:rPr>
              <w:t xml:space="preserve"> </w:t>
            </w:r>
            <w:r w:rsidRPr="00EE26D3">
              <w:rPr>
                <w:sz w:val="24"/>
                <w:lang w:val="ru-RU"/>
              </w:rPr>
              <w:t>системы</w:t>
            </w:r>
            <w:r w:rsidRPr="00EE26D3">
              <w:rPr>
                <w:spacing w:val="2"/>
                <w:sz w:val="24"/>
                <w:lang w:val="ru-RU"/>
              </w:rPr>
              <w:t xml:space="preserve"> </w:t>
            </w:r>
            <w:r w:rsidRPr="00EE26D3">
              <w:rPr>
                <w:sz w:val="24"/>
                <w:lang w:val="ru-RU"/>
              </w:rPr>
              <w:t>повышения</w:t>
            </w:r>
            <w:r w:rsidRPr="00EE26D3">
              <w:rPr>
                <w:spacing w:val="-57"/>
                <w:sz w:val="24"/>
                <w:lang w:val="ru-RU"/>
              </w:rPr>
              <w:t xml:space="preserve"> </w:t>
            </w:r>
            <w:r w:rsidRPr="00EE26D3">
              <w:rPr>
                <w:sz w:val="24"/>
                <w:lang w:val="ru-RU"/>
              </w:rPr>
              <w:t>квалификации.</w:t>
            </w:r>
          </w:p>
        </w:tc>
      </w:tr>
      <w:tr w:rsidR="00B50F6F" w14:paraId="0D4561AF" w14:textId="77777777" w:rsidTr="00FD5911">
        <w:trPr>
          <w:trHeight w:val="1934"/>
        </w:trPr>
        <w:tc>
          <w:tcPr>
            <w:tcW w:w="4678" w:type="dxa"/>
            <w:gridSpan w:val="2"/>
          </w:tcPr>
          <w:p w14:paraId="02C096E2" w14:textId="77777777" w:rsidR="00B50F6F" w:rsidRDefault="00B50F6F" w:rsidP="00FD5911">
            <w:pPr>
              <w:pStyle w:val="TableParagraph"/>
              <w:tabs>
                <w:tab w:val="left" w:pos="2779"/>
              </w:tabs>
              <w:ind w:right="98"/>
              <w:rPr>
                <w:sz w:val="24"/>
              </w:rPr>
            </w:pPr>
            <w:r>
              <w:rPr>
                <w:sz w:val="24"/>
              </w:rPr>
              <w:t>инновационных</w:t>
            </w:r>
            <w:r>
              <w:rPr>
                <w:sz w:val="24"/>
              </w:rPr>
              <w:tab/>
            </w:r>
            <w:r>
              <w:rPr>
                <w:spacing w:val="-1"/>
                <w:sz w:val="24"/>
              </w:rPr>
              <w:t>образовательных</w:t>
            </w:r>
            <w:r>
              <w:rPr>
                <w:spacing w:val="-57"/>
                <w:sz w:val="24"/>
              </w:rPr>
              <w:t xml:space="preserve"> </w:t>
            </w:r>
            <w:r>
              <w:rPr>
                <w:sz w:val="24"/>
              </w:rPr>
              <w:t>технологий.</w:t>
            </w:r>
          </w:p>
          <w:p w14:paraId="31691DAA" w14:textId="77777777" w:rsidR="00B50F6F" w:rsidRPr="00EE26D3" w:rsidRDefault="00B50F6F" w:rsidP="00B50F6F">
            <w:pPr>
              <w:pStyle w:val="TableParagraph"/>
              <w:numPr>
                <w:ilvl w:val="0"/>
                <w:numId w:val="40"/>
              </w:numPr>
              <w:tabs>
                <w:tab w:val="left" w:pos="412"/>
                <w:tab w:val="left" w:pos="413"/>
                <w:tab w:val="left" w:pos="2000"/>
                <w:tab w:val="left" w:pos="3139"/>
              </w:tabs>
              <w:ind w:right="97" w:firstLine="0"/>
              <w:rPr>
                <w:sz w:val="24"/>
                <w:lang w:val="ru-RU"/>
              </w:rPr>
            </w:pPr>
            <w:r w:rsidRPr="00EE26D3">
              <w:rPr>
                <w:sz w:val="24"/>
                <w:lang w:val="ru-RU"/>
              </w:rPr>
              <w:t>неготовность</w:t>
            </w:r>
            <w:r w:rsidRPr="00EE26D3">
              <w:rPr>
                <w:sz w:val="24"/>
                <w:lang w:val="ru-RU"/>
              </w:rPr>
              <w:tab/>
              <w:t>молодых</w:t>
            </w:r>
            <w:r w:rsidRPr="00EE26D3">
              <w:rPr>
                <w:sz w:val="24"/>
                <w:lang w:val="ru-RU"/>
              </w:rPr>
              <w:tab/>
            </w:r>
            <w:r w:rsidRPr="00EE26D3">
              <w:rPr>
                <w:spacing w:val="-1"/>
                <w:sz w:val="24"/>
                <w:lang w:val="ru-RU"/>
              </w:rPr>
              <w:t>специалистов</w:t>
            </w:r>
            <w:r w:rsidRPr="00EE26D3">
              <w:rPr>
                <w:spacing w:val="-57"/>
                <w:sz w:val="24"/>
                <w:lang w:val="ru-RU"/>
              </w:rPr>
              <w:t xml:space="preserve"> </w:t>
            </w:r>
            <w:r w:rsidRPr="00EE26D3">
              <w:rPr>
                <w:sz w:val="24"/>
                <w:lang w:val="ru-RU"/>
              </w:rPr>
              <w:t>работать в</w:t>
            </w:r>
            <w:r w:rsidRPr="00EE26D3">
              <w:rPr>
                <w:spacing w:val="-1"/>
                <w:sz w:val="24"/>
                <w:lang w:val="ru-RU"/>
              </w:rPr>
              <w:t xml:space="preserve"> </w:t>
            </w:r>
            <w:r w:rsidRPr="00EE26D3">
              <w:rPr>
                <w:sz w:val="24"/>
                <w:lang w:val="ru-RU"/>
              </w:rPr>
              <w:t>школе.</w:t>
            </w:r>
          </w:p>
          <w:p w14:paraId="28A3DA21" w14:textId="77777777" w:rsidR="00B50F6F" w:rsidRPr="00EE26D3" w:rsidRDefault="00B50F6F" w:rsidP="00B50F6F">
            <w:pPr>
              <w:pStyle w:val="TableParagraph"/>
              <w:numPr>
                <w:ilvl w:val="0"/>
                <w:numId w:val="40"/>
              </w:numPr>
              <w:tabs>
                <w:tab w:val="left" w:pos="375"/>
              </w:tabs>
              <w:ind w:right="99" w:firstLine="0"/>
              <w:rPr>
                <w:sz w:val="24"/>
                <w:lang w:val="ru-RU"/>
              </w:rPr>
            </w:pPr>
            <w:r w:rsidRPr="00EE26D3">
              <w:rPr>
                <w:sz w:val="24"/>
                <w:lang w:val="ru-RU"/>
              </w:rPr>
              <w:t>недостаточная</w:t>
            </w:r>
            <w:r w:rsidRPr="00EE26D3">
              <w:rPr>
                <w:spacing w:val="3"/>
                <w:sz w:val="24"/>
                <w:lang w:val="ru-RU"/>
              </w:rPr>
              <w:t xml:space="preserve"> </w:t>
            </w:r>
            <w:r w:rsidRPr="00EE26D3">
              <w:rPr>
                <w:sz w:val="24"/>
                <w:lang w:val="ru-RU"/>
              </w:rPr>
              <w:t>инициатива</w:t>
            </w:r>
            <w:r w:rsidRPr="00EE26D3">
              <w:rPr>
                <w:spacing w:val="4"/>
                <w:sz w:val="24"/>
                <w:lang w:val="ru-RU"/>
              </w:rPr>
              <w:t xml:space="preserve"> </w:t>
            </w:r>
            <w:r w:rsidRPr="00EE26D3">
              <w:rPr>
                <w:sz w:val="24"/>
                <w:lang w:val="ru-RU"/>
              </w:rPr>
              <w:t>участия</w:t>
            </w:r>
            <w:r w:rsidRPr="00EE26D3">
              <w:rPr>
                <w:spacing w:val="3"/>
                <w:sz w:val="24"/>
                <w:lang w:val="ru-RU"/>
              </w:rPr>
              <w:t xml:space="preserve"> </w:t>
            </w:r>
            <w:r w:rsidRPr="00EE26D3">
              <w:rPr>
                <w:sz w:val="24"/>
                <w:lang w:val="ru-RU"/>
              </w:rPr>
              <w:t>в</w:t>
            </w:r>
            <w:r w:rsidRPr="00EE26D3">
              <w:rPr>
                <w:spacing w:val="-57"/>
                <w:sz w:val="24"/>
                <w:lang w:val="ru-RU"/>
              </w:rPr>
              <w:t xml:space="preserve"> </w:t>
            </w:r>
            <w:r w:rsidRPr="00EE26D3">
              <w:rPr>
                <w:sz w:val="24"/>
                <w:lang w:val="ru-RU"/>
              </w:rPr>
              <w:t>различных конкурсных</w:t>
            </w:r>
            <w:r w:rsidRPr="00EE26D3">
              <w:rPr>
                <w:spacing w:val="-1"/>
                <w:sz w:val="24"/>
                <w:lang w:val="ru-RU"/>
              </w:rPr>
              <w:t xml:space="preserve"> </w:t>
            </w:r>
            <w:r w:rsidRPr="00EE26D3">
              <w:rPr>
                <w:sz w:val="24"/>
                <w:lang w:val="ru-RU"/>
              </w:rPr>
              <w:t>мероприятиях</w:t>
            </w:r>
          </w:p>
        </w:tc>
        <w:tc>
          <w:tcPr>
            <w:tcW w:w="4961" w:type="dxa"/>
            <w:gridSpan w:val="2"/>
          </w:tcPr>
          <w:p w14:paraId="30F3E687" w14:textId="77777777" w:rsidR="00B50F6F" w:rsidRPr="00EE26D3" w:rsidRDefault="00B50F6F" w:rsidP="00FD5911">
            <w:pPr>
              <w:pStyle w:val="TableParagraph"/>
              <w:ind w:right="101"/>
              <w:jc w:val="both"/>
              <w:rPr>
                <w:sz w:val="24"/>
                <w:lang w:val="ru-RU"/>
              </w:rPr>
            </w:pPr>
            <w:r w:rsidRPr="00EE26D3">
              <w:rPr>
                <w:sz w:val="24"/>
                <w:lang w:val="ru-RU"/>
              </w:rPr>
              <w:t>-Разработка</w:t>
            </w:r>
            <w:r w:rsidRPr="00EE26D3">
              <w:rPr>
                <w:spacing w:val="1"/>
                <w:sz w:val="24"/>
                <w:lang w:val="ru-RU"/>
              </w:rPr>
              <w:t xml:space="preserve"> </w:t>
            </w:r>
            <w:r w:rsidRPr="00EE26D3">
              <w:rPr>
                <w:sz w:val="24"/>
                <w:lang w:val="ru-RU"/>
              </w:rPr>
              <w:t>и</w:t>
            </w:r>
            <w:r w:rsidRPr="00EE26D3">
              <w:rPr>
                <w:spacing w:val="1"/>
                <w:sz w:val="24"/>
                <w:lang w:val="ru-RU"/>
              </w:rPr>
              <w:t xml:space="preserve"> </w:t>
            </w:r>
            <w:r w:rsidRPr="00EE26D3">
              <w:rPr>
                <w:sz w:val="24"/>
                <w:lang w:val="ru-RU"/>
              </w:rPr>
              <w:t>использование</w:t>
            </w:r>
            <w:r w:rsidRPr="00EE26D3">
              <w:rPr>
                <w:spacing w:val="1"/>
                <w:sz w:val="24"/>
                <w:lang w:val="ru-RU"/>
              </w:rPr>
              <w:t xml:space="preserve"> </w:t>
            </w:r>
            <w:r w:rsidRPr="00EE26D3">
              <w:rPr>
                <w:sz w:val="24"/>
                <w:lang w:val="ru-RU"/>
              </w:rPr>
              <w:t>эффективной</w:t>
            </w:r>
            <w:r w:rsidRPr="00EE26D3">
              <w:rPr>
                <w:spacing w:val="1"/>
                <w:sz w:val="24"/>
                <w:lang w:val="ru-RU"/>
              </w:rPr>
              <w:t xml:space="preserve"> </w:t>
            </w:r>
            <w:r w:rsidRPr="00EE26D3">
              <w:rPr>
                <w:sz w:val="24"/>
                <w:lang w:val="ru-RU"/>
              </w:rPr>
              <w:t>системы мотивации</w:t>
            </w:r>
            <w:r w:rsidRPr="00EE26D3">
              <w:rPr>
                <w:spacing w:val="1"/>
                <w:sz w:val="24"/>
                <w:lang w:val="ru-RU"/>
              </w:rPr>
              <w:t xml:space="preserve"> </w:t>
            </w:r>
            <w:r w:rsidRPr="00EE26D3">
              <w:rPr>
                <w:sz w:val="24"/>
                <w:lang w:val="ru-RU"/>
              </w:rPr>
              <w:t>включения педагогов в</w:t>
            </w:r>
            <w:r w:rsidRPr="00EE26D3">
              <w:rPr>
                <w:spacing w:val="1"/>
                <w:sz w:val="24"/>
                <w:lang w:val="ru-RU"/>
              </w:rPr>
              <w:t xml:space="preserve"> </w:t>
            </w:r>
            <w:r w:rsidRPr="00EE26D3">
              <w:rPr>
                <w:sz w:val="24"/>
                <w:lang w:val="ru-RU"/>
              </w:rPr>
              <w:t>инновационные</w:t>
            </w:r>
            <w:r w:rsidRPr="00EE26D3">
              <w:rPr>
                <w:spacing w:val="-3"/>
                <w:sz w:val="24"/>
                <w:lang w:val="ru-RU"/>
              </w:rPr>
              <w:t xml:space="preserve"> </w:t>
            </w:r>
            <w:r w:rsidRPr="00EE26D3">
              <w:rPr>
                <w:sz w:val="24"/>
                <w:lang w:val="ru-RU"/>
              </w:rPr>
              <w:t>процессы.</w:t>
            </w:r>
          </w:p>
          <w:p w14:paraId="17DF87E9" w14:textId="77777777" w:rsidR="00B50F6F" w:rsidRPr="00EE26D3" w:rsidRDefault="00B50F6F" w:rsidP="00FD5911">
            <w:pPr>
              <w:pStyle w:val="TableParagraph"/>
              <w:jc w:val="both"/>
              <w:rPr>
                <w:sz w:val="24"/>
                <w:lang w:val="ru-RU"/>
              </w:rPr>
            </w:pPr>
            <w:r w:rsidRPr="00EE26D3">
              <w:rPr>
                <w:sz w:val="24"/>
                <w:lang w:val="ru-RU"/>
              </w:rPr>
              <w:t>-</w:t>
            </w:r>
            <w:r w:rsidRPr="00EE26D3">
              <w:rPr>
                <w:spacing w:val="-4"/>
                <w:sz w:val="24"/>
                <w:lang w:val="ru-RU"/>
              </w:rPr>
              <w:t xml:space="preserve"> </w:t>
            </w:r>
            <w:r w:rsidRPr="00EE26D3">
              <w:rPr>
                <w:sz w:val="24"/>
                <w:lang w:val="ru-RU"/>
              </w:rPr>
              <w:t>Психолого-педагогическое</w:t>
            </w:r>
            <w:r w:rsidRPr="00EE26D3">
              <w:rPr>
                <w:spacing w:val="-4"/>
                <w:sz w:val="24"/>
                <w:lang w:val="ru-RU"/>
              </w:rPr>
              <w:t xml:space="preserve"> </w:t>
            </w:r>
            <w:r w:rsidRPr="00EE26D3">
              <w:rPr>
                <w:sz w:val="24"/>
                <w:lang w:val="ru-RU"/>
              </w:rPr>
              <w:t>и</w:t>
            </w:r>
          </w:p>
          <w:p w14:paraId="756DB854" w14:textId="77777777" w:rsidR="00B50F6F" w:rsidRPr="00EE26D3" w:rsidRDefault="00B50F6F" w:rsidP="00FD5911">
            <w:pPr>
              <w:pStyle w:val="TableParagraph"/>
              <w:tabs>
                <w:tab w:val="left" w:pos="2953"/>
              </w:tabs>
              <w:spacing w:line="270" w:lineRule="atLeast"/>
              <w:ind w:right="101"/>
              <w:jc w:val="both"/>
              <w:rPr>
                <w:sz w:val="24"/>
                <w:lang w:val="ru-RU"/>
              </w:rPr>
            </w:pPr>
            <w:r w:rsidRPr="00EE26D3">
              <w:rPr>
                <w:sz w:val="24"/>
                <w:lang w:val="ru-RU"/>
              </w:rPr>
              <w:t>методическое</w:t>
            </w:r>
            <w:r w:rsidRPr="00EE26D3">
              <w:rPr>
                <w:spacing w:val="1"/>
                <w:sz w:val="24"/>
                <w:lang w:val="ru-RU"/>
              </w:rPr>
              <w:t xml:space="preserve"> </w:t>
            </w:r>
            <w:r w:rsidRPr="00EE26D3">
              <w:rPr>
                <w:sz w:val="24"/>
                <w:lang w:val="ru-RU"/>
              </w:rPr>
              <w:t>сопровождение</w:t>
            </w:r>
            <w:r w:rsidRPr="00EE26D3">
              <w:rPr>
                <w:spacing w:val="1"/>
                <w:sz w:val="24"/>
                <w:lang w:val="ru-RU"/>
              </w:rPr>
              <w:t xml:space="preserve"> </w:t>
            </w:r>
            <w:r w:rsidRPr="00EE26D3">
              <w:rPr>
                <w:sz w:val="24"/>
                <w:lang w:val="ru-RU"/>
              </w:rPr>
              <w:t>педагогов</w:t>
            </w:r>
            <w:r w:rsidRPr="00EE26D3">
              <w:rPr>
                <w:spacing w:val="1"/>
                <w:sz w:val="24"/>
                <w:lang w:val="ru-RU"/>
              </w:rPr>
              <w:t xml:space="preserve"> </w:t>
            </w:r>
            <w:r w:rsidRPr="00EE26D3">
              <w:rPr>
                <w:sz w:val="24"/>
                <w:lang w:val="ru-RU"/>
              </w:rPr>
              <w:t>с</w:t>
            </w:r>
            <w:r w:rsidRPr="00EE26D3">
              <w:rPr>
                <w:spacing w:val="-57"/>
                <w:sz w:val="24"/>
                <w:lang w:val="ru-RU"/>
              </w:rPr>
              <w:t xml:space="preserve"> </w:t>
            </w:r>
            <w:r w:rsidRPr="00EE26D3">
              <w:rPr>
                <w:sz w:val="24"/>
                <w:lang w:val="ru-RU"/>
              </w:rPr>
              <w:t>недостаточной</w:t>
            </w:r>
            <w:r w:rsidRPr="00EE26D3">
              <w:rPr>
                <w:sz w:val="24"/>
                <w:lang w:val="ru-RU"/>
              </w:rPr>
              <w:tab/>
            </w:r>
            <w:r w:rsidRPr="00EE26D3">
              <w:rPr>
                <w:spacing w:val="-1"/>
                <w:sz w:val="24"/>
                <w:lang w:val="ru-RU"/>
              </w:rPr>
              <w:t>коммуникативной</w:t>
            </w:r>
            <w:r w:rsidRPr="00EE26D3">
              <w:rPr>
                <w:spacing w:val="-58"/>
                <w:sz w:val="24"/>
                <w:lang w:val="ru-RU"/>
              </w:rPr>
              <w:t xml:space="preserve"> </w:t>
            </w:r>
            <w:r w:rsidRPr="00EE26D3">
              <w:rPr>
                <w:sz w:val="24"/>
                <w:lang w:val="ru-RU"/>
              </w:rPr>
              <w:t>компетентностью</w:t>
            </w:r>
          </w:p>
        </w:tc>
      </w:tr>
      <w:tr w:rsidR="00B50F6F" w14:paraId="43853A3D" w14:textId="77777777" w:rsidTr="00FD5911">
        <w:trPr>
          <w:trHeight w:val="275"/>
        </w:trPr>
        <w:tc>
          <w:tcPr>
            <w:tcW w:w="9639" w:type="dxa"/>
            <w:gridSpan w:val="4"/>
          </w:tcPr>
          <w:p w14:paraId="39C13118" w14:textId="77777777" w:rsidR="00B50F6F" w:rsidRDefault="00B50F6F" w:rsidP="00FD5911">
            <w:pPr>
              <w:pStyle w:val="TableParagraph"/>
              <w:spacing w:line="256" w:lineRule="exact"/>
              <w:ind w:left="2931" w:right="2929"/>
              <w:jc w:val="center"/>
              <w:rPr>
                <w:b/>
                <w:sz w:val="24"/>
              </w:rPr>
            </w:pPr>
            <w:r>
              <w:rPr>
                <w:b/>
                <w:sz w:val="24"/>
              </w:rPr>
              <w:t>Ресурсно-технологические</w:t>
            </w:r>
            <w:r>
              <w:rPr>
                <w:b/>
                <w:spacing w:val="-5"/>
                <w:sz w:val="24"/>
              </w:rPr>
              <w:t xml:space="preserve"> </w:t>
            </w:r>
            <w:r>
              <w:rPr>
                <w:b/>
                <w:sz w:val="24"/>
              </w:rPr>
              <w:t>риски</w:t>
            </w:r>
          </w:p>
        </w:tc>
      </w:tr>
      <w:tr w:rsidR="00B50F6F" w14:paraId="283A4209" w14:textId="77777777" w:rsidTr="00FD5911">
        <w:trPr>
          <w:trHeight w:val="2484"/>
        </w:trPr>
        <w:tc>
          <w:tcPr>
            <w:tcW w:w="4678" w:type="dxa"/>
            <w:gridSpan w:val="2"/>
          </w:tcPr>
          <w:p w14:paraId="69180BCD" w14:textId="77777777" w:rsidR="00B50F6F" w:rsidRPr="00EE26D3" w:rsidRDefault="00B50F6F" w:rsidP="00FD5911">
            <w:pPr>
              <w:pStyle w:val="TableParagraph"/>
              <w:ind w:right="99"/>
              <w:jc w:val="both"/>
              <w:rPr>
                <w:sz w:val="24"/>
                <w:lang w:val="ru-RU"/>
              </w:rPr>
            </w:pPr>
            <w:r w:rsidRPr="00EE26D3">
              <w:rPr>
                <w:sz w:val="24"/>
                <w:lang w:val="ru-RU"/>
              </w:rPr>
              <w:t>-</w:t>
            </w:r>
            <w:r w:rsidRPr="00EE26D3">
              <w:rPr>
                <w:spacing w:val="1"/>
                <w:sz w:val="24"/>
                <w:lang w:val="ru-RU"/>
              </w:rPr>
              <w:t xml:space="preserve"> </w:t>
            </w:r>
            <w:r w:rsidRPr="00EE26D3">
              <w:rPr>
                <w:sz w:val="24"/>
                <w:lang w:val="ru-RU"/>
              </w:rPr>
              <w:t>Неполнота</w:t>
            </w:r>
            <w:r w:rsidRPr="00EE26D3">
              <w:rPr>
                <w:spacing w:val="1"/>
                <w:sz w:val="24"/>
                <w:lang w:val="ru-RU"/>
              </w:rPr>
              <w:t xml:space="preserve"> </w:t>
            </w:r>
            <w:r w:rsidRPr="00EE26D3">
              <w:rPr>
                <w:sz w:val="24"/>
                <w:lang w:val="ru-RU"/>
              </w:rPr>
              <w:t>ресурсной</w:t>
            </w:r>
            <w:r w:rsidRPr="00EE26D3">
              <w:rPr>
                <w:spacing w:val="1"/>
                <w:sz w:val="24"/>
                <w:lang w:val="ru-RU"/>
              </w:rPr>
              <w:t xml:space="preserve"> </w:t>
            </w:r>
            <w:r w:rsidRPr="00EE26D3">
              <w:rPr>
                <w:sz w:val="24"/>
                <w:lang w:val="ru-RU"/>
              </w:rPr>
              <w:t>базы</w:t>
            </w:r>
            <w:r w:rsidRPr="00EE26D3">
              <w:rPr>
                <w:spacing w:val="1"/>
                <w:sz w:val="24"/>
                <w:lang w:val="ru-RU"/>
              </w:rPr>
              <w:t xml:space="preserve"> </w:t>
            </w:r>
            <w:r w:rsidRPr="00EE26D3">
              <w:rPr>
                <w:sz w:val="24"/>
                <w:lang w:val="ru-RU"/>
              </w:rPr>
              <w:t>для</w:t>
            </w:r>
            <w:r w:rsidRPr="00EE26D3">
              <w:rPr>
                <w:spacing w:val="1"/>
                <w:sz w:val="24"/>
                <w:lang w:val="ru-RU"/>
              </w:rPr>
              <w:t xml:space="preserve"> </w:t>
            </w:r>
            <w:r w:rsidRPr="00EE26D3">
              <w:rPr>
                <w:sz w:val="24"/>
                <w:lang w:val="ru-RU"/>
              </w:rPr>
              <w:t>реализации</w:t>
            </w:r>
            <w:r w:rsidRPr="00EE26D3">
              <w:rPr>
                <w:spacing w:val="1"/>
                <w:sz w:val="24"/>
                <w:lang w:val="ru-RU"/>
              </w:rPr>
              <w:t xml:space="preserve"> </w:t>
            </w:r>
            <w:r w:rsidRPr="00EE26D3">
              <w:rPr>
                <w:sz w:val="24"/>
                <w:lang w:val="ru-RU"/>
              </w:rPr>
              <w:t>направлений, подпрограмм и</w:t>
            </w:r>
            <w:r w:rsidRPr="00EE26D3">
              <w:rPr>
                <w:spacing w:val="1"/>
                <w:sz w:val="24"/>
                <w:lang w:val="ru-RU"/>
              </w:rPr>
              <w:t xml:space="preserve"> </w:t>
            </w:r>
            <w:r w:rsidRPr="00EE26D3">
              <w:rPr>
                <w:sz w:val="24"/>
                <w:lang w:val="ru-RU"/>
              </w:rPr>
              <w:t>мероприятий</w:t>
            </w:r>
            <w:r w:rsidRPr="00EE26D3">
              <w:rPr>
                <w:spacing w:val="-1"/>
                <w:sz w:val="24"/>
                <w:lang w:val="ru-RU"/>
              </w:rPr>
              <w:t xml:space="preserve"> </w:t>
            </w:r>
            <w:r w:rsidRPr="00EE26D3">
              <w:rPr>
                <w:sz w:val="24"/>
                <w:lang w:val="ru-RU"/>
              </w:rPr>
              <w:t>Программы;</w:t>
            </w:r>
          </w:p>
        </w:tc>
        <w:tc>
          <w:tcPr>
            <w:tcW w:w="4961" w:type="dxa"/>
            <w:gridSpan w:val="2"/>
          </w:tcPr>
          <w:p w14:paraId="5A89A8EA" w14:textId="77777777" w:rsidR="00B50F6F" w:rsidRPr="00EE26D3" w:rsidRDefault="00B50F6F" w:rsidP="00B50F6F">
            <w:pPr>
              <w:pStyle w:val="TableParagraph"/>
              <w:numPr>
                <w:ilvl w:val="0"/>
                <w:numId w:val="39"/>
              </w:numPr>
              <w:tabs>
                <w:tab w:val="left" w:pos="403"/>
              </w:tabs>
              <w:ind w:right="100" w:firstLine="0"/>
              <w:jc w:val="both"/>
              <w:rPr>
                <w:sz w:val="24"/>
                <w:lang w:val="ru-RU"/>
              </w:rPr>
            </w:pPr>
            <w:r w:rsidRPr="00EE26D3">
              <w:rPr>
                <w:sz w:val="24"/>
                <w:lang w:val="ru-RU"/>
              </w:rPr>
              <w:t>Систематический</w:t>
            </w:r>
            <w:r w:rsidRPr="00EE26D3">
              <w:rPr>
                <w:spacing w:val="1"/>
                <w:sz w:val="24"/>
                <w:lang w:val="ru-RU"/>
              </w:rPr>
              <w:t xml:space="preserve"> </w:t>
            </w:r>
            <w:r w:rsidRPr="00EE26D3">
              <w:rPr>
                <w:sz w:val="24"/>
                <w:lang w:val="ru-RU"/>
              </w:rPr>
              <w:t>анализ</w:t>
            </w:r>
            <w:r w:rsidRPr="00EE26D3">
              <w:rPr>
                <w:spacing w:val="1"/>
                <w:sz w:val="24"/>
                <w:lang w:val="ru-RU"/>
              </w:rPr>
              <w:t xml:space="preserve"> </w:t>
            </w:r>
            <w:r w:rsidRPr="00EE26D3">
              <w:rPr>
                <w:sz w:val="24"/>
                <w:lang w:val="ru-RU"/>
              </w:rPr>
              <w:t>достаточности</w:t>
            </w:r>
            <w:r w:rsidRPr="00EE26D3">
              <w:rPr>
                <w:spacing w:val="1"/>
                <w:sz w:val="24"/>
                <w:lang w:val="ru-RU"/>
              </w:rPr>
              <w:t xml:space="preserve"> </w:t>
            </w:r>
            <w:r w:rsidRPr="00EE26D3">
              <w:rPr>
                <w:sz w:val="24"/>
                <w:lang w:val="ru-RU"/>
              </w:rPr>
              <w:t>ресурсной</w:t>
            </w:r>
            <w:r w:rsidRPr="00EE26D3">
              <w:rPr>
                <w:spacing w:val="1"/>
                <w:sz w:val="24"/>
                <w:lang w:val="ru-RU"/>
              </w:rPr>
              <w:t xml:space="preserve"> </w:t>
            </w:r>
            <w:r w:rsidRPr="00EE26D3">
              <w:rPr>
                <w:sz w:val="24"/>
                <w:lang w:val="ru-RU"/>
              </w:rPr>
              <w:t>базы</w:t>
            </w:r>
            <w:r w:rsidRPr="00EE26D3">
              <w:rPr>
                <w:spacing w:val="1"/>
                <w:sz w:val="24"/>
                <w:lang w:val="ru-RU"/>
              </w:rPr>
              <w:t xml:space="preserve"> </w:t>
            </w:r>
            <w:r w:rsidRPr="00EE26D3">
              <w:rPr>
                <w:sz w:val="24"/>
                <w:lang w:val="ru-RU"/>
              </w:rPr>
              <w:t>для</w:t>
            </w:r>
            <w:r w:rsidRPr="00EE26D3">
              <w:rPr>
                <w:spacing w:val="1"/>
                <w:sz w:val="24"/>
                <w:lang w:val="ru-RU"/>
              </w:rPr>
              <w:t xml:space="preserve"> </w:t>
            </w:r>
            <w:r w:rsidRPr="00EE26D3">
              <w:rPr>
                <w:sz w:val="24"/>
                <w:lang w:val="ru-RU"/>
              </w:rPr>
              <w:t>реализации</w:t>
            </w:r>
            <w:r w:rsidRPr="00EE26D3">
              <w:rPr>
                <w:spacing w:val="1"/>
                <w:sz w:val="24"/>
                <w:lang w:val="ru-RU"/>
              </w:rPr>
              <w:t xml:space="preserve"> </w:t>
            </w:r>
            <w:r w:rsidRPr="00EE26D3">
              <w:rPr>
                <w:sz w:val="24"/>
                <w:lang w:val="ru-RU"/>
              </w:rPr>
              <w:t>всех</w:t>
            </w:r>
            <w:r w:rsidRPr="00EE26D3">
              <w:rPr>
                <w:spacing w:val="-57"/>
                <w:sz w:val="24"/>
                <w:lang w:val="ru-RU"/>
              </w:rPr>
              <w:t xml:space="preserve"> </w:t>
            </w:r>
            <w:r w:rsidRPr="00EE26D3">
              <w:rPr>
                <w:sz w:val="24"/>
                <w:lang w:val="ru-RU"/>
              </w:rPr>
              <w:t>компонентов</w:t>
            </w:r>
            <w:r w:rsidRPr="00EE26D3">
              <w:rPr>
                <w:spacing w:val="-1"/>
                <w:sz w:val="24"/>
                <w:lang w:val="ru-RU"/>
              </w:rPr>
              <w:t xml:space="preserve"> </w:t>
            </w:r>
            <w:r w:rsidRPr="00EE26D3">
              <w:rPr>
                <w:sz w:val="24"/>
                <w:lang w:val="ru-RU"/>
              </w:rPr>
              <w:t>Программы.</w:t>
            </w:r>
          </w:p>
          <w:p w14:paraId="6E21F2FF" w14:textId="77777777" w:rsidR="00B50F6F" w:rsidRPr="00EE26D3" w:rsidRDefault="00B50F6F" w:rsidP="00B50F6F">
            <w:pPr>
              <w:pStyle w:val="TableParagraph"/>
              <w:numPr>
                <w:ilvl w:val="0"/>
                <w:numId w:val="39"/>
              </w:numPr>
              <w:tabs>
                <w:tab w:val="left" w:pos="713"/>
                <w:tab w:val="left" w:pos="2698"/>
                <w:tab w:val="left" w:pos="3399"/>
                <w:tab w:val="left" w:pos="4701"/>
              </w:tabs>
              <w:ind w:right="99" w:firstLine="0"/>
              <w:jc w:val="both"/>
              <w:rPr>
                <w:sz w:val="24"/>
                <w:lang w:val="ru-RU"/>
              </w:rPr>
            </w:pPr>
            <w:r w:rsidRPr="00EE26D3">
              <w:rPr>
                <w:sz w:val="24"/>
                <w:lang w:val="ru-RU"/>
              </w:rPr>
              <w:t>Участие</w:t>
            </w:r>
            <w:r w:rsidRPr="00EE26D3">
              <w:rPr>
                <w:spacing w:val="1"/>
                <w:sz w:val="24"/>
                <w:lang w:val="ru-RU"/>
              </w:rPr>
              <w:t xml:space="preserve"> </w:t>
            </w:r>
            <w:r w:rsidRPr="00EE26D3">
              <w:rPr>
                <w:sz w:val="24"/>
                <w:lang w:val="ru-RU"/>
              </w:rPr>
              <w:t>педагогов</w:t>
            </w:r>
            <w:r w:rsidRPr="00EE26D3">
              <w:rPr>
                <w:spacing w:val="1"/>
                <w:sz w:val="24"/>
                <w:lang w:val="ru-RU"/>
              </w:rPr>
              <w:t xml:space="preserve"> </w:t>
            </w:r>
            <w:r w:rsidRPr="00EE26D3">
              <w:rPr>
                <w:sz w:val="24"/>
                <w:lang w:val="ru-RU"/>
              </w:rPr>
              <w:t>и</w:t>
            </w:r>
            <w:r w:rsidRPr="00EE26D3">
              <w:rPr>
                <w:spacing w:val="1"/>
                <w:sz w:val="24"/>
                <w:lang w:val="ru-RU"/>
              </w:rPr>
              <w:t xml:space="preserve"> </w:t>
            </w:r>
            <w:r w:rsidRPr="00EE26D3">
              <w:rPr>
                <w:sz w:val="24"/>
                <w:lang w:val="ru-RU"/>
              </w:rPr>
              <w:t>всего</w:t>
            </w:r>
            <w:r w:rsidRPr="00EE26D3">
              <w:rPr>
                <w:spacing w:val="1"/>
                <w:sz w:val="24"/>
                <w:lang w:val="ru-RU"/>
              </w:rPr>
              <w:t xml:space="preserve"> </w:t>
            </w:r>
            <w:r w:rsidRPr="00EE26D3">
              <w:rPr>
                <w:sz w:val="24"/>
                <w:lang w:val="ru-RU"/>
              </w:rPr>
              <w:t>образовательного</w:t>
            </w:r>
            <w:r w:rsidRPr="00EE26D3">
              <w:rPr>
                <w:sz w:val="24"/>
                <w:lang w:val="ru-RU"/>
              </w:rPr>
              <w:tab/>
              <w:t>учреждения</w:t>
            </w:r>
            <w:r w:rsidRPr="00EE26D3">
              <w:rPr>
                <w:sz w:val="24"/>
                <w:lang w:val="ru-RU"/>
              </w:rPr>
              <w:tab/>
            </w:r>
            <w:r w:rsidRPr="00EE26D3">
              <w:rPr>
                <w:spacing w:val="-1"/>
                <w:sz w:val="24"/>
                <w:lang w:val="ru-RU"/>
              </w:rPr>
              <w:t>в</w:t>
            </w:r>
            <w:r w:rsidRPr="00EE26D3">
              <w:rPr>
                <w:spacing w:val="-58"/>
                <w:sz w:val="24"/>
                <w:lang w:val="ru-RU"/>
              </w:rPr>
              <w:t xml:space="preserve"> </w:t>
            </w:r>
            <w:r w:rsidR="00F50C5F">
              <w:rPr>
                <w:sz w:val="24"/>
                <w:lang w:val="ru-RU"/>
              </w:rPr>
              <w:t xml:space="preserve">международных, </w:t>
            </w:r>
            <w:r w:rsidR="00F50C5F">
              <w:rPr>
                <w:spacing w:val="-1"/>
                <w:sz w:val="24"/>
                <w:lang w:val="ru-RU"/>
              </w:rPr>
              <w:t xml:space="preserve">республиканских, областных </w:t>
            </w:r>
            <w:r w:rsidRPr="00EE26D3">
              <w:rPr>
                <w:sz w:val="24"/>
                <w:lang w:val="ru-RU"/>
              </w:rPr>
              <w:t>проектах</w:t>
            </w:r>
            <w:r w:rsidRPr="00EE26D3">
              <w:rPr>
                <w:spacing w:val="1"/>
                <w:sz w:val="24"/>
                <w:lang w:val="ru-RU"/>
              </w:rPr>
              <w:t xml:space="preserve"> </w:t>
            </w:r>
            <w:r w:rsidRPr="00EE26D3">
              <w:rPr>
                <w:sz w:val="24"/>
                <w:lang w:val="ru-RU"/>
              </w:rPr>
              <w:t>и</w:t>
            </w:r>
            <w:r w:rsidRPr="00EE26D3">
              <w:rPr>
                <w:spacing w:val="1"/>
                <w:sz w:val="24"/>
                <w:lang w:val="ru-RU"/>
              </w:rPr>
              <w:t xml:space="preserve"> </w:t>
            </w:r>
            <w:r w:rsidRPr="00EE26D3">
              <w:rPr>
                <w:sz w:val="24"/>
                <w:lang w:val="ru-RU"/>
              </w:rPr>
              <w:t>в</w:t>
            </w:r>
            <w:r w:rsidRPr="00EE26D3">
              <w:rPr>
                <w:spacing w:val="1"/>
                <w:sz w:val="24"/>
                <w:lang w:val="ru-RU"/>
              </w:rPr>
              <w:t xml:space="preserve"> </w:t>
            </w:r>
            <w:r w:rsidRPr="00EE26D3">
              <w:rPr>
                <w:sz w:val="24"/>
                <w:lang w:val="ru-RU"/>
              </w:rPr>
              <w:t>грантовой</w:t>
            </w:r>
            <w:r w:rsidRPr="00EE26D3">
              <w:rPr>
                <w:spacing w:val="1"/>
                <w:sz w:val="24"/>
                <w:lang w:val="ru-RU"/>
              </w:rPr>
              <w:t xml:space="preserve"> </w:t>
            </w:r>
            <w:r w:rsidRPr="00EE26D3">
              <w:rPr>
                <w:sz w:val="24"/>
                <w:lang w:val="ru-RU"/>
              </w:rPr>
              <w:t>деятельности</w:t>
            </w:r>
            <w:r w:rsidRPr="00EE26D3">
              <w:rPr>
                <w:spacing w:val="34"/>
                <w:sz w:val="24"/>
                <w:lang w:val="ru-RU"/>
              </w:rPr>
              <w:t xml:space="preserve"> </w:t>
            </w:r>
            <w:r w:rsidRPr="00EE26D3">
              <w:rPr>
                <w:sz w:val="24"/>
                <w:lang w:val="ru-RU"/>
              </w:rPr>
              <w:t>для</w:t>
            </w:r>
            <w:r w:rsidRPr="00EE26D3">
              <w:rPr>
                <w:spacing w:val="33"/>
                <w:sz w:val="24"/>
                <w:lang w:val="ru-RU"/>
              </w:rPr>
              <w:t xml:space="preserve"> </w:t>
            </w:r>
            <w:r w:rsidRPr="00EE26D3">
              <w:rPr>
                <w:sz w:val="24"/>
                <w:lang w:val="ru-RU"/>
              </w:rPr>
              <w:t>расширения</w:t>
            </w:r>
            <w:r w:rsidRPr="00EE26D3">
              <w:rPr>
                <w:spacing w:val="32"/>
                <w:sz w:val="24"/>
                <w:lang w:val="ru-RU"/>
              </w:rPr>
              <w:t xml:space="preserve"> </w:t>
            </w:r>
            <w:r w:rsidRPr="00EE26D3">
              <w:rPr>
                <w:sz w:val="24"/>
                <w:lang w:val="ru-RU"/>
              </w:rPr>
              <w:t>возможностей</w:t>
            </w:r>
          </w:p>
          <w:p w14:paraId="2774003F" w14:textId="77777777" w:rsidR="00B50F6F" w:rsidRDefault="00B50F6F" w:rsidP="00FD5911">
            <w:pPr>
              <w:pStyle w:val="TableParagraph"/>
              <w:spacing w:line="267" w:lineRule="exact"/>
              <w:jc w:val="both"/>
              <w:rPr>
                <w:sz w:val="24"/>
              </w:rPr>
            </w:pPr>
            <w:r>
              <w:rPr>
                <w:sz w:val="24"/>
              </w:rPr>
              <w:t>развития</w:t>
            </w:r>
            <w:r>
              <w:rPr>
                <w:spacing w:val="-3"/>
                <w:sz w:val="24"/>
              </w:rPr>
              <w:t xml:space="preserve"> </w:t>
            </w:r>
            <w:r>
              <w:rPr>
                <w:sz w:val="24"/>
              </w:rPr>
              <w:t>ресурсной</w:t>
            </w:r>
            <w:r>
              <w:rPr>
                <w:spacing w:val="-2"/>
                <w:sz w:val="24"/>
              </w:rPr>
              <w:t xml:space="preserve"> </w:t>
            </w:r>
            <w:r>
              <w:rPr>
                <w:sz w:val="24"/>
              </w:rPr>
              <w:t>базы.</w:t>
            </w:r>
          </w:p>
        </w:tc>
      </w:tr>
    </w:tbl>
    <w:p w14:paraId="5E04223E" w14:textId="77777777" w:rsidR="00B50F6F" w:rsidRDefault="00B50F6F" w:rsidP="00B50F6F">
      <w:pPr>
        <w:pStyle w:val="a3"/>
        <w:spacing w:before="7"/>
        <w:rPr>
          <w:sz w:val="15"/>
        </w:rPr>
      </w:pPr>
    </w:p>
    <w:p w14:paraId="5FA28F98" w14:textId="77777777" w:rsidR="00B50F6F" w:rsidRPr="00C22D37" w:rsidRDefault="00B50F6F" w:rsidP="00B50F6F">
      <w:pPr>
        <w:pStyle w:val="31"/>
        <w:tabs>
          <w:tab w:val="left" w:pos="2133"/>
        </w:tabs>
        <w:spacing w:before="90"/>
        <w:ind w:left="0" w:right="143"/>
        <w:rPr>
          <w:spacing w:val="-57"/>
        </w:rPr>
      </w:pPr>
      <w:r>
        <w:t>ОЖИДАЕМЫЕ РЕЗУЛЬТАТЫ РЕАЛИЗАЦИИ ПРОГРАММЫ</w:t>
      </w:r>
      <w:r>
        <w:rPr>
          <w:spacing w:val="-57"/>
        </w:rPr>
        <w:t xml:space="preserve">                   </w:t>
      </w:r>
      <w:r>
        <w:t>РАЗВИТИЯ</w:t>
      </w:r>
    </w:p>
    <w:p w14:paraId="7A6BA9B5" w14:textId="77777777" w:rsidR="00B50F6F" w:rsidRDefault="00B50F6F" w:rsidP="00B50F6F">
      <w:pPr>
        <w:pStyle w:val="a3"/>
        <w:spacing w:before="6"/>
        <w:rPr>
          <w:b/>
          <w:sz w:val="23"/>
        </w:rPr>
      </w:pPr>
    </w:p>
    <w:p w14:paraId="0F5A8FC0" w14:textId="77777777" w:rsidR="00B50F6F" w:rsidRDefault="00B50F6F" w:rsidP="00B50F6F">
      <w:pPr>
        <w:pStyle w:val="a7"/>
        <w:widowControl w:val="0"/>
        <w:numPr>
          <w:ilvl w:val="0"/>
          <w:numId w:val="43"/>
        </w:numPr>
        <w:tabs>
          <w:tab w:val="left" w:pos="1175"/>
        </w:tabs>
        <w:autoSpaceDE w:val="0"/>
        <w:autoSpaceDN w:val="0"/>
        <w:spacing w:before="1"/>
        <w:ind w:right="685" w:firstLine="0"/>
        <w:contextualSpacing w:val="0"/>
        <w:jc w:val="both"/>
      </w:pPr>
      <w:r>
        <w:t>Инфраструктура</w:t>
      </w:r>
      <w:r>
        <w:rPr>
          <w:spacing w:val="1"/>
        </w:rPr>
        <w:t xml:space="preserve"> </w:t>
      </w:r>
      <w:r>
        <w:t>и</w:t>
      </w:r>
      <w:r>
        <w:rPr>
          <w:spacing w:val="1"/>
        </w:rPr>
        <w:t xml:space="preserve"> </w:t>
      </w:r>
      <w:r>
        <w:t>организация</w:t>
      </w:r>
      <w:r>
        <w:rPr>
          <w:spacing w:val="1"/>
        </w:rPr>
        <w:t xml:space="preserve"> </w:t>
      </w:r>
      <w:r>
        <w:t>образовательного</w:t>
      </w:r>
      <w:r>
        <w:rPr>
          <w:spacing w:val="1"/>
        </w:rPr>
        <w:t xml:space="preserve"> </w:t>
      </w:r>
      <w:r>
        <w:t>процесса</w:t>
      </w:r>
      <w:r>
        <w:rPr>
          <w:spacing w:val="1"/>
        </w:rPr>
        <w:t xml:space="preserve"> </w:t>
      </w:r>
      <w:r>
        <w:t>школы</w:t>
      </w:r>
      <w:r>
        <w:rPr>
          <w:spacing w:val="1"/>
        </w:rPr>
        <w:t xml:space="preserve"> </w:t>
      </w:r>
      <w:r>
        <w:t>соответствует</w:t>
      </w:r>
      <w:r>
        <w:rPr>
          <w:spacing w:val="1"/>
        </w:rPr>
        <w:t xml:space="preserve"> </w:t>
      </w:r>
      <w:r>
        <w:t>требованиям законодательства</w:t>
      </w:r>
      <w:r w:rsidR="00F50C5F">
        <w:t xml:space="preserve"> РК</w:t>
      </w:r>
      <w:r>
        <w:t>, СанПиНов и других нормативно-правовых</w:t>
      </w:r>
      <w:r>
        <w:rPr>
          <w:spacing w:val="1"/>
        </w:rPr>
        <w:t xml:space="preserve"> </w:t>
      </w:r>
      <w:r>
        <w:t>актов,</w:t>
      </w:r>
      <w:r>
        <w:rPr>
          <w:spacing w:val="-1"/>
        </w:rPr>
        <w:t xml:space="preserve"> </w:t>
      </w:r>
      <w:r>
        <w:t>регламентирующих</w:t>
      </w:r>
      <w:r>
        <w:rPr>
          <w:spacing w:val="1"/>
        </w:rPr>
        <w:t xml:space="preserve"> </w:t>
      </w:r>
      <w:r>
        <w:t>организацию образовательного</w:t>
      </w:r>
      <w:r>
        <w:rPr>
          <w:spacing w:val="-1"/>
        </w:rPr>
        <w:t xml:space="preserve"> </w:t>
      </w:r>
      <w:r>
        <w:t>процесса.</w:t>
      </w:r>
    </w:p>
    <w:p w14:paraId="20496A21" w14:textId="77777777" w:rsidR="00B50F6F" w:rsidRDefault="00B50F6F" w:rsidP="00B50F6F">
      <w:pPr>
        <w:pStyle w:val="a7"/>
        <w:widowControl w:val="0"/>
        <w:numPr>
          <w:ilvl w:val="0"/>
          <w:numId w:val="43"/>
        </w:numPr>
        <w:tabs>
          <w:tab w:val="left" w:pos="1123"/>
        </w:tabs>
        <w:autoSpaceDE w:val="0"/>
        <w:autoSpaceDN w:val="0"/>
        <w:ind w:left="1122" w:hanging="241"/>
        <w:contextualSpacing w:val="0"/>
        <w:jc w:val="both"/>
      </w:pPr>
      <w:r>
        <w:t>Оснащение</w:t>
      </w:r>
      <w:r>
        <w:rPr>
          <w:spacing w:val="-4"/>
        </w:rPr>
        <w:t xml:space="preserve"> </w:t>
      </w:r>
      <w:r>
        <w:t>кабинетов</w:t>
      </w:r>
      <w:r>
        <w:rPr>
          <w:spacing w:val="-2"/>
        </w:rPr>
        <w:t xml:space="preserve"> </w:t>
      </w:r>
      <w:r>
        <w:t>в</w:t>
      </w:r>
      <w:r>
        <w:rPr>
          <w:spacing w:val="-3"/>
        </w:rPr>
        <w:t xml:space="preserve"> </w:t>
      </w:r>
      <w:r>
        <w:t>соответствии</w:t>
      </w:r>
      <w:r>
        <w:rPr>
          <w:spacing w:val="-2"/>
        </w:rPr>
        <w:t xml:space="preserve"> </w:t>
      </w:r>
      <w:r>
        <w:t>с</w:t>
      </w:r>
      <w:r>
        <w:rPr>
          <w:spacing w:val="-4"/>
        </w:rPr>
        <w:t xml:space="preserve"> </w:t>
      </w:r>
      <w:r>
        <w:t>требованиями</w:t>
      </w:r>
      <w:r>
        <w:rPr>
          <w:spacing w:val="-2"/>
        </w:rPr>
        <w:t xml:space="preserve"> </w:t>
      </w:r>
      <w:r>
        <w:t>ГОС</w:t>
      </w:r>
      <w:r w:rsidR="00F50C5F">
        <w:t>О</w:t>
      </w:r>
      <w:r>
        <w:rPr>
          <w:spacing w:val="-3"/>
        </w:rPr>
        <w:t xml:space="preserve"> </w:t>
      </w:r>
      <w:r>
        <w:t>общего</w:t>
      </w:r>
      <w:r>
        <w:rPr>
          <w:spacing w:val="-3"/>
        </w:rPr>
        <w:t xml:space="preserve"> </w:t>
      </w:r>
      <w:r>
        <w:t>образования.</w:t>
      </w:r>
    </w:p>
    <w:p w14:paraId="3B79425D" w14:textId="77777777" w:rsidR="00B50F6F" w:rsidRDefault="00B50F6F" w:rsidP="00B50F6F">
      <w:pPr>
        <w:pStyle w:val="a7"/>
        <w:widowControl w:val="0"/>
        <w:numPr>
          <w:ilvl w:val="0"/>
          <w:numId w:val="43"/>
        </w:numPr>
        <w:tabs>
          <w:tab w:val="left" w:pos="1067"/>
        </w:tabs>
        <w:autoSpaceDE w:val="0"/>
        <w:autoSpaceDN w:val="0"/>
        <w:ind w:right="682" w:firstLine="0"/>
        <w:contextualSpacing w:val="0"/>
        <w:jc w:val="both"/>
      </w:pPr>
      <w:r>
        <w:t>Доступность не менее 100 % учебных кабинетов к локальной сети школы и к Интернет-</w:t>
      </w:r>
      <w:r>
        <w:rPr>
          <w:spacing w:val="1"/>
        </w:rPr>
        <w:t xml:space="preserve"> </w:t>
      </w:r>
      <w:r>
        <w:t>ресурсам.</w:t>
      </w:r>
    </w:p>
    <w:p w14:paraId="35F3C37A" w14:textId="77777777" w:rsidR="00B50F6F" w:rsidRDefault="00B50F6F" w:rsidP="00B50F6F">
      <w:pPr>
        <w:pStyle w:val="a7"/>
        <w:widowControl w:val="0"/>
        <w:numPr>
          <w:ilvl w:val="0"/>
          <w:numId w:val="43"/>
        </w:numPr>
        <w:tabs>
          <w:tab w:val="left" w:pos="1110"/>
        </w:tabs>
        <w:autoSpaceDE w:val="0"/>
        <w:autoSpaceDN w:val="0"/>
        <w:ind w:right="691" w:firstLine="0"/>
        <w:contextualSpacing w:val="0"/>
        <w:jc w:val="both"/>
      </w:pPr>
      <w:r>
        <w:t>100% педагогов и руководителей школы пройдут повышение квалификации и (или)</w:t>
      </w:r>
      <w:r>
        <w:rPr>
          <w:spacing w:val="1"/>
        </w:rPr>
        <w:t xml:space="preserve"> </w:t>
      </w:r>
      <w:r>
        <w:t>профессиональную</w:t>
      </w:r>
      <w:r>
        <w:rPr>
          <w:spacing w:val="1"/>
        </w:rPr>
        <w:t xml:space="preserve"> </w:t>
      </w:r>
      <w:r>
        <w:t>переподготовку</w:t>
      </w:r>
      <w:r>
        <w:rPr>
          <w:spacing w:val="1"/>
        </w:rPr>
        <w:t xml:space="preserve"> </w:t>
      </w:r>
      <w:r>
        <w:t>по</w:t>
      </w:r>
      <w:r>
        <w:rPr>
          <w:spacing w:val="1"/>
        </w:rPr>
        <w:t xml:space="preserve"> </w:t>
      </w:r>
      <w:r>
        <w:t>современному</w:t>
      </w:r>
      <w:r>
        <w:rPr>
          <w:spacing w:val="1"/>
        </w:rPr>
        <w:t xml:space="preserve"> </w:t>
      </w:r>
      <w:r>
        <w:t>содержанию</w:t>
      </w:r>
      <w:r>
        <w:rPr>
          <w:spacing w:val="1"/>
        </w:rPr>
        <w:t xml:space="preserve"> </w:t>
      </w:r>
      <w:r>
        <w:t>образования</w:t>
      </w:r>
      <w:r>
        <w:rPr>
          <w:spacing w:val="1"/>
        </w:rPr>
        <w:t xml:space="preserve"> </w:t>
      </w:r>
      <w:r>
        <w:t>(в</w:t>
      </w:r>
      <w:r>
        <w:rPr>
          <w:spacing w:val="1"/>
        </w:rPr>
        <w:t xml:space="preserve"> </w:t>
      </w:r>
      <w:r>
        <w:t>том</w:t>
      </w:r>
      <w:r>
        <w:rPr>
          <w:spacing w:val="1"/>
        </w:rPr>
        <w:t xml:space="preserve"> </w:t>
      </w:r>
      <w:r>
        <w:t>числе</w:t>
      </w:r>
      <w:r>
        <w:rPr>
          <w:spacing w:val="-3"/>
        </w:rPr>
        <w:t xml:space="preserve"> </w:t>
      </w:r>
      <w:r>
        <w:t>ГОС</w:t>
      </w:r>
      <w:r w:rsidR="00F50C5F">
        <w:t>О</w:t>
      </w:r>
      <w:r>
        <w:rPr>
          <w:spacing w:val="-3"/>
        </w:rPr>
        <w:t xml:space="preserve"> </w:t>
      </w:r>
      <w:r>
        <w:t>соответствующих ступеней</w:t>
      </w:r>
      <w:r>
        <w:rPr>
          <w:spacing w:val="-2"/>
        </w:rPr>
        <w:t xml:space="preserve"> </w:t>
      </w:r>
      <w:r>
        <w:t>образования)</w:t>
      </w:r>
      <w:r>
        <w:rPr>
          <w:spacing w:val="-3"/>
        </w:rPr>
        <w:t xml:space="preserve"> </w:t>
      </w:r>
      <w:r>
        <w:t>и</w:t>
      </w:r>
      <w:r>
        <w:rPr>
          <w:spacing w:val="-2"/>
        </w:rPr>
        <w:t xml:space="preserve"> </w:t>
      </w:r>
      <w:r>
        <w:t>инновационным</w:t>
      </w:r>
      <w:r>
        <w:rPr>
          <w:spacing w:val="54"/>
        </w:rPr>
        <w:t xml:space="preserve"> </w:t>
      </w:r>
      <w:r>
        <w:t>технологиям.</w:t>
      </w:r>
    </w:p>
    <w:p w14:paraId="639EE30E" w14:textId="77777777" w:rsidR="00B50F6F" w:rsidRDefault="00B50F6F" w:rsidP="00B50F6F">
      <w:pPr>
        <w:pStyle w:val="a7"/>
        <w:widowControl w:val="0"/>
        <w:numPr>
          <w:ilvl w:val="0"/>
          <w:numId w:val="43"/>
        </w:numPr>
        <w:tabs>
          <w:tab w:val="left" w:pos="1063"/>
        </w:tabs>
        <w:autoSpaceDE w:val="0"/>
        <w:autoSpaceDN w:val="0"/>
        <w:ind w:left="1062" w:hanging="241"/>
        <w:contextualSpacing w:val="0"/>
        <w:jc w:val="both"/>
      </w:pPr>
      <w:r>
        <w:t>Не</w:t>
      </w:r>
      <w:r>
        <w:rPr>
          <w:spacing w:val="-4"/>
        </w:rPr>
        <w:t xml:space="preserve"> </w:t>
      </w:r>
      <w:r>
        <w:t>менее</w:t>
      </w:r>
      <w:r>
        <w:rPr>
          <w:spacing w:val="-4"/>
        </w:rPr>
        <w:t xml:space="preserve"> </w:t>
      </w:r>
      <w:r>
        <w:t>35%</w:t>
      </w:r>
      <w:r>
        <w:rPr>
          <w:spacing w:val="-3"/>
        </w:rPr>
        <w:t xml:space="preserve"> </w:t>
      </w:r>
      <w:r>
        <w:t>педагогов</w:t>
      </w:r>
      <w:r>
        <w:rPr>
          <w:spacing w:val="-3"/>
        </w:rPr>
        <w:t xml:space="preserve"> </w:t>
      </w:r>
      <w:r>
        <w:t>работают</w:t>
      </w:r>
      <w:r>
        <w:rPr>
          <w:spacing w:val="-2"/>
        </w:rPr>
        <w:t xml:space="preserve"> </w:t>
      </w:r>
      <w:r>
        <w:t>по</w:t>
      </w:r>
      <w:r>
        <w:rPr>
          <w:spacing w:val="-2"/>
        </w:rPr>
        <w:t xml:space="preserve"> </w:t>
      </w:r>
      <w:r>
        <w:t>инновационным</w:t>
      </w:r>
      <w:r>
        <w:rPr>
          <w:spacing w:val="-4"/>
        </w:rPr>
        <w:t xml:space="preserve"> </w:t>
      </w:r>
      <w:r>
        <w:t>образовательным</w:t>
      </w:r>
      <w:r>
        <w:rPr>
          <w:spacing w:val="-4"/>
        </w:rPr>
        <w:t xml:space="preserve"> </w:t>
      </w:r>
      <w:r>
        <w:t>технологиям.</w:t>
      </w:r>
    </w:p>
    <w:p w14:paraId="617971B7" w14:textId="77777777" w:rsidR="00B50F6F" w:rsidRDefault="00B50F6F" w:rsidP="00B50F6F">
      <w:pPr>
        <w:pStyle w:val="a7"/>
        <w:widowControl w:val="0"/>
        <w:numPr>
          <w:ilvl w:val="0"/>
          <w:numId w:val="43"/>
        </w:numPr>
        <w:tabs>
          <w:tab w:val="left" w:pos="1204"/>
        </w:tabs>
        <w:autoSpaceDE w:val="0"/>
        <w:autoSpaceDN w:val="0"/>
        <w:ind w:right="685" w:firstLine="0"/>
        <w:contextualSpacing w:val="0"/>
        <w:jc w:val="both"/>
      </w:pPr>
      <w:r>
        <w:t>Не</w:t>
      </w:r>
      <w:r>
        <w:rPr>
          <w:spacing w:val="1"/>
        </w:rPr>
        <w:t xml:space="preserve"> </w:t>
      </w:r>
      <w:r>
        <w:t>менее</w:t>
      </w:r>
      <w:r>
        <w:rPr>
          <w:spacing w:val="1"/>
        </w:rPr>
        <w:t xml:space="preserve"> </w:t>
      </w:r>
      <w:r>
        <w:t>50%</w:t>
      </w:r>
      <w:r>
        <w:rPr>
          <w:spacing w:val="1"/>
        </w:rPr>
        <w:t xml:space="preserve"> </w:t>
      </w:r>
      <w:r>
        <w:t>педагогов</w:t>
      </w:r>
      <w:r>
        <w:rPr>
          <w:spacing w:val="1"/>
        </w:rPr>
        <w:t xml:space="preserve"> </w:t>
      </w:r>
      <w:r>
        <w:t>имеют</w:t>
      </w:r>
      <w:r>
        <w:rPr>
          <w:spacing w:val="1"/>
        </w:rPr>
        <w:t xml:space="preserve"> </w:t>
      </w:r>
      <w:r>
        <w:t>опыт</w:t>
      </w:r>
      <w:r>
        <w:rPr>
          <w:spacing w:val="1"/>
        </w:rPr>
        <w:t xml:space="preserve"> </w:t>
      </w:r>
      <w:r>
        <w:t>предъявления</w:t>
      </w:r>
      <w:r>
        <w:rPr>
          <w:spacing w:val="1"/>
        </w:rPr>
        <w:t xml:space="preserve"> </w:t>
      </w:r>
      <w:r>
        <w:t>собственного</w:t>
      </w:r>
      <w:r>
        <w:rPr>
          <w:spacing w:val="1"/>
        </w:rPr>
        <w:t xml:space="preserve"> </w:t>
      </w:r>
      <w:r>
        <w:t>опыта</w:t>
      </w:r>
      <w:r>
        <w:rPr>
          <w:spacing w:val="1"/>
        </w:rPr>
        <w:t xml:space="preserve"> </w:t>
      </w:r>
      <w:r>
        <w:t>на</w:t>
      </w:r>
      <w:r>
        <w:rPr>
          <w:spacing w:val="1"/>
        </w:rPr>
        <w:t xml:space="preserve"> </w:t>
      </w:r>
      <w:r>
        <w:t>профессиональных</w:t>
      </w:r>
      <w:r>
        <w:rPr>
          <w:spacing w:val="1"/>
        </w:rPr>
        <w:t xml:space="preserve"> </w:t>
      </w:r>
      <w:r>
        <w:t>мероприятиях</w:t>
      </w:r>
      <w:r>
        <w:rPr>
          <w:spacing w:val="1"/>
        </w:rPr>
        <w:t xml:space="preserve"> </w:t>
      </w:r>
      <w:r>
        <w:t>(на</w:t>
      </w:r>
      <w:r>
        <w:rPr>
          <w:spacing w:val="1"/>
        </w:rPr>
        <w:t xml:space="preserve"> </w:t>
      </w:r>
      <w:r>
        <w:t>семинарах,</w:t>
      </w:r>
      <w:r>
        <w:rPr>
          <w:spacing w:val="1"/>
        </w:rPr>
        <w:t xml:space="preserve"> </w:t>
      </w:r>
      <w:r>
        <w:t>научно-практических</w:t>
      </w:r>
      <w:r>
        <w:rPr>
          <w:spacing w:val="1"/>
        </w:rPr>
        <w:t xml:space="preserve"> </w:t>
      </w:r>
      <w:r>
        <w:t>конференциях,</w:t>
      </w:r>
      <w:r>
        <w:rPr>
          <w:spacing w:val="1"/>
        </w:rPr>
        <w:t xml:space="preserve"> </w:t>
      </w:r>
      <w:r>
        <w:t>профессиональных конкурсах, в методических, психолого-педагогических изданиях, в том</w:t>
      </w:r>
      <w:r>
        <w:rPr>
          <w:spacing w:val="-57"/>
        </w:rPr>
        <w:t xml:space="preserve"> </w:t>
      </w:r>
      <w:r>
        <w:t>числе</w:t>
      </w:r>
      <w:r>
        <w:rPr>
          <w:spacing w:val="-2"/>
        </w:rPr>
        <w:t xml:space="preserve"> </w:t>
      </w:r>
      <w:r>
        <w:t>электронных</w:t>
      </w:r>
      <w:r>
        <w:rPr>
          <w:spacing w:val="2"/>
        </w:rPr>
        <w:t xml:space="preserve"> </w:t>
      </w:r>
      <w:r>
        <w:t>и</w:t>
      </w:r>
      <w:r>
        <w:rPr>
          <w:spacing w:val="-2"/>
        </w:rPr>
        <w:t xml:space="preserve"> </w:t>
      </w:r>
      <w:r>
        <w:t>т.д.).</w:t>
      </w:r>
    </w:p>
    <w:p w14:paraId="0B0C6D53" w14:textId="77777777" w:rsidR="00B50F6F" w:rsidRDefault="00B50F6F" w:rsidP="00B50F6F">
      <w:pPr>
        <w:pStyle w:val="a7"/>
        <w:widowControl w:val="0"/>
        <w:numPr>
          <w:ilvl w:val="0"/>
          <w:numId w:val="43"/>
        </w:numPr>
        <w:tabs>
          <w:tab w:val="left" w:pos="1216"/>
        </w:tabs>
        <w:autoSpaceDE w:val="0"/>
        <w:autoSpaceDN w:val="0"/>
        <w:ind w:right="695" w:firstLine="0"/>
        <w:contextualSpacing w:val="0"/>
        <w:jc w:val="both"/>
      </w:pPr>
      <w:r>
        <w:t>100%</w:t>
      </w:r>
      <w:r>
        <w:rPr>
          <w:spacing w:val="1"/>
        </w:rPr>
        <w:t xml:space="preserve"> </w:t>
      </w:r>
      <w:r>
        <w:t>обеспеченность</w:t>
      </w:r>
      <w:r>
        <w:rPr>
          <w:spacing w:val="1"/>
        </w:rPr>
        <w:t xml:space="preserve"> </w:t>
      </w:r>
      <w:r>
        <w:t>специалистами</w:t>
      </w:r>
      <w:r>
        <w:rPr>
          <w:spacing w:val="1"/>
        </w:rPr>
        <w:t xml:space="preserve"> </w:t>
      </w:r>
      <w:r>
        <w:t>и</w:t>
      </w:r>
      <w:r>
        <w:rPr>
          <w:spacing w:val="1"/>
        </w:rPr>
        <w:t xml:space="preserve"> </w:t>
      </w:r>
      <w:r>
        <w:t>педагогами</w:t>
      </w:r>
      <w:r>
        <w:rPr>
          <w:spacing w:val="1"/>
        </w:rPr>
        <w:t xml:space="preserve"> </w:t>
      </w:r>
      <w:r>
        <w:t>для</w:t>
      </w:r>
      <w:r>
        <w:rPr>
          <w:spacing w:val="1"/>
        </w:rPr>
        <w:t xml:space="preserve"> </w:t>
      </w:r>
      <w:r>
        <w:t>организации</w:t>
      </w:r>
      <w:r>
        <w:rPr>
          <w:spacing w:val="1"/>
        </w:rPr>
        <w:t xml:space="preserve"> </w:t>
      </w:r>
      <w:r>
        <w:t>службы</w:t>
      </w:r>
      <w:r>
        <w:rPr>
          <w:spacing w:val="1"/>
        </w:rPr>
        <w:t xml:space="preserve"> </w:t>
      </w:r>
      <w:r>
        <w:t>сопровождения</w:t>
      </w:r>
      <w:r>
        <w:rPr>
          <w:spacing w:val="-1"/>
        </w:rPr>
        <w:t xml:space="preserve"> </w:t>
      </w:r>
      <w:r>
        <w:t>детей с</w:t>
      </w:r>
      <w:r>
        <w:rPr>
          <w:spacing w:val="-1"/>
        </w:rPr>
        <w:t xml:space="preserve"> </w:t>
      </w:r>
      <w:r w:rsidR="00C95FF2">
        <w:t>ООП</w:t>
      </w:r>
      <w:r>
        <w:t>.</w:t>
      </w:r>
    </w:p>
    <w:p w14:paraId="76CAB595" w14:textId="77777777" w:rsidR="00B50F6F" w:rsidRDefault="00B50F6F" w:rsidP="00B50F6F">
      <w:pPr>
        <w:pStyle w:val="a7"/>
        <w:widowControl w:val="0"/>
        <w:numPr>
          <w:ilvl w:val="0"/>
          <w:numId w:val="43"/>
        </w:numPr>
        <w:tabs>
          <w:tab w:val="left" w:pos="1168"/>
        </w:tabs>
        <w:autoSpaceDE w:val="0"/>
        <w:autoSpaceDN w:val="0"/>
        <w:spacing w:before="1"/>
        <w:ind w:right="692" w:firstLine="0"/>
        <w:contextualSpacing w:val="0"/>
        <w:jc w:val="both"/>
      </w:pPr>
      <w:r>
        <w:lastRenderedPageBreak/>
        <w:t>Реализация</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второго</w:t>
      </w:r>
      <w:r>
        <w:rPr>
          <w:spacing w:val="1"/>
        </w:rPr>
        <w:t xml:space="preserve"> </w:t>
      </w:r>
      <w:r>
        <w:t>поколения</w:t>
      </w:r>
      <w:r>
        <w:rPr>
          <w:spacing w:val="-1"/>
        </w:rPr>
        <w:t xml:space="preserve"> </w:t>
      </w:r>
      <w:r>
        <w:t>на</w:t>
      </w:r>
      <w:r>
        <w:rPr>
          <w:spacing w:val="-1"/>
        </w:rPr>
        <w:t xml:space="preserve"> </w:t>
      </w:r>
      <w:r>
        <w:t>всех</w:t>
      </w:r>
      <w:r>
        <w:rPr>
          <w:spacing w:val="1"/>
        </w:rPr>
        <w:t xml:space="preserve"> </w:t>
      </w:r>
      <w:r>
        <w:t>ступенях</w:t>
      </w:r>
      <w:r>
        <w:rPr>
          <w:spacing w:val="2"/>
        </w:rPr>
        <w:t xml:space="preserve"> </w:t>
      </w:r>
      <w:r>
        <w:t>обучения,</w:t>
      </w:r>
      <w:r>
        <w:rPr>
          <w:spacing w:val="-1"/>
        </w:rPr>
        <w:t xml:space="preserve"> </w:t>
      </w:r>
      <w:r w:rsidR="00F50C5F">
        <w:t xml:space="preserve">реализация </w:t>
      </w:r>
      <w:r>
        <w:t>ГОС</w:t>
      </w:r>
      <w:r w:rsidR="00F50C5F">
        <w:t>О</w:t>
      </w:r>
      <w:r>
        <w:rPr>
          <w:spacing w:val="-2"/>
        </w:rPr>
        <w:t xml:space="preserve"> </w:t>
      </w:r>
      <w:r w:rsidR="004B4163">
        <w:t>с ООП</w:t>
      </w:r>
      <w:r>
        <w:t>.</w:t>
      </w:r>
    </w:p>
    <w:p w14:paraId="59A50A51" w14:textId="77777777" w:rsidR="00B50F6F" w:rsidRDefault="00B50F6F" w:rsidP="00B50F6F">
      <w:pPr>
        <w:pStyle w:val="a7"/>
        <w:widowControl w:val="0"/>
        <w:numPr>
          <w:ilvl w:val="0"/>
          <w:numId w:val="43"/>
        </w:numPr>
        <w:tabs>
          <w:tab w:val="left" w:pos="1101"/>
        </w:tabs>
        <w:autoSpaceDE w:val="0"/>
        <w:autoSpaceDN w:val="0"/>
        <w:ind w:right="692" w:firstLine="0"/>
        <w:contextualSpacing w:val="0"/>
        <w:jc w:val="both"/>
      </w:pPr>
      <w:r>
        <w:t>100% выпускников успешно осваивают общеобразовательные программы и проходят</w:t>
      </w:r>
      <w:r>
        <w:rPr>
          <w:spacing w:val="1"/>
        </w:rPr>
        <w:t xml:space="preserve"> </w:t>
      </w:r>
      <w:r>
        <w:t>государственную</w:t>
      </w:r>
      <w:r>
        <w:rPr>
          <w:spacing w:val="-1"/>
        </w:rPr>
        <w:t xml:space="preserve"> </w:t>
      </w:r>
      <w:r>
        <w:t>итоговую аттестацию.</w:t>
      </w:r>
    </w:p>
    <w:p w14:paraId="2B89A290" w14:textId="77777777" w:rsidR="00B50F6F" w:rsidRDefault="00B50F6F" w:rsidP="00B50F6F">
      <w:pPr>
        <w:pStyle w:val="a7"/>
        <w:widowControl w:val="0"/>
        <w:numPr>
          <w:ilvl w:val="0"/>
          <w:numId w:val="43"/>
        </w:numPr>
        <w:tabs>
          <w:tab w:val="left" w:pos="1257"/>
        </w:tabs>
        <w:autoSpaceDE w:val="0"/>
        <w:autoSpaceDN w:val="0"/>
        <w:ind w:right="693" w:firstLine="0"/>
        <w:contextualSpacing w:val="0"/>
        <w:jc w:val="both"/>
      </w:pPr>
      <w:r>
        <w:t>100%</w:t>
      </w:r>
      <w:r>
        <w:rPr>
          <w:spacing w:val="1"/>
        </w:rPr>
        <w:t xml:space="preserve"> </w:t>
      </w:r>
      <w:r>
        <w:t>учащихся</w:t>
      </w:r>
      <w:r>
        <w:rPr>
          <w:spacing w:val="1"/>
        </w:rPr>
        <w:t xml:space="preserve"> </w:t>
      </w:r>
      <w:r>
        <w:t>охвачены</w:t>
      </w:r>
      <w:r>
        <w:rPr>
          <w:spacing w:val="1"/>
        </w:rPr>
        <w:t xml:space="preserve"> </w:t>
      </w:r>
      <w:r>
        <w:t>доступной</w:t>
      </w:r>
      <w:r>
        <w:rPr>
          <w:spacing w:val="1"/>
        </w:rPr>
        <w:t xml:space="preserve"> </w:t>
      </w:r>
      <w:r>
        <w:t>удовлетворяющей</w:t>
      </w:r>
      <w:r>
        <w:rPr>
          <w:spacing w:val="1"/>
        </w:rPr>
        <w:t xml:space="preserve"> </w:t>
      </w:r>
      <w:r>
        <w:t>потребностям</w:t>
      </w:r>
      <w:r>
        <w:rPr>
          <w:spacing w:val="1"/>
        </w:rPr>
        <w:t xml:space="preserve"> </w:t>
      </w:r>
      <w:r>
        <w:t>внеурочной</w:t>
      </w:r>
      <w:r>
        <w:rPr>
          <w:spacing w:val="1"/>
        </w:rPr>
        <w:t xml:space="preserve"> </w:t>
      </w:r>
      <w:r>
        <w:t>деятельностью.</w:t>
      </w:r>
    </w:p>
    <w:p w14:paraId="5A2E3FAF" w14:textId="77777777" w:rsidR="00B50F6F" w:rsidRDefault="00B50F6F" w:rsidP="00B50F6F">
      <w:pPr>
        <w:pStyle w:val="a7"/>
        <w:widowControl w:val="0"/>
        <w:numPr>
          <w:ilvl w:val="0"/>
          <w:numId w:val="43"/>
        </w:numPr>
        <w:tabs>
          <w:tab w:val="left" w:pos="1223"/>
        </w:tabs>
        <w:autoSpaceDE w:val="0"/>
        <w:autoSpaceDN w:val="0"/>
        <w:ind w:right="694" w:firstLine="0"/>
        <w:contextualSpacing w:val="0"/>
        <w:jc w:val="both"/>
      </w:pPr>
      <w:r>
        <w:t>100% учащихся обеспечены необходимыми условиями для занятий физкультурой и</w:t>
      </w:r>
      <w:r>
        <w:rPr>
          <w:spacing w:val="1"/>
        </w:rPr>
        <w:t xml:space="preserve"> </w:t>
      </w:r>
      <w:r>
        <w:t>спортом.</w:t>
      </w:r>
    </w:p>
    <w:p w14:paraId="3B4E0074" w14:textId="77777777" w:rsidR="00B50F6F" w:rsidRDefault="00B50F6F" w:rsidP="00B50F6F">
      <w:pPr>
        <w:pStyle w:val="a7"/>
        <w:widowControl w:val="0"/>
        <w:numPr>
          <w:ilvl w:val="0"/>
          <w:numId w:val="43"/>
        </w:numPr>
        <w:tabs>
          <w:tab w:val="left" w:pos="1183"/>
        </w:tabs>
        <w:autoSpaceDE w:val="0"/>
        <w:autoSpaceDN w:val="0"/>
        <w:ind w:left="1182" w:hanging="361"/>
        <w:contextualSpacing w:val="0"/>
        <w:jc w:val="both"/>
      </w:pPr>
      <w:r>
        <w:t>Успешная</w:t>
      </w:r>
      <w:r>
        <w:rPr>
          <w:spacing w:val="-3"/>
        </w:rPr>
        <w:t xml:space="preserve"> </w:t>
      </w:r>
      <w:r>
        <w:t>реализация</w:t>
      </w:r>
      <w:r>
        <w:rPr>
          <w:spacing w:val="-3"/>
        </w:rPr>
        <w:t xml:space="preserve"> </w:t>
      </w:r>
      <w:r>
        <w:t>инклюзивного</w:t>
      </w:r>
      <w:r>
        <w:rPr>
          <w:spacing w:val="-3"/>
        </w:rPr>
        <w:t xml:space="preserve"> </w:t>
      </w:r>
      <w:r>
        <w:t>образования</w:t>
      </w:r>
      <w:r>
        <w:rPr>
          <w:spacing w:val="-2"/>
        </w:rPr>
        <w:t xml:space="preserve"> </w:t>
      </w:r>
      <w:r>
        <w:t>в</w:t>
      </w:r>
      <w:r>
        <w:rPr>
          <w:spacing w:val="-4"/>
        </w:rPr>
        <w:t xml:space="preserve"> </w:t>
      </w:r>
      <w:r>
        <w:t>школе.</w:t>
      </w:r>
    </w:p>
    <w:p w14:paraId="3A7440DA" w14:textId="77777777" w:rsidR="00B50F6F" w:rsidRDefault="00B50F6F" w:rsidP="00B50F6F">
      <w:pPr>
        <w:pStyle w:val="a7"/>
        <w:widowControl w:val="0"/>
        <w:numPr>
          <w:ilvl w:val="0"/>
          <w:numId w:val="43"/>
        </w:numPr>
        <w:tabs>
          <w:tab w:val="left" w:pos="1319"/>
        </w:tabs>
        <w:autoSpaceDE w:val="0"/>
        <w:autoSpaceDN w:val="0"/>
        <w:ind w:right="693" w:firstLine="0"/>
        <w:contextualSpacing w:val="0"/>
        <w:jc w:val="both"/>
      </w:pPr>
      <w:r>
        <w:t>Большинство</w:t>
      </w:r>
      <w:r>
        <w:rPr>
          <w:spacing w:val="1"/>
        </w:rPr>
        <w:t xml:space="preserve"> </w:t>
      </w:r>
      <w:r>
        <w:t>учащихся</w:t>
      </w:r>
      <w:r>
        <w:rPr>
          <w:spacing w:val="1"/>
        </w:rPr>
        <w:t xml:space="preserve"> </w:t>
      </w:r>
      <w:r>
        <w:t>школы</w:t>
      </w:r>
      <w:r>
        <w:rPr>
          <w:spacing w:val="1"/>
        </w:rPr>
        <w:t xml:space="preserve"> </w:t>
      </w:r>
      <w:r>
        <w:t>включены</w:t>
      </w:r>
      <w:r>
        <w:rPr>
          <w:spacing w:val="1"/>
        </w:rPr>
        <w:t xml:space="preserve"> </w:t>
      </w:r>
      <w:r>
        <w:t>в</w:t>
      </w:r>
      <w:r>
        <w:rPr>
          <w:spacing w:val="1"/>
        </w:rPr>
        <w:t xml:space="preserve"> </w:t>
      </w:r>
      <w:r>
        <w:t>исследовательскую</w:t>
      </w:r>
      <w:r>
        <w:rPr>
          <w:spacing w:val="1"/>
        </w:rPr>
        <w:t xml:space="preserve"> </w:t>
      </w:r>
      <w:r>
        <w:t>и</w:t>
      </w:r>
      <w:r>
        <w:rPr>
          <w:spacing w:val="1"/>
        </w:rPr>
        <w:t xml:space="preserve"> </w:t>
      </w:r>
      <w:r>
        <w:t>проектную</w:t>
      </w:r>
      <w:r>
        <w:rPr>
          <w:spacing w:val="1"/>
        </w:rPr>
        <w:t xml:space="preserve"> </w:t>
      </w:r>
      <w:r>
        <w:t>деятельность.</w:t>
      </w:r>
    </w:p>
    <w:p w14:paraId="18E8B574" w14:textId="77777777" w:rsidR="00B50F6F" w:rsidRDefault="00B50F6F" w:rsidP="00B50F6F">
      <w:pPr>
        <w:pStyle w:val="a7"/>
        <w:widowControl w:val="0"/>
        <w:numPr>
          <w:ilvl w:val="0"/>
          <w:numId w:val="43"/>
        </w:numPr>
        <w:tabs>
          <w:tab w:val="left" w:pos="1242"/>
        </w:tabs>
        <w:autoSpaceDE w:val="0"/>
        <w:autoSpaceDN w:val="0"/>
        <w:ind w:right="692" w:firstLine="0"/>
        <w:contextualSpacing w:val="0"/>
        <w:jc w:val="both"/>
      </w:pPr>
      <w:r>
        <w:t>В</w:t>
      </w:r>
      <w:r>
        <w:rPr>
          <w:spacing w:val="55"/>
        </w:rPr>
        <w:t xml:space="preserve"> </w:t>
      </w:r>
      <w:r>
        <w:t>школе</w:t>
      </w:r>
      <w:r>
        <w:rPr>
          <w:spacing w:val="57"/>
        </w:rPr>
        <w:t xml:space="preserve"> </w:t>
      </w:r>
      <w:r>
        <w:t>реализуется</w:t>
      </w:r>
      <w:r>
        <w:rPr>
          <w:spacing w:val="57"/>
        </w:rPr>
        <w:t xml:space="preserve"> </w:t>
      </w:r>
      <w:r>
        <w:t>подпрограмма</w:t>
      </w:r>
      <w:r>
        <w:rPr>
          <w:spacing w:val="56"/>
        </w:rPr>
        <w:t xml:space="preserve"> </w:t>
      </w:r>
      <w:r>
        <w:t>поддержки</w:t>
      </w:r>
      <w:r>
        <w:rPr>
          <w:spacing w:val="58"/>
        </w:rPr>
        <w:t xml:space="preserve"> </w:t>
      </w:r>
      <w:r>
        <w:t>талантливых</w:t>
      </w:r>
      <w:r>
        <w:rPr>
          <w:spacing w:val="56"/>
        </w:rPr>
        <w:t xml:space="preserve"> </w:t>
      </w:r>
      <w:r>
        <w:t>детей</w:t>
      </w:r>
      <w:r>
        <w:rPr>
          <w:spacing w:val="58"/>
        </w:rPr>
        <w:t xml:space="preserve"> </w:t>
      </w:r>
      <w:r>
        <w:t>(по</w:t>
      </w:r>
      <w:r>
        <w:rPr>
          <w:spacing w:val="58"/>
        </w:rPr>
        <w:t xml:space="preserve"> </w:t>
      </w:r>
      <w:r>
        <w:t>различным</w:t>
      </w:r>
      <w:r>
        <w:rPr>
          <w:spacing w:val="-58"/>
        </w:rPr>
        <w:t xml:space="preserve"> </w:t>
      </w:r>
      <w:r>
        <w:t>направлениям</w:t>
      </w:r>
      <w:r>
        <w:rPr>
          <w:spacing w:val="-2"/>
        </w:rPr>
        <w:t xml:space="preserve"> </w:t>
      </w:r>
      <w:r>
        <w:t>интеллектуального,</w:t>
      </w:r>
      <w:r>
        <w:rPr>
          <w:spacing w:val="-1"/>
        </w:rPr>
        <w:t xml:space="preserve"> </w:t>
      </w:r>
      <w:r>
        <w:t>творческого,</w:t>
      </w:r>
      <w:r>
        <w:rPr>
          <w:spacing w:val="1"/>
        </w:rPr>
        <w:t xml:space="preserve"> </w:t>
      </w:r>
      <w:r>
        <w:t>физического</w:t>
      </w:r>
      <w:r>
        <w:rPr>
          <w:spacing w:val="-1"/>
        </w:rPr>
        <w:t xml:space="preserve"> </w:t>
      </w:r>
      <w:r>
        <w:t>развития).</w:t>
      </w:r>
    </w:p>
    <w:p w14:paraId="3285D6D8" w14:textId="77777777" w:rsidR="00B50F6F" w:rsidRDefault="00B50F6F" w:rsidP="00B50F6F">
      <w:pPr>
        <w:pStyle w:val="a7"/>
        <w:widowControl w:val="0"/>
        <w:numPr>
          <w:ilvl w:val="0"/>
          <w:numId w:val="43"/>
        </w:numPr>
        <w:tabs>
          <w:tab w:val="left" w:pos="1226"/>
        </w:tabs>
        <w:autoSpaceDE w:val="0"/>
        <w:autoSpaceDN w:val="0"/>
        <w:spacing w:before="68"/>
        <w:ind w:right="685" w:firstLine="0"/>
        <w:contextualSpacing w:val="0"/>
        <w:jc w:val="both"/>
      </w:pPr>
      <w:r>
        <w:t>Не менее 50% родителей (законных представителей) включено в различные формы</w:t>
      </w:r>
      <w:r>
        <w:rPr>
          <w:spacing w:val="1"/>
        </w:rPr>
        <w:t xml:space="preserve"> </w:t>
      </w:r>
      <w:r>
        <w:t>активного взаимодействия со школой (через участие в решении текущих проблем, участие</w:t>
      </w:r>
      <w:r>
        <w:rPr>
          <w:spacing w:val="-57"/>
        </w:rPr>
        <w:t xml:space="preserve"> </w:t>
      </w:r>
      <w:r>
        <w:t>в</w:t>
      </w:r>
      <w:r>
        <w:rPr>
          <w:spacing w:val="-2"/>
        </w:rPr>
        <w:t xml:space="preserve"> </w:t>
      </w:r>
      <w:r>
        <w:t>общешкольных</w:t>
      </w:r>
      <w:r>
        <w:rPr>
          <w:spacing w:val="2"/>
        </w:rPr>
        <w:t xml:space="preserve"> </w:t>
      </w:r>
      <w:r>
        <w:t>мероприятиях</w:t>
      </w:r>
      <w:r>
        <w:rPr>
          <w:spacing w:val="-1"/>
        </w:rPr>
        <w:t xml:space="preserve"> </w:t>
      </w:r>
      <w:r>
        <w:t>и т.д.).</w:t>
      </w:r>
    </w:p>
    <w:p w14:paraId="538FDCAE" w14:textId="77777777" w:rsidR="00B50F6F" w:rsidRPr="000D1DA6" w:rsidRDefault="00B50F6F" w:rsidP="00B50F6F">
      <w:pPr>
        <w:pStyle w:val="a7"/>
        <w:widowControl w:val="0"/>
        <w:tabs>
          <w:tab w:val="left" w:pos="1242"/>
        </w:tabs>
        <w:autoSpaceDE w:val="0"/>
        <w:autoSpaceDN w:val="0"/>
        <w:ind w:left="822" w:right="692"/>
        <w:contextualSpacing w:val="0"/>
        <w:jc w:val="both"/>
      </w:pPr>
    </w:p>
    <w:p w14:paraId="5111F29A" w14:textId="77777777" w:rsidR="00B50F6F" w:rsidRPr="00880976" w:rsidRDefault="00B50F6F" w:rsidP="00880976">
      <w:pPr>
        <w:pStyle w:val="31"/>
        <w:ind w:left="1512" w:right="1378"/>
        <w:jc w:val="center"/>
      </w:pPr>
      <w:r>
        <w:t>МОДЕЛЬ ШКОЛЫ</w:t>
      </w:r>
      <w:r>
        <w:rPr>
          <w:spacing w:val="-1"/>
        </w:rPr>
        <w:t xml:space="preserve"> </w:t>
      </w:r>
      <w:r>
        <w:t>–</w:t>
      </w:r>
      <w:r>
        <w:rPr>
          <w:spacing w:val="-4"/>
        </w:rPr>
        <w:t xml:space="preserve"> </w:t>
      </w:r>
      <w:r>
        <w:t>2028</w:t>
      </w:r>
    </w:p>
    <w:p w14:paraId="3894CD4C" w14:textId="77777777" w:rsidR="00B50F6F" w:rsidRDefault="00B50F6F" w:rsidP="00B50F6F">
      <w:pPr>
        <w:pStyle w:val="a3"/>
        <w:ind w:right="685" w:firstLine="566"/>
        <w:jc w:val="both"/>
      </w:pPr>
      <w:r>
        <w:t>Настоящая</w:t>
      </w:r>
      <w:r>
        <w:rPr>
          <w:spacing w:val="1"/>
        </w:rPr>
        <w:t xml:space="preserve"> </w:t>
      </w:r>
      <w:r>
        <w:t>программа</w:t>
      </w:r>
      <w:r>
        <w:rPr>
          <w:spacing w:val="1"/>
        </w:rPr>
        <w:t xml:space="preserve"> </w:t>
      </w:r>
      <w:r>
        <w:t>развития</w:t>
      </w:r>
      <w:r>
        <w:rPr>
          <w:spacing w:val="1"/>
        </w:rPr>
        <w:t xml:space="preserve"> </w:t>
      </w:r>
      <w:r>
        <w:t>предполагает,</w:t>
      </w:r>
      <w:r>
        <w:rPr>
          <w:spacing w:val="1"/>
        </w:rPr>
        <w:t xml:space="preserve"> </w:t>
      </w:r>
      <w:r>
        <w:t>что</w:t>
      </w:r>
      <w:r>
        <w:rPr>
          <w:spacing w:val="1"/>
        </w:rPr>
        <w:t xml:space="preserve"> </w:t>
      </w:r>
      <w:r>
        <w:t>в</w:t>
      </w:r>
      <w:r>
        <w:rPr>
          <w:spacing w:val="1"/>
        </w:rPr>
        <w:t xml:space="preserve"> </w:t>
      </w:r>
      <w:r>
        <w:t>результате</w:t>
      </w:r>
      <w:r>
        <w:rPr>
          <w:spacing w:val="1"/>
        </w:rPr>
        <w:t xml:space="preserve"> </w:t>
      </w:r>
      <w:r>
        <w:t>ее</w:t>
      </w:r>
      <w:r>
        <w:rPr>
          <w:spacing w:val="1"/>
        </w:rPr>
        <w:t xml:space="preserve"> </w:t>
      </w:r>
      <w:r>
        <w:t>реализации,</w:t>
      </w:r>
      <w:r>
        <w:rPr>
          <w:spacing w:val="1"/>
        </w:rPr>
        <w:t xml:space="preserve"> </w:t>
      </w:r>
      <w:r>
        <w:t>образовательная</w:t>
      </w:r>
      <w:r>
        <w:rPr>
          <w:spacing w:val="-1"/>
        </w:rPr>
        <w:t xml:space="preserve"> </w:t>
      </w:r>
      <w:r>
        <w:t>система</w:t>
      </w:r>
      <w:r>
        <w:rPr>
          <w:spacing w:val="-1"/>
        </w:rPr>
        <w:t xml:space="preserve"> </w:t>
      </w:r>
      <w:r>
        <w:t>школы</w:t>
      </w:r>
      <w:r>
        <w:rPr>
          <w:spacing w:val="-1"/>
        </w:rPr>
        <w:t xml:space="preserve"> </w:t>
      </w:r>
      <w:r>
        <w:t>будет обладать следующими</w:t>
      </w:r>
      <w:r>
        <w:rPr>
          <w:spacing w:val="-1"/>
        </w:rPr>
        <w:t xml:space="preserve"> </w:t>
      </w:r>
      <w:r>
        <w:t>чертами:</w:t>
      </w:r>
    </w:p>
    <w:p w14:paraId="3F949DCC" w14:textId="77777777" w:rsidR="00B50F6F" w:rsidRDefault="00B50F6F" w:rsidP="00B50F6F">
      <w:pPr>
        <w:pStyle w:val="a7"/>
        <w:widowControl w:val="0"/>
        <w:numPr>
          <w:ilvl w:val="1"/>
          <w:numId w:val="38"/>
        </w:numPr>
        <w:tabs>
          <w:tab w:val="left" w:pos="1746"/>
        </w:tabs>
        <w:autoSpaceDE w:val="0"/>
        <w:autoSpaceDN w:val="0"/>
        <w:ind w:right="690" w:firstLine="566"/>
        <w:contextualSpacing w:val="0"/>
        <w:jc w:val="both"/>
      </w:pPr>
      <w:r>
        <w:t>школа</w:t>
      </w:r>
      <w:r>
        <w:rPr>
          <w:spacing w:val="1"/>
        </w:rPr>
        <w:t xml:space="preserve"> </w:t>
      </w:r>
      <w:r>
        <w:t>предоставляет</w:t>
      </w:r>
      <w:r>
        <w:rPr>
          <w:spacing w:val="1"/>
        </w:rPr>
        <w:t xml:space="preserve"> </w:t>
      </w:r>
      <w:r>
        <w:t>учащимся</w:t>
      </w:r>
      <w:r>
        <w:rPr>
          <w:spacing w:val="1"/>
        </w:rPr>
        <w:t xml:space="preserve"> </w:t>
      </w:r>
      <w:r>
        <w:t>качественное</w:t>
      </w:r>
      <w:r>
        <w:rPr>
          <w:spacing w:val="1"/>
        </w:rPr>
        <w:t xml:space="preserve"> </w:t>
      </w:r>
      <w:r>
        <w:t>образование,</w:t>
      </w:r>
      <w:r>
        <w:rPr>
          <w:spacing w:val="1"/>
        </w:rPr>
        <w:t xml:space="preserve"> </w:t>
      </w:r>
      <w:r>
        <w:t>соответствующее</w:t>
      </w:r>
      <w:r>
        <w:rPr>
          <w:spacing w:val="1"/>
        </w:rPr>
        <w:t xml:space="preserve"> </w:t>
      </w:r>
      <w:r>
        <w:t>требованиям</w:t>
      </w:r>
      <w:r>
        <w:rPr>
          <w:spacing w:val="1"/>
        </w:rPr>
        <w:t xml:space="preserve"> </w:t>
      </w:r>
      <w:r>
        <w:t>государственных</w:t>
      </w:r>
      <w:r>
        <w:rPr>
          <w:spacing w:val="1"/>
        </w:rPr>
        <w:t xml:space="preserve"> </w:t>
      </w:r>
      <w:r>
        <w:t>стандартов</w:t>
      </w:r>
      <w:r>
        <w:rPr>
          <w:spacing w:val="1"/>
        </w:rPr>
        <w:t xml:space="preserve"> </w:t>
      </w:r>
      <w:r>
        <w:t>второго</w:t>
      </w:r>
      <w:r>
        <w:rPr>
          <w:spacing w:val="1"/>
        </w:rPr>
        <w:t xml:space="preserve"> </w:t>
      </w:r>
      <w:r>
        <w:t>поколения,</w:t>
      </w:r>
      <w:r>
        <w:rPr>
          <w:spacing w:val="1"/>
        </w:rPr>
        <w:t xml:space="preserve"> </w:t>
      </w:r>
      <w:r>
        <w:t>что</w:t>
      </w:r>
      <w:r>
        <w:rPr>
          <w:spacing w:val="1"/>
        </w:rPr>
        <w:t xml:space="preserve"> </w:t>
      </w:r>
      <w:r>
        <w:t>подтверждается</w:t>
      </w:r>
      <w:r>
        <w:rPr>
          <w:spacing w:val="-1"/>
        </w:rPr>
        <w:t xml:space="preserve"> </w:t>
      </w:r>
      <w:r>
        <w:t>через независимые</w:t>
      </w:r>
      <w:r>
        <w:rPr>
          <w:spacing w:val="-2"/>
        </w:rPr>
        <w:t xml:space="preserve"> </w:t>
      </w:r>
      <w:r>
        <w:t>формы аттестации;</w:t>
      </w:r>
    </w:p>
    <w:p w14:paraId="437675FF" w14:textId="77777777" w:rsidR="00B50F6F" w:rsidRDefault="00B50F6F" w:rsidP="00B50F6F">
      <w:pPr>
        <w:pStyle w:val="a7"/>
        <w:widowControl w:val="0"/>
        <w:numPr>
          <w:ilvl w:val="1"/>
          <w:numId w:val="38"/>
        </w:numPr>
        <w:tabs>
          <w:tab w:val="left" w:pos="1789"/>
        </w:tabs>
        <w:autoSpaceDE w:val="0"/>
        <w:autoSpaceDN w:val="0"/>
        <w:spacing w:before="1"/>
        <w:ind w:right="693" w:firstLine="566"/>
        <w:contextualSpacing w:val="0"/>
        <w:jc w:val="both"/>
      </w:pPr>
      <w:r>
        <w:t>выпускники</w:t>
      </w:r>
      <w:r>
        <w:rPr>
          <w:spacing w:val="1"/>
        </w:rPr>
        <w:t xml:space="preserve"> </w:t>
      </w:r>
      <w:r>
        <w:t>школы</w:t>
      </w:r>
      <w:r>
        <w:rPr>
          <w:spacing w:val="1"/>
        </w:rPr>
        <w:t xml:space="preserve"> </w:t>
      </w:r>
      <w:r>
        <w:t>конкурентоспособны</w:t>
      </w:r>
      <w:r>
        <w:rPr>
          <w:spacing w:val="1"/>
        </w:rPr>
        <w:t xml:space="preserve"> </w:t>
      </w:r>
      <w:r>
        <w:t>в</w:t>
      </w:r>
      <w:r>
        <w:rPr>
          <w:spacing w:val="1"/>
        </w:rPr>
        <w:t xml:space="preserve"> </w:t>
      </w:r>
      <w:r>
        <w:t>системе</w:t>
      </w:r>
      <w:r>
        <w:rPr>
          <w:spacing w:val="1"/>
        </w:rPr>
        <w:t xml:space="preserve"> </w:t>
      </w:r>
      <w:r>
        <w:t>высшего</w:t>
      </w:r>
      <w:r>
        <w:rPr>
          <w:spacing w:val="1"/>
        </w:rPr>
        <w:t xml:space="preserve"> </w:t>
      </w:r>
      <w:r>
        <w:t>и</w:t>
      </w:r>
      <w:r>
        <w:rPr>
          <w:spacing w:val="1"/>
        </w:rPr>
        <w:t xml:space="preserve"> </w:t>
      </w:r>
      <w:r>
        <w:t>среднего</w:t>
      </w:r>
      <w:r>
        <w:rPr>
          <w:spacing w:val="1"/>
        </w:rPr>
        <w:t xml:space="preserve"> </w:t>
      </w:r>
      <w:r>
        <w:t>профессионального</w:t>
      </w:r>
      <w:r>
        <w:rPr>
          <w:spacing w:val="-1"/>
        </w:rPr>
        <w:t xml:space="preserve"> </w:t>
      </w:r>
      <w:r>
        <w:t>образования;</w:t>
      </w:r>
    </w:p>
    <w:p w14:paraId="32999E24" w14:textId="77777777" w:rsidR="00B50F6F" w:rsidRDefault="00B50F6F" w:rsidP="00B50F6F">
      <w:pPr>
        <w:pStyle w:val="a7"/>
        <w:widowControl w:val="0"/>
        <w:numPr>
          <w:ilvl w:val="1"/>
          <w:numId w:val="38"/>
        </w:numPr>
        <w:tabs>
          <w:tab w:val="left" w:pos="1691"/>
        </w:tabs>
        <w:autoSpaceDE w:val="0"/>
        <w:autoSpaceDN w:val="0"/>
        <w:ind w:right="685" w:firstLine="566"/>
        <w:contextualSpacing w:val="0"/>
        <w:jc w:val="both"/>
      </w:pPr>
      <w:r>
        <w:t>в школе существует/действует воспитательная система культурно-нравственной</w:t>
      </w:r>
      <w:r>
        <w:rPr>
          <w:spacing w:val="1"/>
        </w:rPr>
        <w:t xml:space="preserve"> </w:t>
      </w:r>
      <w:r>
        <w:t>ориентации,</w:t>
      </w:r>
      <w:r>
        <w:rPr>
          <w:spacing w:val="-1"/>
        </w:rPr>
        <w:t xml:space="preserve"> </w:t>
      </w:r>
      <w:r>
        <w:t>адекватная потребностям времени;</w:t>
      </w:r>
    </w:p>
    <w:p w14:paraId="4A549123" w14:textId="77777777" w:rsidR="00B50F6F" w:rsidRDefault="00B50F6F" w:rsidP="00B50F6F">
      <w:pPr>
        <w:pStyle w:val="a7"/>
        <w:widowControl w:val="0"/>
        <w:numPr>
          <w:ilvl w:val="1"/>
          <w:numId w:val="38"/>
        </w:numPr>
        <w:tabs>
          <w:tab w:val="left" w:pos="1655"/>
        </w:tabs>
        <w:autoSpaceDE w:val="0"/>
        <w:autoSpaceDN w:val="0"/>
        <w:ind w:right="695" w:firstLine="566"/>
        <w:contextualSpacing w:val="0"/>
        <w:jc w:val="both"/>
      </w:pPr>
      <w:r>
        <w:t>деятельность школы не наносит ущерба здоровью учащихся, в ней они чувствуют</w:t>
      </w:r>
      <w:r>
        <w:rPr>
          <w:spacing w:val="1"/>
        </w:rPr>
        <w:t xml:space="preserve"> </w:t>
      </w:r>
      <w:r>
        <w:t>себя</w:t>
      </w:r>
      <w:r>
        <w:rPr>
          <w:spacing w:val="-1"/>
        </w:rPr>
        <w:t xml:space="preserve"> </w:t>
      </w:r>
      <w:r>
        <w:t>безопасно</w:t>
      </w:r>
      <w:r>
        <w:rPr>
          <w:spacing w:val="-1"/>
        </w:rPr>
        <w:t xml:space="preserve"> </w:t>
      </w:r>
      <w:r>
        <w:t>и защищены</w:t>
      </w:r>
      <w:r>
        <w:rPr>
          <w:spacing w:val="-1"/>
        </w:rPr>
        <w:t xml:space="preserve"> </w:t>
      </w:r>
      <w:r>
        <w:t>от негативных</w:t>
      </w:r>
      <w:r>
        <w:rPr>
          <w:spacing w:val="1"/>
        </w:rPr>
        <w:t xml:space="preserve"> </w:t>
      </w:r>
      <w:r>
        <w:t>влияний внешней</w:t>
      </w:r>
      <w:r>
        <w:rPr>
          <w:spacing w:val="-1"/>
        </w:rPr>
        <w:t xml:space="preserve"> </w:t>
      </w:r>
      <w:r>
        <w:t>среды;</w:t>
      </w:r>
    </w:p>
    <w:p w14:paraId="2950BF30" w14:textId="77777777" w:rsidR="00B50F6F" w:rsidRDefault="00B50F6F" w:rsidP="00B50F6F">
      <w:pPr>
        <w:pStyle w:val="a7"/>
        <w:widowControl w:val="0"/>
        <w:numPr>
          <w:ilvl w:val="1"/>
          <w:numId w:val="38"/>
        </w:numPr>
        <w:tabs>
          <w:tab w:val="left" w:pos="1828"/>
        </w:tabs>
        <w:autoSpaceDE w:val="0"/>
        <w:autoSpaceDN w:val="0"/>
        <w:ind w:right="694" w:firstLine="566"/>
        <w:contextualSpacing w:val="0"/>
        <w:jc w:val="both"/>
      </w:pPr>
      <w:r>
        <w:t>в</w:t>
      </w:r>
      <w:r>
        <w:rPr>
          <w:spacing w:val="1"/>
        </w:rPr>
        <w:t xml:space="preserve"> </w:t>
      </w:r>
      <w:r>
        <w:t>школе</w:t>
      </w:r>
      <w:r>
        <w:rPr>
          <w:spacing w:val="1"/>
        </w:rPr>
        <w:t xml:space="preserve"> </w:t>
      </w:r>
      <w:r>
        <w:t>работает</w:t>
      </w:r>
      <w:r>
        <w:rPr>
          <w:spacing w:val="1"/>
        </w:rPr>
        <w:t xml:space="preserve"> </w:t>
      </w:r>
      <w:r>
        <w:t>высокопрофессиональный</w:t>
      </w:r>
      <w:r>
        <w:rPr>
          <w:spacing w:val="1"/>
        </w:rPr>
        <w:t xml:space="preserve"> </w:t>
      </w:r>
      <w:r>
        <w:t>творческий</w:t>
      </w:r>
      <w:r>
        <w:rPr>
          <w:spacing w:val="1"/>
        </w:rPr>
        <w:t xml:space="preserve"> </w:t>
      </w:r>
      <w:r>
        <w:t>педагогический</w:t>
      </w:r>
      <w:r>
        <w:rPr>
          <w:spacing w:val="1"/>
        </w:rPr>
        <w:t xml:space="preserve"> </w:t>
      </w:r>
      <w:r>
        <w:t>коллектив;</w:t>
      </w:r>
    </w:p>
    <w:p w14:paraId="19C35541" w14:textId="77777777" w:rsidR="00B50F6F" w:rsidRDefault="00B50F6F" w:rsidP="00B50F6F">
      <w:pPr>
        <w:pStyle w:val="a7"/>
        <w:widowControl w:val="0"/>
        <w:numPr>
          <w:ilvl w:val="1"/>
          <w:numId w:val="38"/>
        </w:numPr>
        <w:tabs>
          <w:tab w:val="left" w:pos="1649"/>
        </w:tabs>
        <w:autoSpaceDE w:val="0"/>
        <w:autoSpaceDN w:val="0"/>
        <w:ind w:left="1648" w:hanging="261"/>
        <w:contextualSpacing w:val="0"/>
        <w:jc w:val="both"/>
      </w:pPr>
      <w:r>
        <w:t>педагоги</w:t>
      </w:r>
      <w:r>
        <w:rPr>
          <w:spacing w:val="-4"/>
        </w:rPr>
        <w:t xml:space="preserve"> </w:t>
      </w:r>
      <w:r>
        <w:t>школы</w:t>
      </w:r>
      <w:r>
        <w:rPr>
          <w:spacing w:val="-3"/>
        </w:rPr>
        <w:t xml:space="preserve"> </w:t>
      </w:r>
      <w:r>
        <w:t>применяют</w:t>
      </w:r>
      <w:r>
        <w:rPr>
          <w:spacing w:val="-3"/>
        </w:rPr>
        <w:t xml:space="preserve"> </w:t>
      </w:r>
      <w:r>
        <w:t>в</w:t>
      </w:r>
      <w:r>
        <w:rPr>
          <w:spacing w:val="-4"/>
        </w:rPr>
        <w:t xml:space="preserve"> </w:t>
      </w:r>
      <w:r>
        <w:t>своей</w:t>
      </w:r>
      <w:r>
        <w:rPr>
          <w:spacing w:val="-1"/>
        </w:rPr>
        <w:t xml:space="preserve"> </w:t>
      </w:r>
      <w:r>
        <w:t>практике</w:t>
      </w:r>
      <w:r>
        <w:rPr>
          <w:spacing w:val="-3"/>
        </w:rPr>
        <w:t xml:space="preserve"> </w:t>
      </w:r>
      <w:r>
        <w:t>современные</w:t>
      </w:r>
      <w:r>
        <w:rPr>
          <w:spacing w:val="-5"/>
        </w:rPr>
        <w:t xml:space="preserve"> </w:t>
      </w:r>
      <w:r>
        <w:t>технологии</w:t>
      </w:r>
      <w:r>
        <w:rPr>
          <w:spacing w:val="-3"/>
        </w:rPr>
        <w:t xml:space="preserve"> </w:t>
      </w:r>
      <w:r>
        <w:t>обучения;</w:t>
      </w:r>
    </w:p>
    <w:p w14:paraId="75AA56A8" w14:textId="77777777" w:rsidR="00B50F6F" w:rsidRDefault="00B50F6F" w:rsidP="00B50F6F">
      <w:pPr>
        <w:pStyle w:val="a7"/>
        <w:widowControl w:val="0"/>
        <w:numPr>
          <w:ilvl w:val="1"/>
          <w:numId w:val="38"/>
        </w:numPr>
        <w:tabs>
          <w:tab w:val="left" w:pos="1689"/>
        </w:tabs>
        <w:autoSpaceDE w:val="0"/>
        <w:autoSpaceDN w:val="0"/>
        <w:ind w:right="684" w:firstLine="566"/>
        <w:contextualSpacing w:val="0"/>
        <w:jc w:val="both"/>
      </w:pPr>
      <w:r>
        <w:t>школа имеет эффективную систему управления, обеспечивающую не только ее</w:t>
      </w:r>
      <w:r>
        <w:rPr>
          <w:spacing w:val="1"/>
        </w:rPr>
        <w:t xml:space="preserve"> </w:t>
      </w:r>
      <w:r>
        <w:t>успешное функционирование, но и развитие, используются механизмы государственно-</w:t>
      </w:r>
      <w:r>
        <w:rPr>
          <w:spacing w:val="1"/>
        </w:rPr>
        <w:t xml:space="preserve"> </w:t>
      </w:r>
      <w:r>
        <w:t>общественного</w:t>
      </w:r>
      <w:r>
        <w:rPr>
          <w:spacing w:val="1"/>
        </w:rPr>
        <w:t xml:space="preserve"> </w:t>
      </w:r>
      <w:r>
        <w:t>управления школой;</w:t>
      </w:r>
    </w:p>
    <w:p w14:paraId="22CB6624" w14:textId="77777777" w:rsidR="00B50F6F" w:rsidRDefault="00B50F6F" w:rsidP="00B50F6F">
      <w:pPr>
        <w:pStyle w:val="a7"/>
        <w:widowControl w:val="0"/>
        <w:numPr>
          <w:ilvl w:val="1"/>
          <w:numId w:val="38"/>
        </w:numPr>
        <w:tabs>
          <w:tab w:val="left" w:pos="1708"/>
        </w:tabs>
        <w:autoSpaceDE w:val="0"/>
        <w:autoSpaceDN w:val="0"/>
        <w:spacing w:before="1"/>
        <w:ind w:right="682" w:firstLine="566"/>
        <w:contextualSpacing w:val="0"/>
        <w:jc w:val="both"/>
      </w:pPr>
      <w:r>
        <w:t>школа</w:t>
      </w:r>
      <w:r>
        <w:rPr>
          <w:spacing w:val="1"/>
        </w:rPr>
        <w:t xml:space="preserve"> </w:t>
      </w:r>
      <w:r>
        <w:t>имеет</w:t>
      </w:r>
      <w:r>
        <w:rPr>
          <w:spacing w:val="1"/>
        </w:rPr>
        <w:t xml:space="preserve"> </w:t>
      </w:r>
      <w:r>
        <w:t>современную</w:t>
      </w:r>
      <w:r>
        <w:rPr>
          <w:spacing w:val="1"/>
        </w:rPr>
        <w:t xml:space="preserve"> </w:t>
      </w:r>
      <w:r>
        <w:t>материально-техническую</w:t>
      </w:r>
      <w:r>
        <w:rPr>
          <w:spacing w:val="1"/>
        </w:rPr>
        <w:t xml:space="preserve"> </w:t>
      </w:r>
      <w:r>
        <w:t>базу и</w:t>
      </w:r>
      <w:r>
        <w:rPr>
          <w:spacing w:val="1"/>
        </w:rPr>
        <w:t xml:space="preserve"> </w:t>
      </w:r>
      <w:r>
        <w:t>пространственно-</w:t>
      </w:r>
      <w:r>
        <w:rPr>
          <w:spacing w:val="1"/>
        </w:rPr>
        <w:t xml:space="preserve"> </w:t>
      </w:r>
      <w:r>
        <w:t>предметную</w:t>
      </w:r>
      <w:r>
        <w:rPr>
          <w:spacing w:val="1"/>
        </w:rPr>
        <w:t xml:space="preserve"> </w:t>
      </w:r>
      <w:r>
        <w:t>среду,</w:t>
      </w:r>
      <w:r>
        <w:rPr>
          <w:spacing w:val="1"/>
        </w:rPr>
        <w:t xml:space="preserve"> </w:t>
      </w:r>
      <w:r>
        <w:t>обладает</w:t>
      </w:r>
      <w:r>
        <w:rPr>
          <w:spacing w:val="1"/>
        </w:rPr>
        <w:t xml:space="preserve"> </w:t>
      </w:r>
      <w:r>
        <w:t>необходимым</w:t>
      </w:r>
      <w:r>
        <w:rPr>
          <w:spacing w:val="1"/>
        </w:rPr>
        <w:t xml:space="preserve"> </w:t>
      </w:r>
      <w:r>
        <w:t>количеством</w:t>
      </w:r>
      <w:r>
        <w:rPr>
          <w:spacing w:val="1"/>
        </w:rPr>
        <w:t xml:space="preserve"> </w:t>
      </w:r>
      <w:r>
        <w:t>ресурсов</w:t>
      </w:r>
      <w:r>
        <w:rPr>
          <w:spacing w:val="1"/>
        </w:rPr>
        <w:t xml:space="preserve"> </w:t>
      </w:r>
      <w:r>
        <w:t>для</w:t>
      </w:r>
      <w:r>
        <w:rPr>
          <w:spacing w:val="1"/>
        </w:rPr>
        <w:t xml:space="preserve"> </w:t>
      </w:r>
      <w:r>
        <w:t>реализации</w:t>
      </w:r>
      <w:r>
        <w:rPr>
          <w:spacing w:val="1"/>
        </w:rPr>
        <w:t xml:space="preserve"> </w:t>
      </w:r>
      <w:r>
        <w:t>ее</w:t>
      </w:r>
      <w:r>
        <w:rPr>
          <w:spacing w:val="1"/>
        </w:rPr>
        <w:t xml:space="preserve"> </w:t>
      </w:r>
      <w:r>
        <w:t>планов;</w:t>
      </w:r>
    </w:p>
    <w:p w14:paraId="701A3756" w14:textId="77777777" w:rsidR="00B50F6F" w:rsidRDefault="00B50F6F" w:rsidP="00B50F6F">
      <w:pPr>
        <w:pStyle w:val="a7"/>
        <w:widowControl w:val="0"/>
        <w:numPr>
          <w:ilvl w:val="1"/>
          <w:numId w:val="38"/>
        </w:numPr>
        <w:tabs>
          <w:tab w:val="left" w:pos="1811"/>
        </w:tabs>
        <w:autoSpaceDE w:val="0"/>
        <w:autoSpaceDN w:val="0"/>
        <w:ind w:right="690" w:firstLine="566"/>
        <w:contextualSpacing w:val="0"/>
        <w:jc w:val="both"/>
      </w:pPr>
      <w:r>
        <w:t>школа</w:t>
      </w:r>
      <w:r>
        <w:rPr>
          <w:spacing w:val="1"/>
        </w:rPr>
        <w:t xml:space="preserve"> </w:t>
      </w:r>
      <w:r>
        <w:t>имеет</w:t>
      </w:r>
      <w:r>
        <w:rPr>
          <w:spacing w:val="1"/>
        </w:rPr>
        <w:t xml:space="preserve"> </w:t>
      </w:r>
      <w:r>
        <w:t>широкие</w:t>
      </w:r>
      <w:r>
        <w:rPr>
          <w:spacing w:val="1"/>
        </w:rPr>
        <w:t xml:space="preserve"> </w:t>
      </w:r>
      <w:r>
        <w:t>партнерские</w:t>
      </w:r>
      <w:r>
        <w:rPr>
          <w:spacing w:val="1"/>
        </w:rPr>
        <w:t xml:space="preserve"> </w:t>
      </w:r>
      <w:r>
        <w:t>связи</w:t>
      </w:r>
      <w:r>
        <w:rPr>
          <w:spacing w:val="1"/>
        </w:rPr>
        <w:t xml:space="preserve"> </w:t>
      </w:r>
      <w:r>
        <w:t>с</w:t>
      </w:r>
      <w:r>
        <w:rPr>
          <w:spacing w:val="1"/>
        </w:rPr>
        <w:t xml:space="preserve"> </w:t>
      </w:r>
      <w:r>
        <w:t>системой</w:t>
      </w:r>
      <w:r>
        <w:rPr>
          <w:spacing w:val="1"/>
        </w:rPr>
        <w:t xml:space="preserve"> </w:t>
      </w:r>
      <w:r>
        <w:t>дополнительного</w:t>
      </w:r>
      <w:r>
        <w:rPr>
          <w:spacing w:val="1"/>
        </w:rPr>
        <w:t xml:space="preserve"> </w:t>
      </w:r>
      <w:r>
        <w:t>образования;</w:t>
      </w:r>
    </w:p>
    <w:p w14:paraId="38C9CA4A" w14:textId="77777777" w:rsidR="00B50F6F" w:rsidRDefault="00B50F6F" w:rsidP="00B50F6F">
      <w:pPr>
        <w:pStyle w:val="a7"/>
        <w:widowControl w:val="0"/>
        <w:numPr>
          <w:ilvl w:val="1"/>
          <w:numId w:val="38"/>
        </w:numPr>
        <w:tabs>
          <w:tab w:val="left" w:pos="1849"/>
        </w:tabs>
        <w:autoSpaceDE w:val="0"/>
        <w:autoSpaceDN w:val="0"/>
        <w:ind w:right="689" w:firstLine="566"/>
        <w:contextualSpacing w:val="0"/>
        <w:jc w:val="both"/>
      </w:pPr>
      <w:r>
        <w:t>школа</w:t>
      </w:r>
      <w:r>
        <w:rPr>
          <w:spacing w:val="1"/>
        </w:rPr>
        <w:t xml:space="preserve"> </w:t>
      </w:r>
      <w:r>
        <w:t>востребована</w:t>
      </w:r>
      <w:r>
        <w:rPr>
          <w:spacing w:val="1"/>
        </w:rPr>
        <w:t xml:space="preserve"> </w:t>
      </w:r>
      <w:r>
        <w:t>потребителями</w:t>
      </w:r>
      <w:r>
        <w:rPr>
          <w:spacing w:val="1"/>
        </w:rPr>
        <w:t xml:space="preserve"> </w:t>
      </w:r>
      <w:r>
        <w:t>и</w:t>
      </w:r>
      <w:r>
        <w:rPr>
          <w:spacing w:val="1"/>
        </w:rPr>
        <w:t xml:space="preserve"> </w:t>
      </w:r>
      <w:r>
        <w:t>они</w:t>
      </w:r>
      <w:r>
        <w:rPr>
          <w:spacing w:val="1"/>
        </w:rPr>
        <w:t xml:space="preserve"> </w:t>
      </w:r>
      <w:r>
        <w:t>удовлетворены</w:t>
      </w:r>
      <w:r>
        <w:rPr>
          <w:spacing w:val="1"/>
        </w:rPr>
        <w:t xml:space="preserve"> </w:t>
      </w:r>
      <w:r>
        <w:t>ее</w:t>
      </w:r>
      <w:r>
        <w:rPr>
          <w:spacing w:val="1"/>
        </w:rPr>
        <w:t xml:space="preserve"> </w:t>
      </w:r>
      <w:r>
        <w:t>услугами,</w:t>
      </w:r>
      <w:r>
        <w:rPr>
          <w:spacing w:val="1"/>
        </w:rPr>
        <w:t xml:space="preserve"> </w:t>
      </w:r>
      <w:r>
        <w:t>что</w:t>
      </w:r>
      <w:r>
        <w:rPr>
          <w:spacing w:val="1"/>
        </w:rPr>
        <w:t xml:space="preserve"> </w:t>
      </w:r>
      <w:r>
        <w:t>обеспечивает</w:t>
      </w:r>
      <w:r>
        <w:rPr>
          <w:spacing w:val="-1"/>
        </w:rPr>
        <w:t xml:space="preserve"> </w:t>
      </w:r>
      <w:r>
        <w:t>ее</w:t>
      </w:r>
      <w:r>
        <w:rPr>
          <w:spacing w:val="-1"/>
        </w:rPr>
        <w:t xml:space="preserve"> </w:t>
      </w:r>
      <w:r>
        <w:t>лидерство</w:t>
      </w:r>
      <w:r>
        <w:rPr>
          <w:spacing w:val="-1"/>
        </w:rPr>
        <w:t xml:space="preserve"> </w:t>
      </w:r>
      <w:r>
        <w:t>на</w:t>
      </w:r>
      <w:r>
        <w:rPr>
          <w:spacing w:val="-1"/>
        </w:rPr>
        <w:t xml:space="preserve"> </w:t>
      </w:r>
      <w:r>
        <w:t>рынке</w:t>
      </w:r>
      <w:r>
        <w:rPr>
          <w:spacing w:val="-1"/>
        </w:rPr>
        <w:t xml:space="preserve"> </w:t>
      </w:r>
      <w:r>
        <w:t>образовательных</w:t>
      </w:r>
      <w:r>
        <w:rPr>
          <w:spacing w:val="2"/>
        </w:rPr>
        <w:t xml:space="preserve"> </w:t>
      </w:r>
      <w:r>
        <w:t>услуг.</w:t>
      </w:r>
    </w:p>
    <w:p w14:paraId="30625007" w14:textId="77777777" w:rsidR="00B50F6F" w:rsidRDefault="00B50F6F" w:rsidP="00B50F6F">
      <w:pPr>
        <w:pStyle w:val="a3"/>
        <w:spacing w:before="5"/>
      </w:pPr>
    </w:p>
    <w:p w14:paraId="46A4D989" w14:textId="77777777" w:rsidR="00B50F6F" w:rsidRPr="00880976" w:rsidRDefault="00B50F6F" w:rsidP="00880976">
      <w:pPr>
        <w:pStyle w:val="31"/>
        <w:ind w:left="1514" w:right="1378"/>
        <w:jc w:val="center"/>
      </w:pPr>
      <w:r>
        <w:t>МОДЕЛЬ</w:t>
      </w:r>
      <w:r>
        <w:rPr>
          <w:spacing w:val="-1"/>
        </w:rPr>
        <w:t xml:space="preserve"> </w:t>
      </w:r>
      <w:r>
        <w:t>ПЕДАГОГА</w:t>
      </w:r>
      <w:r>
        <w:rPr>
          <w:spacing w:val="-2"/>
        </w:rPr>
        <w:t xml:space="preserve"> </w:t>
      </w:r>
      <w:r>
        <w:t>ШКОЛЫ –</w:t>
      </w:r>
      <w:r>
        <w:rPr>
          <w:spacing w:val="-1"/>
        </w:rPr>
        <w:t xml:space="preserve"> </w:t>
      </w:r>
      <w:r>
        <w:t>2028</w:t>
      </w:r>
    </w:p>
    <w:p w14:paraId="3D3A3110" w14:textId="77777777" w:rsidR="00B50F6F" w:rsidRDefault="00B50F6F" w:rsidP="00B50F6F">
      <w:pPr>
        <w:pStyle w:val="a3"/>
        <w:spacing w:before="1"/>
        <w:ind w:right="691" w:firstLine="566"/>
        <w:jc w:val="both"/>
      </w:pPr>
      <w:r>
        <w:t>Учитывая все вышеизложенное в предыдущих разделах, наиболее целесообразным</w:t>
      </w:r>
      <w:r>
        <w:rPr>
          <w:spacing w:val="1"/>
        </w:rPr>
        <w:t xml:space="preserve"> </w:t>
      </w:r>
      <w:r>
        <w:t>представляется</w:t>
      </w:r>
      <w:r>
        <w:rPr>
          <w:spacing w:val="-1"/>
        </w:rPr>
        <w:t xml:space="preserve"> </w:t>
      </w:r>
      <w:r>
        <w:t>следующая модель компетентного</w:t>
      </w:r>
      <w:r>
        <w:rPr>
          <w:spacing w:val="-1"/>
        </w:rPr>
        <w:t xml:space="preserve"> </w:t>
      </w:r>
      <w:r>
        <w:t>педагога:</w:t>
      </w:r>
    </w:p>
    <w:p w14:paraId="7C7919E9" w14:textId="77777777" w:rsidR="00B50F6F" w:rsidRDefault="00B50F6F" w:rsidP="00B50F6F">
      <w:pPr>
        <w:pStyle w:val="a7"/>
        <w:widowControl w:val="0"/>
        <w:numPr>
          <w:ilvl w:val="0"/>
          <w:numId w:val="37"/>
        </w:numPr>
        <w:tabs>
          <w:tab w:val="left" w:pos="1727"/>
        </w:tabs>
        <w:autoSpaceDE w:val="0"/>
        <w:autoSpaceDN w:val="0"/>
        <w:ind w:right="690" w:firstLine="566"/>
        <w:contextualSpacing w:val="0"/>
        <w:jc w:val="both"/>
      </w:pPr>
      <w:r>
        <w:t>наличие</w:t>
      </w:r>
      <w:r>
        <w:rPr>
          <w:spacing w:val="1"/>
        </w:rPr>
        <w:t xml:space="preserve"> </w:t>
      </w:r>
      <w:r>
        <w:t>высокого</w:t>
      </w:r>
      <w:r>
        <w:rPr>
          <w:spacing w:val="1"/>
        </w:rPr>
        <w:t xml:space="preserve"> </w:t>
      </w:r>
      <w:r>
        <w:t>уровня</w:t>
      </w:r>
      <w:r>
        <w:rPr>
          <w:spacing w:val="1"/>
        </w:rPr>
        <w:t xml:space="preserve"> </w:t>
      </w:r>
      <w:r>
        <w:t>общей,</w:t>
      </w:r>
      <w:r>
        <w:rPr>
          <w:spacing w:val="1"/>
        </w:rPr>
        <w:t xml:space="preserve"> </w:t>
      </w:r>
      <w:r>
        <w:t>коммуникативной</w:t>
      </w:r>
      <w:r>
        <w:rPr>
          <w:spacing w:val="1"/>
        </w:rPr>
        <w:t xml:space="preserve"> </w:t>
      </w:r>
      <w:r>
        <w:t>культуры,</w:t>
      </w:r>
      <w:r>
        <w:rPr>
          <w:spacing w:val="1"/>
        </w:rPr>
        <w:t xml:space="preserve"> </w:t>
      </w:r>
      <w:r>
        <w:t>теоретических</w:t>
      </w:r>
      <w:r>
        <w:rPr>
          <w:spacing w:val="1"/>
        </w:rPr>
        <w:t xml:space="preserve"> </w:t>
      </w:r>
      <w:r>
        <w:t>представлений и опыта организации сложной коммуникации, осуществляемой в режиме</w:t>
      </w:r>
      <w:r>
        <w:rPr>
          <w:spacing w:val="1"/>
        </w:rPr>
        <w:t xml:space="preserve"> </w:t>
      </w:r>
      <w:r>
        <w:t>диалога;</w:t>
      </w:r>
    </w:p>
    <w:p w14:paraId="4CE3FD73" w14:textId="77777777" w:rsidR="00B50F6F" w:rsidRDefault="00B50F6F" w:rsidP="00B50F6F">
      <w:pPr>
        <w:pStyle w:val="a7"/>
        <w:widowControl w:val="0"/>
        <w:numPr>
          <w:ilvl w:val="0"/>
          <w:numId w:val="37"/>
        </w:numPr>
        <w:tabs>
          <w:tab w:val="left" w:pos="1684"/>
        </w:tabs>
        <w:autoSpaceDE w:val="0"/>
        <w:autoSpaceDN w:val="0"/>
        <w:spacing w:before="68"/>
        <w:ind w:right="695" w:firstLine="566"/>
        <w:contextualSpacing w:val="0"/>
        <w:jc w:val="both"/>
      </w:pPr>
      <w:r>
        <w:lastRenderedPageBreak/>
        <w:t>способность к освоению достижений теории и практики предметной области: к</w:t>
      </w:r>
      <w:r>
        <w:rPr>
          <w:spacing w:val="1"/>
        </w:rPr>
        <w:t xml:space="preserve"> </w:t>
      </w:r>
      <w:r>
        <w:t>анализу</w:t>
      </w:r>
      <w:r>
        <w:rPr>
          <w:spacing w:val="1"/>
        </w:rPr>
        <w:t xml:space="preserve"> </w:t>
      </w:r>
      <w:r>
        <w:t>и</w:t>
      </w:r>
      <w:r>
        <w:rPr>
          <w:spacing w:val="1"/>
        </w:rPr>
        <w:t xml:space="preserve"> </w:t>
      </w:r>
      <w:r>
        <w:t>синтезу</w:t>
      </w:r>
      <w:r>
        <w:rPr>
          <w:spacing w:val="1"/>
        </w:rPr>
        <w:t xml:space="preserve"> </w:t>
      </w:r>
      <w:r>
        <w:t>предметных</w:t>
      </w:r>
      <w:r>
        <w:rPr>
          <w:spacing w:val="1"/>
        </w:rPr>
        <w:t xml:space="preserve"> </w:t>
      </w:r>
      <w:r>
        <w:t>знаний</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актуальности,</w:t>
      </w:r>
      <w:r>
        <w:rPr>
          <w:spacing w:val="1"/>
        </w:rPr>
        <w:t xml:space="preserve"> </w:t>
      </w:r>
      <w:r>
        <w:t>достаточности,</w:t>
      </w:r>
      <w:r>
        <w:rPr>
          <w:spacing w:val="1"/>
        </w:rPr>
        <w:t xml:space="preserve"> </w:t>
      </w:r>
      <w:r>
        <w:t>научности;</w:t>
      </w:r>
    </w:p>
    <w:p w14:paraId="617EFDB7" w14:textId="77777777" w:rsidR="00B50F6F" w:rsidRDefault="00B50F6F" w:rsidP="00B50F6F">
      <w:pPr>
        <w:pStyle w:val="a7"/>
        <w:widowControl w:val="0"/>
        <w:numPr>
          <w:ilvl w:val="0"/>
          <w:numId w:val="37"/>
        </w:numPr>
        <w:tabs>
          <w:tab w:val="left" w:pos="1693"/>
        </w:tabs>
        <w:autoSpaceDE w:val="0"/>
        <w:autoSpaceDN w:val="0"/>
        <w:spacing w:before="1"/>
        <w:ind w:right="690" w:firstLine="566"/>
        <w:contextualSpacing w:val="0"/>
        <w:jc w:val="both"/>
      </w:pPr>
      <w:r>
        <w:t>стремление к формированию и развитию личных креативных качеств, дающих</w:t>
      </w:r>
      <w:r>
        <w:rPr>
          <w:spacing w:val="1"/>
        </w:rPr>
        <w:t xml:space="preserve"> </w:t>
      </w:r>
      <w:r>
        <w:t>возможность генерации уникальных педагогических идей и получения инновационных</w:t>
      </w:r>
      <w:r>
        <w:rPr>
          <w:spacing w:val="1"/>
        </w:rPr>
        <w:t xml:space="preserve"> </w:t>
      </w:r>
      <w:r>
        <w:t>педагогических</w:t>
      </w:r>
      <w:r>
        <w:rPr>
          <w:spacing w:val="1"/>
        </w:rPr>
        <w:t xml:space="preserve"> </w:t>
      </w:r>
      <w:r>
        <w:t>результатов;</w:t>
      </w:r>
    </w:p>
    <w:p w14:paraId="5FD8469F" w14:textId="77777777" w:rsidR="00B50F6F" w:rsidRDefault="00B50F6F" w:rsidP="00B50F6F">
      <w:pPr>
        <w:pStyle w:val="a7"/>
        <w:widowControl w:val="0"/>
        <w:numPr>
          <w:ilvl w:val="0"/>
          <w:numId w:val="37"/>
        </w:numPr>
        <w:tabs>
          <w:tab w:val="left" w:pos="1909"/>
        </w:tabs>
        <w:autoSpaceDE w:val="0"/>
        <w:autoSpaceDN w:val="0"/>
        <w:ind w:right="691" w:firstLine="566"/>
        <w:contextualSpacing w:val="0"/>
        <w:jc w:val="both"/>
      </w:pPr>
      <w:r>
        <w:t>наличие</w:t>
      </w:r>
      <w:r>
        <w:rPr>
          <w:spacing w:val="1"/>
        </w:rPr>
        <w:t xml:space="preserve"> </w:t>
      </w:r>
      <w:r>
        <w:t>рефлексивной</w:t>
      </w:r>
      <w:r>
        <w:rPr>
          <w:spacing w:val="1"/>
        </w:rPr>
        <w:t xml:space="preserve"> </w:t>
      </w:r>
      <w:r>
        <w:t>культуры,</w:t>
      </w:r>
      <w:r>
        <w:rPr>
          <w:spacing w:val="1"/>
        </w:rPr>
        <w:t xml:space="preserve"> </w:t>
      </w:r>
      <w:r>
        <w:t>сформированность</w:t>
      </w:r>
      <w:r>
        <w:rPr>
          <w:spacing w:val="1"/>
        </w:rPr>
        <w:t xml:space="preserve"> </w:t>
      </w:r>
      <w:r>
        <w:t>потребности</w:t>
      </w:r>
      <w:r>
        <w:rPr>
          <w:spacing w:val="1"/>
        </w:rPr>
        <w:t xml:space="preserve"> </w:t>
      </w:r>
      <w:r>
        <w:t>в</w:t>
      </w:r>
      <w:r>
        <w:rPr>
          <w:spacing w:val="1"/>
        </w:rPr>
        <w:t xml:space="preserve"> </w:t>
      </w:r>
      <w:r>
        <w:t>саморефлексии</w:t>
      </w:r>
      <w:r>
        <w:rPr>
          <w:spacing w:val="1"/>
        </w:rPr>
        <w:t xml:space="preserve"> </w:t>
      </w:r>
      <w:r>
        <w:t>и</w:t>
      </w:r>
      <w:r>
        <w:rPr>
          <w:spacing w:val="1"/>
        </w:rPr>
        <w:t xml:space="preserve"> </w:t>
      </w:r>
      <w:r>
        <w:t>в</w:t>
      </w:r>
      <w:r>
        <w:rPr>
          <w:spacing w:val="1"/>
        </w:rPr>
        <w:t xml:space="preserve"> </w:t>
      </w:r>
      <w:r>
        <w:t>совместной</w:t>
      </w:r>
      <w:r>
        <w:rPr>
          <w:spacing w:val="1"/>
        </w:rPr>
        <w:t xml:space="preserve"> </w:t>
      </w:r>
      <w:r>
        <w:t>рефлексии</w:t>
      </w:r>
      <w:r>
        <w:rPr>
          <w:spacing w:val="1"/>
        </w:rPr>
        <w:t xml:space="preserve"> </w:t>
      </w:r>
      <w:r>
        <w:t>с</w:t>
      </w:r>
      <w:r>
        <w:rPr>
          <w:spacing w:val="1"/>
        </w:rPr>
        <w:t xml:space="preserve"> </w:t>
      </w:r>
      <w:r>
        <w:t>другими</w:t>
      </w:r>
      <w:r>
        <w:rPr>
          <w:spacing w:val="1"/>
        </w:rPr>
        <w:t xml:space="preserve"> </w:t>
      </w:r>
      <w:r>
        <w:t>субъектами</w:t>
      </w:r>
      <w:r>
        <w:rPr>
          <w:spacing w:val="1"/>
        </w:rPr>
        <w:t xml:space="preserve"> </w:t>
      </w:r>
      <w:r>
        <w:t>педагогического</w:t>
      </w:r>
      <w:r>
        <w:rPr>
          <w:spacing w:val="1"/>
        </w:rPr>
        <w:t xml:space="preserve"> </w:t>
      </w:r>
      <w:r>
        <w:t>процесса;</w:t>
      </w:r>
    </w:p>
    <w:p w14:paraId="071A263F" w14:textId="77777777" w:rsidR="00B50F6F" w:rsidRDefault="00B50F6F" w:rsidP="00B50F6F">
      <w:pPr>
        <w:pStyle w:val="a7"/>
        <w:widowControl w:val="0"/>
        <w:numPr>
          <w:ilvl w:val="0"/>
          <w:numId w:val="37"/>
        </w:numPr>
        <w:tabs>
          <w:tab w:val="left" w:pos="1777"/>
        </w:tabs>
        <w:autoSpaceDE w:val="0"/>
        <w:autoSpaceDN w:val="0"/>
        <w:ind w:right="694" w:firstLine="566"/>
        <w:contextualSpacing w:val="0"/>
        <w:jc w:val="both"/>
      </w:pPr>
      <w:r>
        <w:t>наличие</w:t>
      </w:r>
      <w:r>
        <w:rPr>
          <w:spacing w:val="1"/>
        </w:rPr>
        <w:t xml:space="preserve"> </w:t>
      </w:r>
      <w:r>
        <w:t>методологической</w:t>
      </w:r>
      <w:r>
        <w:rPr>
          <w:spacing w:val="1"/>
        </w:rPr>
        <w:t xml:space="preserve"> </w:t>
      </w:r>
      <w:r>
        <w:t>культуры,</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концептуального</w:t>
      </w:r>
      <w:r>
        <w:rPr>
          <w:spacing w:val="-57"/>
        </w:rPr>
        <w:t xml:space="preserve"> </w:t>
      </w:r>
      <w:r>
        <w:t>мышления,</w:t>
      </w:r>
      <w:r>
        <w:rPr>
          <w:spacing w:val="1"/>
        </w:rPr>
        <w:t xml:space="preserve"> </w:t>
      </w:r>
      <w:r>
        <w:t>моделирования</w:t>
      </w:r>
      <w:r>
        <w:rPr>
          <w:spacing w:val="1"/>
        </w:rPr>
        <w:t xml:space="preserve"> </w:t>
      </w:r>
      <w:r>
        <w:t>педагогического</w:t>
      </w:r>
      <w:r>
        <w:rPr>
          <w:spacing w:val="1"/>
        </w:rPr>
        <w:t xml:space="preserve"> </w:t>
      </w:r>
      <w:r>
        <w:t>процесса</w:t>
      </w:r>
      <w:r>
        <w:rPr>
          <w:spacing w:val="1"/>
        </w:rPr>
        <w:t xml:space="preserve"> </w:t>
      </w:r>
      <w:r>
        <w:t>и</w:t>
      </w:r>
      <w:r>
        <w:rPr>
          <w:spacing w:val="1"/>
        </w:rPr>
        <w:t xml:space="preserve"> </w:t>
      </w:r>
      <w:r>
        <w:t>прогнозирования</w:t>
      </w:r>
      <w:r>
        <w:rPr>
          <w:spacing w:val="1"/>
        </w:rPr>
        <w:t xml:space="preserve"> </w:t>
      </w:r>
      <w:r>
        <w:t>результатов</w:t>
      </w:r>
      <w:r>
        <w:rPr>
          <w:spacing w:val="1"/>
        </w:rPr>
        <w:t xml:space="preserve"> </w:t>
      </w:r>
      <w:r>
        <w:t>собственной</w:t>
      </w:r>
      <w:r>
        <w:rPr>
          <w:spacing w:val="-1"/>
        </w:rPr>
        <w:t xml:space="preserve"> </w:t>
      </w:r>
      <w:r>
        <w:t>деятельности;</w:t>
      </w:r>
    </w:p>
    <w:p w14:paraId="1139E242" w14:textId="77777777" w:rsidR="00B50F6F" w:rsidRDefault="00B50F6F" w:rsidP="00B50F6F">
      <w:pPr>
        <w:pStyle w:val="a7"/>
        <w:widowControl w:val="0"/>
        <w:numPr>
          <w:ilvl w:val="0"/>
          <w:numId w:val="37"/>
        </w:numPr>
        <w:tabs>
          <w:tab w:val="left" w:pos="1662"/>
        </w:tabs>
        <w:autoSpaceDE w:val="0"/>
        <w:autoSpaceDN w:val="0"/>
        <w:ind w:right="695" w:firstLine="566"/>
        <w:contextualSpacing w:val="0"/>
        <w:jc w:val="both"/>
      </w:pPr>
      <w:r>
        <w:t>готовность к совместному со всеми иными субъектами педагогического процесса</w:t>
      </w:r>
      <w:r>
        <w:rPr>
          <w:spacing w:val="1"/>
        </w:rPr>
        <w:t xml:space="preserve"> </w:t>
      </w:r>
      <w:r>
        <w:t>освоению</w:t>
      </w:r>
      <w:r>
        <w:rPr>
          <w:spacing w:val="-1"/>
        </w:rPr>
        <w:t xml:space="preserve"> </w:t>
      </w:r>
      <w:r>
        <w:t>социального</w:t>
      </w:r>
      <w:r>
        <w:rPr>
          <w:spacing w:val="-3"/>
        </w:rPr>
        <w:t xml:space="preserve"> </w:t>
      </w:r>
      <w:r>
        <w:t>опыта;</w:t>
      </w:r>
    </w:p>
    <w:p w14:paraId="74A9A742" w14:textId="77777777" w:rsidR="00B50F6F" w:rsidRDefault="00B50F6F" w:rsidP="00B50F6F">
      <w:pPr>
        <w:pStyle w:val="a7"/>
        <w:widowControl w:val="0"/>
        <w:numPr>
          <w:ilvl w:val="0"/>
          <w:numId w:val="37"/>
        </w:numPr>
        <w:tabs>
          <w:tab w:val="left" w:pos="1689"/>
        </w:tabs>
        <w:autoSpaceDE w:val="0"/>
        <w:autoSpaceDN w:val="0"/>
        <w:spacing w:before="1"/>
        <w:ind w:right="685" w:firstLine="566"/>
        <w:contextualSpacing w:val="0"/>
        <w:jc w:val="both"/>
      </w:pPr>
      <w:r>
        <w:t>освоение культуры получения, отбора, хранения, воспроизведения, отработки и</w:t>
      </w:r>
      <w:r>
        <w:rPr>
          <w:spacing w:val="1"/>
        </w:rPr>
        <w:t xml:space="preserve"> </w:t>
      </w:r>
      <w:r>
        <w:t>интерпретации</w:t>
      </w:r>
      <w:r>
        <w:rPr>
          <w:spacing w:val="1"/>
        </w:rPr>
        <w:t xml:space="preserve"> </w:t>
      </w:r>
      <w:r>
        <w:t>информации</w:t>
      </w:r>
      <w:r>
        <w:rPr>
          <w:spacing w:val="1"/>
        </w:rPr>
        <w:t xml:space="preserve"> </w:t>
      </w:r>
      <w:r>
        <w:t>в</w:t>
      </w:r>
      <w:r>
        <w:rPr>
          <w:spacing w:val="1"/>
        </w:rPr>
        <w:t xml:space="preserve"> </w:t>
      </w:r>
      <w:r>
        <w:t>условиях</w:t>
      </w:r>
      <w:r>
        <w:rPr>
          <w:spacing w:val="1"/>
        </w:rPr>
        <w:t xml:space="preserve"> </w:t>
      </w:r>
      <w:r>
        <w:t>лавинообразного</w:t>
      </w:r>
      <w:r>
        <w:rPr>
          <w:spacing w:val="1"/>
        </w:rPr>
        <w:t xml:space="preserve"> </w:t>
      </w:r>
      <w:r>
        <w:t>нарастания</w:t>
      </w:r>
      <w:r>
        <w:rPr>
          <w:spacing w:val="1"/>
        </w:rPr>
        <w:t xml:space="preserve"> </w:t>
      </w:r>
      <w:r>
        <w:t>информационных</w:t>
      </w:r>
      <w:r>
        <w:rPr>
          <w:spacing w:val="-57"/>
        </w:rPr>
        <w:t xml:space="preserve"> </w:t>
      </w:r>
      <w:r>
        <w:t>потоков;</w:t>
      </w:r>
    </w:p>
    <w:p w14:paraId="2B829267" w14:textId="77777777" w:rsidR="00B50F6F" w:rsidRDefault="00B50F6F" w:rsidP="00B50F6F">
      <w:pPr>
        <w:pStyle w:val="a7"/>
        <w:widowControl w:val="0"/>
        <w:numPr>
          <w:ilvl w:val="0"/>
          <w:numId w:val="37"/>
        </w:numPr>
        <w:tabs>
          <w:tab w:val="left" w:pos="1674"/>
        </w:tabs>
        <w:autoSpaceDE w:val="0"/>
        <w:autoSpaceDN w:val="0"/>
        <w:ind w:right="694" w:firstLine="566"/>
        <w:contextualSpacing w:val="0"/>
        <w:jc w:val="both"/>
      </w:pPr>
      <w:r>
        <w:t>принятие понятия профессиональной конкуренции как одной из движущих идей</w:t>
      </w:r>
      <w:r>
        <w:rPr>
          <w:spacing w:val="1"/>
        </w:rPr>
        <w:t xml:space="preserve"> </w:t>
      </w:r>
      <w:r>
        <w:t>развития</w:t>
      </w:r>
      <w:r>
        <w:rPr>
          <w:spacing w:val="-1"/>
        </w:rPr>
        <w:t xml:space="preserve"> </w:t>
      </w:r>
      <w:r>
        <w:t>личности</w:t>
      </w:r>
      <w:r>
        <w:rPr>
          <w:spacing w:val="-1"/>
        </w:rPr>
        <w:t xml:space="preserve"> </w:t>
      </w:r>
      <w:r>
        <w:t>педагога;</w:t>
      </w:r>
    </w:p>
    <w:p w14:paraId="4B3743F9" w14:textId="77777777" w:rsidR="00B50F6F" w:rsidRDefault="00B50F6F" w:rsidP="00B50F6F">
      <w:pPr>
        <w:pStyle w:val="a7"/>
        <w:widowControl w:val="0"/>
        <w:numPr>
          <w:ilvl w:val="0"/>
          <w:numId w:val="37"/>
        </w:numPr>
        <w:tabs>
          <w:tab w:val="left" w:pos="1720"/>
        </w:tabs>
        <w:autoSpaceDE w:val="0"/>
        <w:autoSpaceDN w:val="0"/>
        <w:ind w:right="684" w:firstLine="566"/>
        <w:contextualSpacing w:val="0"/>
        <w:jc w:val="both"/>
      </w:pPr>
      <w:r>
        <w:t>наличие</w:t>
      </w:r>
      <w:r>
        <w:rPr>
          <w:spacing w:val="1"/>
        </w:rPr>
        <w:t xml:space="preserve"> </w:t>
      </w:r>
      <w:r>
        <w:t>культуры</w:t>
      </w:r>
      <w:r>
        <w:rPr>
          <w:spacing w:val="1"/>
        </w:rPr>
        <w:t xml:space="preserve"> </w:t>
      </w:r>
      <w:r>
        <w:t>педагогического</w:t>
      </w:r>
      <w:r>
        <w:rPr>
          <w:spacing w:val="1"/>
        </w:rPr>
        <w:t xml:space="preserve"> </w:t>
      </w:r>
      <w:r>
        <w:t>менеджмента</w:t>
      </w:r>
      <w:r>
        <w:rPr>
          <w:spacing w:val="1"/>
        </w:rPr>
        <w:t xml:space="preserve"> </w:t>
      </w:r>
      <w:r>
        <w:t>в</w:t>
      </w:r>
      <w:r>
        <w:rPr>
          <w:spacing w:val="1"/>
        </w:rPr>
        <w:t xml:space="preserve"> </w:t>
      </w:r>
      <w:r>
        <w:t>широком</w:t>
      </w:r>
      <w:r>
        <w:rPr>
          <w:spacing w:val="1"/>
        </w:rPr>
        <w:t xml:space="preserve"> </w:t>
      </w:r>
      <w:r>
        <w:t>смысле,</w:t>
      </w:r>
      <w:r>
        <w:rPr>
          <w:spacing w:val="1"/>
        </w:rPr>
        <w:t xml:space="preserve"> </w:t>
      </w:r>
      <w:r>
        <w:t>то</w:t>
      </w:r>
      <w:r>
        <w:rPr>
          <w:spacing w:val="1"/>
        </w:rPr>
        <w:t xml:space="preserve"> </w:t>
      </w:r>
      <w:r>
        <w:t>есть</w:t>
      </w:r>
      <w:r>
        <w:rPr>
          <w:spacing w:val="1"/>
        </w:rPr>
        <w:t xml:space="preserve"> </w:t>
      </w:r>
      <w:r>
        <w:t>стремление</w:t>
      </w:r>
      <w:r>
        <w:rPr>
          <w:spacing w:val="1"/>
        </w:rPr>
        <w:t xml:space="preserve"> </w:t>
      </w:r>
      <w:r>
        <w:t>к</w:t>
      </w:r>
      <w:r>
        <w:rPr>
          <w:spacing w:val="1"/>
        </w:rPr>
        <w:t xml:space="preserve"> </w:t>
      </w:r>
      <w:r>
        <w:t>самоопределению</w:t>
      </w:r>
      <w:r>
        <w:rPr>
          <w:spacing w:val="1"/>
        </w:rPr>
        <w:t xml:space="preserve"> </w:t>
      </w:r>
      <w:r>
        <w:t>в</w:t>
      </w:r>
      <w:r>
        <w:rPr>
          <w:spacing w:val="1"/>
        </w:rPr>
        <w:t xml:space="preserve"> </w:t>
      </w:r>
      <w:r>
        <w:t>ситуации</w:t>
      </w:r>
      <w:r>
        <w:rPr>
          <w:spacing w:val="1"/>
        </w:rPr>
        <w:t xml:space="preserve"> </w:t>
      </w:r>
      <w:r>
        <w:t>ценностного</w:t>
      </w:r>
      <w:r>
        <w:rPr>
          <w:spacing w:val="1"/>
        </w:rPr>
        <w:t xml:space="preserve"> </w:t>
      </w:r>
      <w:r>
        <w:t>выбора</w:t>
      </w:r>
      <w:r>
        <w:rPr>
          <w:spacing w:val="1"/>
        </w:rPr>
        <w:t xml:space="preserve"> </w:t>
      </w:r>
      <w:r>
        <w:t>и</w:t>
      </w:r>
      <w:r>
        <w:rPr>
          <w:spacing w:val="1"/>
        </w:rPr>
        <w:t xml:space="preserve"> </w:t>
      </w:r>
      <w:r>
        <w:t>к</w:t>
      </w:r>
      <w:r>
        <w:rPr>
          <w:spacing w:val="1"/>
        </w:rPr>
        <w:t xml:space="preserve"> </w:t>
      </w:r>
      <w:r>
        <w:t>принятию</w:t>
      </w:r>
      <w:r>
        <w:rPr>
          <w:spacing w:val="1"/>
        </w:rPr>
        <w:t xml:space="preserve"> </w:t>
      </w:r>
      <w:r>
        <w:t>ответственности</w:t>
      </w:r>
      <w:r>
        <w:rPr>
          <w:spacing w:val="1"/>
        </w:rPr>
        <w:t xml:space="preserve"> </w:t>
      </w:r>
      <w:r>
        <w:t>за</w:t>
      </w:r>
      <w:r>
        <w:rPr>
          <w:spacing w:val="1"/>
        </w:rPr>
        <w:t xml:space="preserve"> </w:t>
      </w:r>
      <w:r>
        <w:t>конечный</w:t>
      </w:r>
      <w:r>
        <w:rPr>
          <w:spacing w:val="1"/>
        </w:rPr>
        <w:t xml:space="preserve"> </w:t>
      </w:r>
      <w:r>
        <w:t>результат</w:t>
      </w:r>
      <w:r>
        <w:rPr>
          <w:spacing w:val="1"/>
        </w:rPr>
        <w:t xml:space="preserve"> </w:t>
      </w:r>
      <w:r>
        <w:t>педагогического</w:t>
      </w:r>
      <w:r>
        <w:rPr>
          <w:spacing w:val="1"/>
        </w:rPr>
        <w:t xml:space="preserve"> </w:t>
      </w:r>
      <w:r>
        <w:t>процесса,</w:t>
      </w:r>
      <w:r>
        <w:rPr>
          <w:spacing w:val="1"/>
        </w:rPr>
        <w:t xml:space="preserve"> </w:t>
      </w:r>
      <w:r>
        <w:t>что</w:t>
      </w:r>
      <w:r>
        <w:rPr>
          <w:spacing w:val="1"/>
        </w:rPr>
        <w:t xml:space="preserve"> </w:t>
      </w:r>
      <w:r>
        <w:t>определяет</w:t>
      </w:r>
      <w:r>
        <w:rPr>
          <w:spacing w:val="-57"/>
        </w:rPr>
        <w:t xml:space="preserve"> </w:t>
      </w:r>
      <w:r>
        <w:t>профессиональную</w:t>
      </w:r>
      <w:r>
        <w:rPr>
          <w:spacing w:val="4"/>
        </w:rPr>
        <w:t xml:space="preserve"> </w:t>
      </w:r>
      <w:r>
        <w:t>успешность</w:t>
      </w:r>
      <w:r>
        <w:rPr>
          <w:spacing w:val="1"/>
        </w:rPr>
        <w:t xml:space="preserve"> </w:t>
      </w:r>
      <w:r>
        <w:t>в условиях</w:t>
      </w:r>
      <w:r>
        <w:rPr>
          <w:spacing w:val="2"/>
        </w:rPr>
        <w:t xml:space="preserve"> </w:t>
      </w:r>
      <w:r>
        <w:t>конкуренции;</w:t>
      </w:r>
    </w:p>
    <w:p w14:paraId="22377708" w14:textId="77777777" w:rsidR="00B50F6F" w:rsidRDefault="00B50F6F" w:rsidP="00B50F6F">
      <w:pPr>
        <w:pStyle w:val="a7"/>
        <w:widowControl w:val="0"/>
        <w:numPr>
          <w:ilvl w:val="0"/>
          <w:numId w:val="37"/>
        </w:numPr>
        <w:tabs>
          <w:tab w:val="left" w:pos="1854"/>
        </w:tabs>
        <w:autoSpaceDE w:val="0"/>
        <w:autoSpaceDN w:val="0"/>
        <w:ind w:right="685" w:firstLine="566"/>
        <w:contextualSpacing w:val="0"/>
        <w:jc w:val="both"/>
      </w:pPr>
      <w:r>
        <w:t>сформированность</w:t>
      </w:r>
      <w:r>
        <w:rPr>
          <w:spacing w:val="1"/>
        </w:rPr>
        <w:t xml:space="preserve"> </w:t>
      </w:r>
      <w:r>
        <w:t>теоретических</w:t>
      </w:r>
      <w:r>
        <w:rPr>
          <w:spacing w:val="1"/>
        </w:rPr>
        <w:t xml:space="preserve"> </w:t>
      </w:r>
      <w:r>
        <w:t>представлений</w:t>
      </w:r>
      <w:r>
        <w:rPr>
          <w:spacing w:val="1"/>
        </w:rPr>
        <w:t xml:space="preserve"> </w:t>
      </w:r>
      <w:r>
        <w:t>о</w:t>
      </w:r>
      <w:r>
        <w:rPr>
          <w:spacing w:val="1"/>
        </w:rPr>
        <w:t xml:space="preserve"> </w:t>
      </w:r>
      <w:r>
        <w:t>системно-педагогическом</w:t>
      </w:r>
      <w:r>
        <w:rPr>
          <w:spacing w:val="1"/>
        </w:rPr>
        <w:t xml:space="preserve"> </w:t>
      </w:r>
      <w:r>
        <w:t>мышлении,</w:t>
      </w:r>
      <w:r>
        <w:rPr>
          <w:spacing w:val="1"/>
        </w:rPr>
        <w:t xml:space="preserve"> </w:t>
      </w:r>
      <w:r>
        <w:t>наличие</w:t>
      </w:r>
      <w:r>
        <w:rPr>
          <w:spacing w:val="1"/>
        </w:rPr>
        <w:t xml:space="preserve"> </w:t>
      </w:r>
      <w:r>
        <w:t>опыта</w:t>
      </w:r>
      <w:r>
        <w:rPr>
          <w:spacing w:val="1"/>
        </w:rPr>
        <w:t xml:space="preserve"> </w:t>
      </w:r>
      <w:r>
        <w:t>системного</w:t>
      </w:r>
      <w:r>
        <w:rPr>
          <w:spacing w:val="1"/>
        </w:rPr>
        <w:t xml:space="preserve"> </w:t>
      </w:r>
      <w:r>
        <w:t>исследования</w:t>
      </w:r>
      <w:r>
        <w:rPr>
          <w:spacing w:val="1"/>
        </w:rPr>
        <w:t xml:space="preserve"> </w:t>
      </w:r>
      <w:r>
        <w:t>педагогической</w:t>
      </w:r>
      <w:r>
        <w:rPr>
          <w:spacing w:val="1"/>
        </w:rPr>
        <w:t xml:space="preserve"> </w:t>
      </w:r>
      <w:r>
        <w:t>деятельности</w:t>
      </w:r>
      <w:r>
        <w:rPr>
          <w:spacing w:val="60"/>
        </w:rPr>
        <w:t xml:space="preserve"> </w:t>
      </w:r>
      <w:r>
        <w:t>в</w:t>
      </w:r>
      <w:r>
        <w:rPr>
          <w:spacing w:val="1"/>
        </w:rPr>
        <w:t xml:space="preserve"> </w:t>
      </w:r>
      <w:r>
        <w:t>целом</w:t>
      </w:r>
      <w:r>
        <w:rPr>
          <w:spacing w:val="-2"/>
        </w:rPr>
        <w:t xml:space="preserve"> </w:t>
      </w:r>
      <w:r>
        <w:t>и собственной педагогической</w:t>
      </w:r>
      <w:r>
        <w:rPr>
          <w:spacing w:val="-1"/>
        </w:rPr>
        <w:t xml:space="preserve"> </w:t>
      </w:r>
      <w:r>
        <w:t>деятельности;</w:t>
      </w:r>
    </w:p>
    <w:p w14:paraId="44DE4400" w14:textId="77777777" w:rsidR="00B50F6F" w:rsidRDefault="00B50F6F" w:rsidP="00B50F6F">
      <w:pPr>
        <w:pStyle w:val="a7"/>
        <w:widowControl w:val="0"/>
        <w:numPr>
          <w:ilvl w:val="0"/>
          <w:numId w:val="37"/>
        </w:numPr>
        <w:tabs>
          <w:tab w:val="left" w:pos="1926"/>
        </w:tabs>
        <w:autoSpaceDE w:val="0"/>
        <w:autoSpaceDN w:val="0"/>
        <w:ind w:right="693" w:firstLine="566"/>
        <w:contextualSpacing w:val="0"/>
        <w:jc w:val="both"/>
      </w:pPr>
      <w:r>
        <w:t>осознание</w:t>
      </w:r>
      <w:r>
        <w:rPr>
          <w:spacing w:val="1"/>
        </w:rPr>
        <w:t xml:space="preserve"> </w:t>
      </w:r>
      <w:r>
        <w:t>метода</w:t>
      </w:r>
      <w:r>
        <w:rPr>
          <w:spacing w:val="1"/>
        </w:rPr>
        <w:t xml:space="preserve"> </w:t>
      </w:r>
      <w:r>
        <w:t>педагогической</w:t>
      </w:r>
      <w:r>
        <w:rPr>
          <w:spacing w:val="1"/>
        </w:rPr>
        <w:t xml:space="preserve"> </w:t>
      </w:r>
      <w:r>
        <w:t>деятельности</w:t>
      </w:r>
      <w:r>
        <w:rPr>
          <w:spacing w:val="1"/>
        </w:rPr>
        <w:t xml:space="preserve"> </w:t>
      </w:r>
      <w:r>
        <w:t>как</w:t>
      </w:r>
      <w:r>
        <w:rPr>
          <w:spacing w:val="1"/>
        </w:rPr>
        <w:t xml:space="preserve"> </w:t>
      </w:r>
      <w:r>
        <w:t>одной</w:t>
      </w:r>
      <w:r>
        <w:rPr>
          <w:spacing w:val="1"/>
        </w:rPr>
        <w:t xml:space="preserve"> </w:t>
      </w:r>
      <w:r>
        <w:t>из</w:t>
      </w:r>
      <w:r>
        <w:rPr>
          <w:spacing w:val="1"/>
        </w:rPr>
        <w:t xml:space="preserve"> </w:t>
      </w:r>
      <w:r>
        <w:t>высших</w:t>
      </w:r>
      <w:r>
        <w:rPr>
          <w:spacing w:val="1"/>
        </w:rPr>
        <w:t xml:space="preserve"> </w:t>
      </w:r>
      <w:r>
        <w:t>профессиональных</w:t>
      </w:r>
      <w:r>
        <w:rPr>
          <w:spacing w:val="1"/>
        </w:rPr>
        <w:t xml:space="preserve"> </w:t>
      </w:r>
      <w:r>
        <w:t>ценностей педагога.</w:t>
      </w:r>
    </w:p>
    <w:p w14:paraId="1DE38287" w14:textId="77777777" w:rsidR="00B50F6F" w:rsidRDefault="00B50F6F" w:rsidP="00B50F6F">
      <w:pPr>
        <w:pStyle w:val="a3"/>
        <w:spacing w:before="5"/>
      </w:pPr>
    </w:p>
    <w:p w14:paraId="3C13364E" w14:textId="77777777" w:rsidR="00B50F6F" w:rsidRPr="00880976" w:rsidRDefault="00B50F6F" w:rsidP="00880976">
      <w:pPr>
        <w:pStyle w:val="31"/>
        <w:ind w:left="1512" w:right="1378"/>
        <w:jc w:val="center"/>
      </w:pPr>
      <w:r>
        <w:t>МОДЕЛЬ</w:t>
      </w:r>
      <w:r>
        <w:rPr>
          <w:spacing w:val="-1"/>
        </w:rPr>
        <w:t xml:space="preserve"> </w:t>
      </w:r>
      <w:r>
        <w:t>ВЫПУСКНИКА -</w:t>
      </w:r>
      <w:r>
        <w:rPr>
          <w:spacing w:val="-2"/>
        </w:rPr>
        <w:t xml:space="preserve"> </w:t>
      </w:r>
      <w:r>
        <w:t>2028</w:t>
      </w:r>
      <w:r>
        <w:rPr>
          <w:spacing w:val="-2"/>
        </w:rPr>
        <w:t xml:space="preserve"> </w:t>
      </w:r>
      <w:r>
        <w:t>года.</w:t>
      </w:r>
    </w:p>
    <w:p w14:paraId="48173031" w14:textId="77777777" w:rsidR="00B50F6F" w:rsidRDefault="00B50F6F" w:rsidP="00B50F6F">
      <w:pPr>
        <w:pStyle w:val="a3"/>
        <w:ind w:right="688" w:firstLine="566"/>
        <w:jc w:val="both"/>
      </w:pPr>
      <w:r>
        <w:t>Перспективная</w:t>
      </w:r>
      <w:r>
        <w:rPr>
          <w:spacing w:val="1"/>
        </w:rPr>
        <w:t xml:space="preserve"> </w:t>
      </w:r>
      <w:r>
        <w:t>модель</w:t>
      </w:r>
      <w:r>
        <w:rPr>
          <w:spacing w:val="1"/>
        </w:rPr>
        <w:t xml:space="preserve"> </w:t>
      </w:r>
      <w:r>
        <w:t>выпускника</w:t>
      </w:r>
      <w:r>
        <w:rPr>
          <w:spacing w:val="1"/>
        </w:rPr>
        <w:t xml:space="preserve"> </w:t>
      </w:r>
      <w:r>
        <w:t>школы</w:t>
      </w:r>
      <w:r>
        <w:rPr>
          <w:spacing w:val="1"/>
        </w:rPr>
        <w:t xml:space="preserve"> </w:t>
      </w:r>
      <w:r>
        <w:t>строится</w:t>
      </w:r>
      <w:r>
        <w:rPr>
          <w:spacing w:val="1"/>
        </w:rPr>
        <w:t xml:space="preserve"> </w:t>
      </w:r>
      <w:r>
        <w:t>на</w:t>
      </w:r>
      <w:r>
        <w:rPr>
          <w:spacing w:val="1"/>
        </w:rPr>
        <w:t xml:space="preserve"> </w:t>
      </w:r>
      <w:r>
        <w:t>основе</w:t>
      </w:r>
      <w:r>
        <w:rPr>
          <w:spacing w:val="1"/>
        </w:rPr>
        <w:t xml:space="preserve"> </w:t>
      </w:r>
      <w:r>
        <w:t>Национального</w:t>
      </w:r>
      <w:r>
        <w:rPr>
          <w:spacing w:val="1"/>
        </w:rPr>
        <w:t xml:space="preserve"> </w:t>
      </w:r>
      <w:r>
        <w:t>образовательного идеала</w:t>
      </w:r>
      <w:r>
        <w:rPr>
          <w:spacing w:val="1"/>
        </w:rPr>
        <w:t xml:space="preserve"> </w:t>
      </w:r>
      <w:r>
        <w:t>- высоконравственный, творческий, компетентный гражданин</w:t>
      </w:r>
      <w:r>
        <w:rPr>
          <w:spacing w:val="1"/>
        </w:rPr>
        <w:t xml:space="preserve"> </w:t>
      </w:r>
      <w:r w:rsidR="00F50C5F">
        <w:t>Казахстана</w:t>
      </w:r>
      <w:r>
        <w:t>, принимающий судьбу Отечества как свою личную, осознающий ответственность</w:t>
      </w:r>
      <w:r>
        <w:rPr>
          <w:spacing w:val="1"/>
        </w:rPr>
        <w:t xml:space="preserve"> </w:t>
      </w:r>
      <w:r>
        <w:t>за настоящее и будущее своей страны, укорененный в духовных и культурных традициях</w:t>
      </w:r>
      <w:r>
        <w:rPr>
          <w:spacing w:val="1"/>
        </w:rPr>
        <w:t xml:space="preserve"> </w:t>
      </w:r>
      <w:r w:rsidR="001D3E2C">
        <w:t xml:space="preserve">казахстанского </w:t>
      </w:r>
      <w:r>
        <w:t xml:space="preserve"> народа и ориентирована на его готовность к самореализации в современном</w:t>
      </w:r>
      <w:r>
        <w:rPr>
          <w:spacing w:val="1"/>
        </w:rPr>
        <w:t xml:space="preserve"> </w:t>
      </w:r>
      <w:r>
        <w:t>мире.</w:t>
      </w:r>
      <w:r>
        <w:rPr>
          <w:spacing w:val="1"/>
        </w:rPr>
        <w:t xml:space="preserve"> </w:t>
      </w:r>
      <w:r>
        <w:t>В</w:t>
      </w:r>
      <w:r>
        <w:rPr>
          <w:spacing w:val="1"/>
        </w:rPr>
        <w:t xml:space="preserve"> </w:t>
      </w:r>
      <w:r>
        <w:t>понятии</w:t>
      </w:r>
      <w:r>
        <w:rPr>
          <w:spacing w:val="1"/>
        </w:rPr>
        <w:t xml:space="preserve"> </w:t>
      </w:r>
      <w:r>
        <w:t>готовность</w:t>
      </w:r>
      <w:r>
        <w:rPr>
          <w:spacing w:val="1"/>
        </w:rPr>
        <w:t xml:space="preserve"> </w:t>
      </w:r>
      <w:r>
        <w:t>отражается</w:t>
      </w:r>
      <w:r>
        <w:rPr>
          <w:spacing w:val="1"/>
        </w:rPr>
        <w:t xml:space="preserve"> </w:t>
      </w:r>
      <w:r>
        <w:t>единство</w:t>
      </w:r>
      <w:r>
        <w:rPr>
          <w:spacing w:val="1"/>
        </w:rPr>
        <w:t xml:space="preserve"> </w:t>
      </w:r>
      <w:r>
        <w:t>потребностей</w:t>
      </w:r>
      <w:r>
        <w:rPr>
          <w:spacing w:val="1"/>
        </w:rPr>
        <w:t xml:space="preserve"> </w:t>
      </w:r>
      <w:r>
        <w:t>и</w:t>
      </w:r>
      <w:r>
        <w:rPr>
          <w:spacing w:val="1"/>
        </w:rPr>
        <w:t xml:space="preserve"> </w:t>
      </w:r>
      <w:r>
        <w:t>способностей</w:t>
      </w:r>
      <w:r>
        <w:rPr>
          <w:spacing w:val="1"/>
        </w:rPr>
        <w:t xml:space="preserve"> </w:t>
      </w:r>
      <w:r>
        <w:t>выпускника.</w:t>
      </w:r>
    </w:p>
    <w:p w14:paraId="3CA0AA2F" w14:textId="77777777" w:rsidR="00B50F6F" w:rsidRDefault="00B50F6F" w:rsidP="00B50F6F">
      <w:pPr>
        <w:pStyle w:val="a3"/>
        <w:spacing w:before="1"/>
        <w:ind w:right="684" w:firstLine="566"/>
        <w:jc w:val="both"/>
      </w:pPr>
      <w:r>
        <w:t>Соответственно,</w:t>
      </w:r>
      <w:r>
        <w:rPr>
          <w:spacing w:val="1"/>
        </w:rPr>
        <w:t xml:space="preserve"> </w:t>
      </w:r>
      <w:r>
        <w:t>результатом</w:t>
      </w:r>
      <w:r>
        <w:rPr>
          <w:spacing w:val="1"/>
        </w:rPr>
        <w:t xml:space="preserve"> </w:t>
      </w:r>
      <w:r>
        <w:t>деятельности</w:t>
      </w:r>
      <w:r>
        <w:rPr>
          <w:spacing w:val="1"/>
        </w:rPr>
        <w:t xml:space="preserve"> </w:t>
      </w:r>
      <w:r>
        <w:t>школы</w:t>
      </w:r>
      <w:r>
        <w:rPr>
          <w:spacing w:val="1"/>
        </w:rPr>
        <w:t xml:space="preserve"> </w:t>
      </w:r>
      <w:r>
        <w:t>станут,</w:t>
      </w:r>
      <w:r>
        <w:rPr>
          <w:spacing w:val="1"/>
        </w:rPr>
        <w:t xml:space="preserve"> </w:t>
      </w:r>
      <w:r>
        <w:t>с</w:t>
      </w:r>
      <w:r>
        <w:rPr>
          <w:spacing w:val="1"/>
        </w:rPr>
        <w:t xml:space="preserve"> </w:t>
      </w:r>
      <w:r>
        <w:t>одной</w:t>
      </w:r>
      <w:r>
        <w:rPr>
          <w:spacing w:val="1"/>
        </w:rPr>
        <w:t xml:space="preserve"> </w:t>
      </w:r>
      <w:r>
        <w:t>стороны,</w:t>
      </w:r>
      <w:r>
        <w:rPr>
          <w:spacing w:val="1"/>
        </w:rPr>
        <w:t xml:space="preserve"> </w:t>
      </w:r>
      <w:r>
        <w:t>сформированные личностные качества выпускника, а, с другой</w:t>
      </w:r>
      <w:r>
        <w:rPr>
          <w:spacing w:val="1"/>
        </w:rPr>
        <w:t xml:space="preserve"> </w:t>
      </w:r>
      <w:r>
        <w:t>стороны, компетенции</w:t>
      </w:r>
      <w:r>
        <w:rPr>
          <w:spacing w:val="1"/>
        </w:rPr>
        <w:t xml:space="preserve"> </w:t>
      </w:r>
      <w:r>
        <w:t>выпускника,</w:t>
      </w:r>
      <w:r>
        <w:rPr>
          <w:spacing w:val="-1"/>
        </w:rPr>
        <w:t xml:space="preserve"> </w:t>
      </w:r>
      <w:r>
        <w:t>значимые</w:t>
      </w:r>
      <w:r>
        <w:rPr>
          <w:spacing w:val="-2"/>
        </w:rPr>
        <w:t xml:space="preserve"> </w:t>
      </w:r>
      <w:r>
        <w:t>в</w:t>
      </w:r>
      <w:r>
        <w:rPr>
          <w:spacing w:val="-2"/>
        </w:rPr>
        <w:t xml:space="preserve"> </w:t>
      </w:r>
      <w:r>
        <w:t>социальном</w:t>
      </w:r>
      <w:r>
        <w:rPr>
          <w:spacing w:val="-1"/>
        </w:rPr>
        <w:t xml:space="preserve"> </w:t>
      </w:r>
      <w:r>
        <w:t>окружении</w:t>
      </w:r>
      <w:r>
        <w:rPr>
          <w:spacing w:val="-1"/>
        </w:rPr>
        <w:t xml:space="preserve"> </w:t>
      </w:r>
      <w:r>
        <w:t>и</w:t>
      </w:r>
      <w:r>
        <w:rPr>
          <w:spacing w:val="-2"/>
        </w:rPr>
        <w:t xml:space="preserve"> </w:t>
      </w:r>
      <w:r>
        <w:t>компетентности.</w:t>
      </w:r>
    </w:p>
    <w:p w14:paraId="7AAD9381" w14:textId="77777777" w:rsidR="00B50F6F" w:rsidRDefault="00B50F6F" w:rsidP="00B50F6F">
      <w:pPr>
        <w:pStyle w:val="a3"/>
        <w:ind w:left="1388"/>
        <w:jc w:val="both"/>
      </w:pPr>
      <w:r>
        <w:t>Выпускник</w:t>
      </w:r>
      <w:r>
        <w:rPr>
          <w:spacing w:val="-4"/>
        </w:rPr>
        <w:t xml:space="preserve"> </w:t>
      </w:r>
      <w:r>
        <w:t>должен</w:t>
      </w:r>
      <w:r>
        <w:rPr>
          <w:spacing w:val="-3"/>
        </w:rPr>
        <w:t xml:space="preserve"> </w:t>
      </w:r>
      <w:r>
        <w:t>обладать</w:t>
      </w:r>
      <w:r>
        <w:rPr>
          <w:spacing w:val="-2"/>
        </w:rPr>
        <w:t xml:space="preserve"> </w:t>
      </w:r>
      <w:r>
        <w:t>следующими</w:t>
      </w:r>
      <w:r>
        <w:rPr>
          <w:spacing w:val="-3"/>
        </w:rPr>
        <w:t xml:space="preserve"> </w:t>
      </w:r>
      <w:r>
        <w:t>чертами:</w:t>
      </w:r>
    </w:p>
    <w:p w14:paraId="7000B22C" w14:textId="77777777" w:rsidR="00B50F6F" w:rsidRDefault="00B50F6F" w:rsidP="00B50F6F">
      <w:pPr>
        <w:pStyle w:val="a7"/>
        <w:widowControl w:val="0"/>
        <w:numPr>
          <w:ilvl w:val="0"/>
          <w:numId w:val="36"/>
        </w:numPr>
        <w:tabs>
          <w:tab w:val="left" w:pos="1649"/>
        </w:tabs>
        <w:autoSpaceDE w:val="0"/>
        <w:autoSpaceDN w:val="0"/>
        <w:ind w:hanging="261"/>
        <w:contextualSpacing w:val="0"/>
        <w:jc w:val="both"/>
      </w:pPr>
      <w:r>
        <w:t>стремление</w:t>
      </w:r>
      <w:r>
        <w:rPr>
          <w:spacing w:val="-4"/>
        </w:rPr>
        <w:t xml:space="preserve"> </w:t>
      </w:r>
      <w:r>
        <w:t>к</w:t>
      </w:r>
      <w:r>
        <w:rPr>
          <w:spacing w:val="-3"/>
        </w:rPr>
        <w:t xml:space="preserve"> </w:t>
      </w:r>
      <w:r>
        <w:t>позитивной</w:t>
      </w:r>
      <w:r>
        <w:rPr>
          <w:spacing w:val="-3"/>
        </w:rPr>
        <w:t xml:space="preserve"> </w:t>
      </w:r>
      <w:r>
        <w:t>самореализации</w:t>
      </w:r>
      <w:r>
        <w:rPr>
          <w:spacing w:val="-3"/>
        </w:rPr>
        <w:t xml:space="preserve"> </w:t>
      </w:r>
      <w:r>
        <w:t>себя в</w:t>
      </w:r>
      <w:r>
        <w:rPr>
          <w:spacing w:val="-4"/>
        </w:rPr>
        <w:t xml:space="preserve"> </w:t>
      </w:r>
      <w:r>
        <w:t>современном</w:t>
      </w:r>
      <w:r>
        <w:rPr>
          <w:spacing w:val="-3"/>
        </w:rPr>
        <w:t xml:space="preserve"> </w:t>
      </w:r>
      <w:r>
        <w:t>мире;</w:t>
      </w:r>
    </w:p>
    <w:p w14:paraId="65C03AFE" w14:textId="77777777" w:rsidR="00B50F6F" w:rsidRDefault="00B50F6F" w:rsidP="00B50F6F">
      <w:pPr>
        <w:pStyle w:val="a7"/>
        <w:widowControl w:val="0"/>
        <w:numPr>
          <w:ilvl w:val="0"/>
          <w:numId w:val="36"/>
        </w:numPr>
        <w:tabs>
          <w:tab w:val="left" w:pos="1749"/>
        </w:tabs>
        <w:autoSpaceDE w:val="0"/>
        <w:autoSpaceDN w:val="0"/>
        <w:ind w:left="1748" w:hanging="361"/>
        <w:contextualSpacing w:val="0"/>
        <w:jc w:val="both"/>
      </w:pPr>
      <w:r>
        <w:t>прочные</w:t>
      </w:r>
      <w:r>
        <w:rPr>
          <w:spacing w:val="-4"/>
        </w:rPr>
        <w:t xml:space="preserve"> </w:t>
      </w:r>
      <w:r>
        <w:t>знания</w:t>
      </w:r>
      <w:r>
        <w:rPr>
          <w:spacing w:val="-2"/>
        </w:rPr>
        <w:t xml:space="preserve"> </w:t>
      </w:r>
      <w:r>
        <w:t>по</w:t>
      </w:r>
      <w:r>
        <w:rPr>
          <w:spacing w:val="-2"/>
        </w:rPr>
        <w:t xml:space="preserve"> </w:t>
      </w:r>
      <w:r>
        <w:t>основным</w:t>
      </w:r>
      <w:r>
        <w:rPr>
          <w:spacing w:val="-4"/>
        </w:rPr>
        <w:t xml:space="preserve"> </w:t>
      </w:r>
      <w:r>
        <w:t>школьным</w:t>
      </w:r>
      <w:r>
        <w:rPr>
          <w:spacing w:val="-4"/>
        </w:rPr>
        <w:t xml:space="preserve"> </w:t>
      </w:r>
      <w:r>
        <w:t>предметам</w:t>
      </w:r>
      <w:r>
        <w:rPr>
          <w:spacing w:val="-3"/>
        </w:rPr>
        <w:t xml:space="preserve"> </w:t>
      </w:r>
      <w:r>
        <w:t>обучения;</w:t>
      </w:r>
    </w:p>
    <w:p w14:paraId="1AA4099A" w14:textId="77777777" w:rsidR="00B50F6F" w:rsidRDefault="00B50F6F" w:rsidP="00B50F6F">
      <w:pPr>
        <w:pStyle w:val="a7"/>
        <w:widowControl w:val="0"/>
        <w:numPr>
          <w:ilvl w:val="0"/>
          <w:numId w:val="36"/>
        </w:numPr>
        <w:tabs>
          <w:tab w:val="left" w:pos="1674"/>
        </w:tabs>
        <w:autoSpaceDE w:val="0"/>
        <w:autoSpaceDN w:val="0"/>
        <w:ind w:left="822" w:right="691" w:firstLine="566"/>
        <w:contextualSpacing w:val="0"/>
        <w:jc w:val="both"/>
      </w:pPr>
      <w:r>
        <w:t>способность</w:t>
      </w:r>
      <w:r>
        <w:rPr>
          <w:spacing w:val="20"/>
        </w:rPr>
        <w:t xml:space="preserve"> </w:t>
      </w:r>
      <w:r>
        <w:t>самостоятельно</w:t>
      </w:r>
      <w:r>
        <w:rPr>
          <w:spacing w:val="19"/>
        </w:rPr>
        <w:t xml:space="preserve"> </w:t>
      </w:r>
      <w:r>
        <w:t>добывать</w:t>
      </w:r>
      <w:r>
        <w:rPr>
          <w:spacing w:val="18"/>
        </w:rPr>
        <w:t xml:space="preserve"> </w:t>
      </w:r>
      <w:r>
        <w:t>знания,</w:t>
      </w:r>
      <w:r>
        <w:rPr>
          <w:spacing w:val="18"/>
        </w:rPr>
        <w:t xml:space="preserve"> </w:t>
      </w:r>
      <w:r>
        <w:t>способность</w:t>
      </w:r>
      <w:r>
        <w:rPr>
          <w:spacing w:val="21"/>
        </w:rPr>
        <w:t xml:space="preserve"> </w:t>
      </w:r>
      <w:r>
        <w:t>эффективно</w:t>
      </w:r>
      <w:r>
        <w:rPr>
          <w:spacing w:val="19"/>
        </w:rPr>
        <w:t xml:space="preserve"> </w:t>
      </w:r>
      <w:r>
        <w:t>работать</w:t>
      </w:r>
      <w:r>
        <w:rPr>
          <w:spacing w:val="-58"/>
        </w:rPr>
        <w:t xml:space="preserve"> </w:t>
      </w:r>
      <w:r>
        <w:t>и</w:t>
      </w:r>
      <w:r>
        <w:rPr>
          <w:spacing w:val="1"/>
        </w:rPr>
        <w:t xml:space="preserve"> </w:t>
      </w:r>
      <w:r>
        <w:t>зарабатывать,</w:t>
      </w:r>
      <w:r>
        <w:rPr>
          <w:spacing w:val="1"/>
        </w:rPr>
        <w:t xml:space="preserve"> </w:t>
      </w:r>
      <w:r>
        <w:t>способность</w:t>
      </w:r>
      <w:r>
        <w:rPr>
          <w:spacing w:val="1"/>
        </w:rPr>
        <w:t xml:space="preserve"> </w:t>
      </w:r>
      <w:r>
        <w:t>полноценно</w:t>
      </w:r>
      <w:r>
        <w:rPr>
          <w:spacing w:val="1"/>
        </w:rPr>
        <w:t xml:space="preserve"> </w:t>
      </w:r>
      <w:r>
        <w:t>жить</w:t>
      </w:r>
      <w:r>
        <w:rPr>
          <w:spacing w:val="1"/>
        </w:rPr>
        <w:t xml:space="preserve"> </w:t>
      </w:r>
      <w:r>
        <w:t>и</w:t>
      </w:r>
      <w:r>
        <w:rPr>
          <w:spacing w:val="1"/>
        </w:rPr>
        <w:t xml:space="preserve"> </w:t>
      </w:r>
      <w:r>
        <w:t>способность</w:t>
      </w:r>
      <w:r>
        <w:rPr>
          <w:spacing w:val="1"/>
        </w:rPr>
        <w:t xml:space="preserve"> </w:t>
      </w:r>
      <w:r>
        <w:t>нравственно</w:t>
      </w:r>
      <w:r>
        <w:rPr>
          <w:spacing w:val="1"/>
        </w:rPr>
        <w:t xml:space="preserve"> </w:t>
      </w:r>
      <w:r>
        <w:t>жить</w:t>
      </w:r>
      <w:r>
        <w:rPr>
          <w:spacing w:val="1"/>
        </w:rPr>
        <w:t xml:space="preserve"> </w:t>
      </w:r>
      <w:r>
        <w:t>в</w:t>
      </w:r>
      <w:r>
        <w:rPr>
          <w:spacing w:val="1"/>
        </w:rPr>
        <w:t xml:space="preserve"> </w:t>
      </w:r>
      <w:r>
        <w:t>обществе;</w:t>
      </w:r>
    </w:p>
    <w:p w14:paraId="22111EEE" w14:textId="77777777" w:rsidR="00B50F6F" w:rsidRDefault="00B50F6F" w:rsidP="00B50F6F">
      <w:pPr>
        <w:pStyle w:val="a7"/>
        <w:widowControl w:val="0"/>
        <w:numPr>
          <w:ilvl w:val="0"/>
          <w:numId w:val="36"/>
        </w:numPr>
        <w:tabs>
          <w:tab w:val="left" w:pos="1674"/>
        </w:tabs>
        <w:autoSpaceDE w:val="0"/>
        <w:autoSpaceDN w:val="0"/>
        <w:ind w:left="822" w:right="687" w:firstLine="566"/>
        <w:contextualSpacing w:val="0"/>
        <w:jc w:val="both"/>
      </w:pPr>
      <w:r>
        <w:t>владение</w:t>
      </w:r>
      <w:r>
        <w:rPr>
          <w:spacing w:val="1"/>
        </w:rPr>
        <w:t xml:space="preserve"> </w:t>
      </w:r>
      <w:r>
        <w:t>основами</w:t>
      </w:r>
      <w:r>
        <w:rPr>
          <w:spacing w:val="1"/>
        </w:rPr>
        <w:t xml:space="preserve"> </w:t>
      </w:r>
      <w:r>
        <w:t>мировой</w:t>
      </w:r>
      <w:r>
        <w:rPr>
          <w:spacing w:val="1"/>
        </w:rPr>
        <w:t xml:space="preserve"> </w:t>
      </w:r>
      <w:r>
        <w:t>культуры;</w:t>
      </w:r>
      <w:r>
        <w:rPr>
          <w:spacing w:val="1"/>
        </w:rPr>
        <w:t xml:space="preserve"> </w:t>
      </w:r>
      <w:r>
        <w:t>воспринимать</w:t>
      </w:r>
      <w:r>
        <w:rPr>
          <w:spacing w:val="1"/>
        </w:rPr>
        <w:t xml:space="preserve"> </w:t>
      </w:r>
      <w:r>
        <w:t>себя</w:t>
      </w:r>
      <w:r>
        <w:rPr>
          <w:spacing w:val="1"/>
        </w:rPr>
        <w:t xml:space="preserve"> </w:t>
      </w:r>
      <w:r>
        <w:t>как</w:t>
      </w:r>
      <w:r>
        <w:rPr>
          <w:spacing w:val="1"/>
        </w:rPr>
        <w:t xml:space="preserve"> </w:t>
      </w:r>
      <w:r>
        <w:t>носителя</w:t>
      </w:r>
      <w:r>
        <w:rPr>
          <w:spacing w:val="1"/>
        </w:rPr>
        <w:t xml:space="preserve"> </w:t>
      </w:r>
      <w:r>
        <w:t>общечеловеческих ценностей, быть способным к творчеству в пространстве культуры, к</w:t>
      </w:r>
      <w:r>
        <w:rPr>
          <w:spacing w:val="1"/>
        </w:rPr>
        <w:t xml:space="preserve"> </w:t>
      </w:r>
      <w:r>
        <w:t>диалогу</w:t>
      </w:r>
      <w:r>
        <w:rPr>
          <w:spacing w:val="1"/>
        </w:rPr>
        <w:t xml:space="preserve"> </w:t>
      </w:r>
      <w:r>
        <w:t>в</w:t>
      </w:r>
      <w:r>
        <w:rPr>
          <w:spacing w:val="1"/>
        </w:rPr>
        <w:t xml:space="preserve"> </w:t>
      </w:r>
      <w:r>
        <w:t>деятельности</w:t>
      </w:r>
      <w:r>
        <w:rPr>
          <w:spacing w:val="1"/>
        </w:rPr>
        <w:t xml:space="preserve"> </w:t>
      </w:r>
      <w:r>
        <w:t>и</w:t>
      </w:r>
      <w:r>
        <w:rPr>
          <w:spacing w:val="1"/>
        </w:rPr>
        <w:t xml:space="preserve"> </w:t>
      </w:r>
      <w:r>
        <w:t>мышлении,</w:t>
      </w:r>
      <w:r>
        <w:rPr>
          <w:spacing w:val="1"/>
        </w:rPr>
        <w:t xml:space="preserve"> </w:t>
      </w:r>
      <w:r>
        <w:t>а</w:t>
      </w:r>
      <w:r>
        <w:rPr>
          <w:spacing w:val="1"/>
        </w:rPr>
        <w:t xml:space="preserve"> </w:t>
      </w:r>
      <w:r>
        <w:t>также</w:t>
      </w:r>
      <w:r>
        <w:rPr>
          <w:spacing w:val="1"/>
        </w:rPr>
        <w:t xml:space="preserve"> </w:t>
      </w:r>
      <w:r>
        <w:t>проектировать</w:t>
      </w:r>
      <w:r>
        <w:rPr>
          <w:spacing w:val="1"/>
        </w:rPr>
        <w:t xml:space="preserve"> </w:t>
      </w:r>
      <w:r>
        <w:t>и</w:t>
      </w:r>
      <w:r>
        <w:rPr>
          <w:spacing w:val="1"/>
        </w:rPr>
        <w:t xml:space="preserve"> </w:t>
      </w:r>
      <w:r>
        <w:t>реализовать</w:t>
      </w:r>
      <w:r>
        <w:rPr>
          <w:spacing w:val="1"/>
        </w:rPr>
        <w:t xml:space="preserve"> </w:t>
      </w:r>
      <w:r>
        <w:t>свои</w:t>
      </w:r>
      <w:r>
        <w:rPr>
          <w:spacing w:val="1"/>
        </w:rPr>
        <w:t xml:space="preserve"> </w:t>
      </w:r>
      <w:r>
        <w:t>жизненные</w:t>
      </w:r>
      <w:r>
        <w:rPr>
          <w:spacing w:val="-3"/>
        </w:rPr>
        <w:t xml:space="preserve"> </w:t>
      </w:r>
      <w:r>
        <w:t>смыслы</w:t>
      </w:r>
      <w:r>
        <w:rPr>
          <w:spacing w:val="-1"/>
        </w:rPr>
        <w:t xml:space="preserve"> </w:t>
      </w:r>
      <w:r>
        <w:t>на</w:t>
      </w:r>
      <w:r>
        <w:rPr>
          <w:spacing w:val="1"/>
        </w:rPr>
        <w:t xml:space="preserve"> </w:t>
      </w:r>
      <w:r>
        <w:t>основе</w:t>
      </w:r>
      <w:r>
        <w:rPr>
          <w:spacing w:val="-2"/>
        </w:rPr>
        <w:t xml:space="preserve"> </w:t>
      </w:r>
      <w:r>
        <w:t>общечеловеческих</w:t>
      </w:r>
      <w:r>
        <w:rPr>
          <w:spacing w:val="-1"/>
        </w:rPr>
        <w:t xml:space="preserve"> </w:t>
      </w:r>
      <w:r>
        <w:t>ценностей;</w:t>
      </w:r>
    </w:p>
    <w:p w14:paraId="05DC5CF7" w14:textId="77777777" w:rsidR="00B50F6F" w:rsidRDefault="00B50F6F" w:rsidP="00B50F6F">
      <w:pPr>
        <w:rPr>
          <w:rFonts w:ascii="Times New Roman" w:hAnsi="Times New Roman" w:cs="Times New Roman"/>
          <w:b/>
          <w:color w:val="000000"/>
          <w:sz w:val="24"/>
          <w:szCs w:val="24"/>
        </w:rPr>
        <w:sectPr w:rsidR="00B50F6F" w:rsidSect="00407153">
          <w:pgSz w:w="11910" w:h="16840"/>
          <w:pgMar w:top="1134" w:right="851" w:bottom="1134" w:left="1418" w:header="0" w:footer="264" w:gutter="0"/>
          <w:cols w:space="720"/>
        </w:sectPr>
      </w:pPr>
    </w:p>
    <w:p w14:paraId="71E734A9" w14:textId="77777777" w:rsidR="00B50F6F" w:rsidRDefault="00B50F6F" w:rsidP="00B50F6F">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Раздел 8. Целевые индикаторы Программы развития школы</w:t>
      </w:r>
    </w:p>
    <w:p w14:paraId="4DDC3BCB" w14:textId="77777777" w:rsidR="00B50F6F" w:rsidRDefault="00B50F6F" w:rsidP="00B50F6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Цель: </w:t>
      </w:r>
      <w:r>
        <w:rPr>
          <w:rFonts w:ascii="Times New Roman" w:eastAsia="Times New Roman" w:hAnsi="Times New Roman" w:cs="Times New Roman"/>
          <w:color w:val="000000"/>
          <w:sz w:val="24"/>
          <w:szCs w:val="24"/>
        </w:rPr>
        <w:t>обеспечение высокого качества образования через удовлетворение образовательных запросов, развитие и саморазвитие личности учащегося и педагога в совокупности их индивидуальных способностей, личностных качеств, знаний и компетентности.</w:t>
      </w:r>
    </w:p>
    <w:p w14:paraId="14EEB317" w14:textId="77777777" w:rsidR="00B50F6F" w:rsidRDefault="00B50F6F" w:rsidP="00B50F6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Задачи:  </w:t>
      </w:r>
      <w:r>
        <w:rPr>
          <w:rFonts w:ascii="Times New Roman" w:eastAsia="Times New Roman" w:hAnsi="Times New Roman" w:cs="Times New Roman"/>
          <w:color w:val="000000"/>
          <w:sz w:val="24"/>
          <w:szCs w:val="24"/>
        </w:rPr>
        <w:t>повысить качество образования через совершенствование предметного преподавания, удовлетворение образовательных запросов обучающихся, развитие и саморазвитие личности учащегося и педагога.</w:t>
      </w:r>
    </w:p>
    <w:p w14:paraId="245932C1" w14:textId="77777777" w:rsidR="00880976" w:rsidRDefault="00880976" w:rsidP="00880976">
      <w:pPr>
        <w:pStyle w:val="a3"/>
        <w:spacing w:before="39"/>
        <w:rPr>
          <w:b/>
          <w:sz w:val="20"/>
        </w:rPr>
      </w:pPr>
    </w:p>
    <w:tbl>
      <w:tblPr>
        <w:tblStyle w:val="TableNormal"/>
        <w:tblW w:w="13750" w:type="dxa"/>
        <w:tblInd w:w="71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6"/>
        <w:gridCol w:w="11"/>
        <w:gridCol w:w="5812"/>
        <w:gridCol w:w="1417"/>
        <w:gridCol w:w="1134"/>
        <w:gridCol w:w="1134"/>
        <w:gridCol w:w="1276"/>
        <w:gridCol w:w="1134"/>
        <w:gridCol w:w="1276"/>
      </w:tblGrid>
      <w:tr w:rsidR="00880976" w:rsidRPr="0049784F" w14:paraId="6DAB9868" w14:textId="77777777" w:rsidTr="001315BE">
        <w:trPr>
          <w:trHeight w:val="325"/>
        </w:trPr>
        <w:tc>
          <w:tcPr>
            <w:tcW w:w="556" w:type="dxa"/>
            <w:vMerge w:val="restart"/>
          </w:tcPr>
          <w:p w14:paraId="0CFCCED6" w14:textId="77777777" w:rsidR="00880976" w:rsidRPr="00880976" w:rsidRDefault="00880976" w:rsidP="001315BE">
            <w:pPr>
              <w:pStyle w:val="TableParagraph"/>
              <w:spacing w:before="61"/>
              <w:rPr>
                <w:b/>
                <w:sz w:val="24"/>
                <w:szCs w:val="24"/>
                <w:lang w:val="ru-RU"/>
              </w:rPr>
            </w:pPr>
          </w:p>
          <w:p w14:paraId="5997AE79" w14:textId="77777777" w:rsidR="00880976" w:rsidRPr="0049784F" w:rsidRDefault="00880976" w:rsidP="001315BE">
            <w:pPr>
              <w:pStyle w:val="TableParagraph"/>
              <w:spacing w:line="259" w:lineRule="auto"/>
              <w:ind w:left="27" w:right="183"/>
              <w:rPr>
                <w:b/>
                <w:sz w:val="24"/>
                <w:szCs w:val="24"/>
              </w:rPr>
            </w:pPr>
            <w:r w:rsidRPr="0049784F">
              <w:rPr>
                <w:b/>
                <w:color w:val="231F20"/>
                <w:spacing w:val="-10"/>
                <w:sz w:val="24"/>
                <w:szCs w:val="24"/>
              </w:rPr>
              <w:t xml:space="preserve">№ </w:t>
            </w:r>
            <w:r w:rsidRPr="0049784F">
              <w:rPr>
                <w:b/>
                <w:color w:val="231F20"/>
                <w:spacing w:val="-4"/>
                <w:sz w:val="24"/>
                <w:szCs w:val="24"/>
              </w:rPr>
              <w:t>п/п</w:t>
            </w:r>
          </w:p>
        </w:tc>
        <w:tc>
          <w:tcPr>
            <w:tcW w:w="5823" w:type="dxa"/>
            <w:gridSpan w:val="2"/>
            <w:vMerge w:val="restart"/>
          </w:tcPr>
          <w:p w14:paraId="2B0D43C8" w14:textId="77777777" w:rsidR="00880976" w:rsidRPr="0049784F" w:rsidRDefault="00880976" w:rsidP="001315BE">
            <w:pPr>
              <w:pStyle w:val="TableParagraph"/>
              <w:spacing w:before="203"/>
              <w:rPr>
                <w:b/>
                <w:sz w:val="24"/>
                <w:szCs w:val="24"/>
              </w:rPr>
            </w:pPr>
          </w:p>
          <w:p w14:paraId="36EE11BE" w14:textId="77777777" w:rsidR="00880976" w:rsidRPr="0049784F" w:rsidRDefault="00880976" w:rsidP="001315BE">
            <w:pPr>
              <w:pStyle w:val="TableParagraph"/>
              <w:spacing w:before="1"/>
              <w:ind w:left="27"/>
              <w:rPr>
                <w:b/>
                <w:sz w:val="24"/>
                <w:szCs w:val="24"/>
              </w:rPr>
            </w:pPr>
            <w:r w:rsidRPr="0049784F">
              <w:rPr>
                <w:b/>
                <w:color w:val="231F20"/>
                <w:sz w:val="24"/>
                <w:szCs w:val="24"/>
              </w:rPr>
              <w:t>Целевые</w:t>
            </w:r>
            <w:r w:rsidRPr="0049784F">
              <w:rPr>
                <w:b/>
                <w:color w:val="231F20"/>
                <w:sz w:val="24"/>
                <w:szCs w:val="24"/>
                <w:lang w:val="ru-RU"/>
              </w:rPr>
              <w:t xml:space="preserve"> </w:t>
            </w:r>
            <w:r w:rsidRPr="0049784F">
              <w:rPr>
                <w:b/>
                <w:color w:val="231F20"/>
                <w:spacing w:val="-2"/>
                <w:sz w:val="24"/>
                <w:szCs w:val="24"/>
              </w:rPr>
              <w:t>индикаторы</w:t>
            </w:r>
          </w:p>
        </w:tc>
        <w:tc>
          <w:tcPr>
            <w:tcW w:w="1417" w:type="dxa"/>
            <w:vMerge w:val="restart"/>
          </w:tcPr>
          <w:p w14:paraId="662B87CE" w14:textId="77777777" w:rsidR="00880976" w:rsidRPr="0049784F" w:rsidRDefault="00880976" w:rsidP="001315BE">
            <w:pPr>
              <w:pStyle w:val="TableParagraph"/>
              <w:spacing w:before="61"/>
              <w:rPr>
                <w:b/>
                <w:sz w:val="24"/>
                <w:szCs w:val="24"/>
              </w:rPr>
            </w:pPr>
          </w:p>
          <w:p w14:paraId="2F05C540" w14:textId="77777777" w:rsidR="00880976" w:rsidRPr="0049784F" w:rsidRDefault="00880976" w:rsidP="001315BE">
            <w:pPr>
              <w:pStyle w:val="TableParagraph"/>
              <w:spacing w:line="259" w:lineRule="auto"/>
              <w:ind w:left="38" w:right="16" w:firstLine="93"/>
              <w:rPr>
                <w:b/>
                <w:sz w:val="24"/>
                <w:szCs w:val="24"/>
              </w:rPr>
            </w:pPr>
            <w:r w:rsidRPr="0049784F">
              <w:rPr>
                <w:b/>
                <w:color w:val="231F20"/>
                <w:spacing w:val="-2"/>
                <w:sz w:val="24"/>
                <w:szCs w:val="24"/>
              </w:rPr>
              <w:t>Единица измерения</w:t>
            </w:r>
          </w:p>
        </w:tc>
        <w:tc>
          <w:tcPr>
            <w:tcW w:w="5954" w:type="dxa"/>
            <w:gridSpan w:val="5"/>
          </w:tcPr>
          <w:p w14:paraId="0B6CF2CF" w14:textId="77777777" w:rsidR="00880976" w:rsidRPr="0049784F" w:rsidRDefault="00880976" w:rsidP="001315BE">
            <w:pPr>
              <w:pStyle w:val="TableParagraph"/>
              <w:spacing w:before="14"/>
              <w:ind w:left="1938"/>
              <w:rPr>
                <w:b/>
                <w:sz w:val="24"/>
                <w:szCs w:val="24"/>
              </w:rPr>
            </w:pPr>
            <w:r w:rsidRPr="0049784F">
              <w:rPr>
                <w:b/>
                <w:color w:val="231F20"/>
                <w:sz w:val="24"/>
                <w:szCs w:val="24"/>
              </w:rPr>
              <w:t xml:space="preserve">В плановом </w:t>
            </w:r>
            <w:r w:rsidRPr="0049784F">
              <w:rPr>
                <w:b/>
                <w:color w:val="231F20"/>
                <w:spacing w:val="-2"/>
                <w:sz w:val="24"/>
                <w:szCs w:val="24"/>
              </w:rPr>
              <w:t>периоде</w:t>
            </w:r>
          </w:p>
        </w:tc>
      </w:tr>
      <w:tr w:rsidR="00880976" w:rsidRPr="0049784F" w14:paraId="6DD862DA" w14:textId="77777777" w:rsidTr="001315BE">
        <w:trPr>
          <w:trHeight w:val="897"/>
        </w:trPr>
        <w:tc>
          <w:tcPr>
            <w:tcW w:w="556" w:type="dxa"/>
            <w:vMerge/>
            <w:tcBorders>
              <w:top w:val="nil"/>
            </w:tcBorders>
          </w:tcPr>
          <w:p w14:paraId="6B02CA3C" w14:textId="77777777" w:rsidR="00880976" w:rsidRPr="0049784F" w:rsidRDefault="00880976" w:rsidP="001315BE">
            <w:pPr>
              <w:rPr>
                <w:rFonts w:ascii="Times New Roman" w:hAnsi="Times New Roman" w:cs="Times New Roman"/>
                <w:sz w:val="24"/>
                <w:szCs w:val="24"/>
              </w:rPr>
            </w:pPr>
          </w:p>
        </w:tc>
        <w:tc>
          <w:tcPr>
            <w:tcW w:w="5823" w:type="dxa"/>
            <w:gridSpan w:val="2"/>
            <w:vMerge/>
            <w:tcBorders>
              <w:top w:val="nil"/>
            </w:tcBorders>
          </w:tcPr>
          <w:p w14:paraId="651554C2" w14:textId="77777777" w:rsidR="00880976" w:rsidRPr="0049784F" w:rsidRDefault="00880976" w:rsidP="001315BE">
            <w:pPr>
              <w:rPr>
                <w:rFonts w:ascii="Times New Roman" w:hAnsi="Times New Roman" w:cs="Times New Roman"/>
                <w:sz w:val="24"/>
                <w:szCs w:val="24"/>
              </w:rPr>
            </w:pPr>
          </w:p>
        </w:tc>
        <w:tc>
          <w:tcPr>
            <w:tcW w:w="1417" w:type="dxa"/>
            <w:vMerge/>
            <w:tcBorders>
              <w:top w:val="nil"/>
            </w:tcBorders>
          </w:tcPr>
          <w:p w14:paraId="7E618524" w14:textId="77777777" w:rsidR="00880976" w:rsidRPr="0049784F" w:rsidRDefault="00880976" w:rsidP="001315BE">
            <w:pPr>
              <w:rPr>
                <w:rFonts w:ascii="Times New Roman" w:hAnsi="Times New Roman" w:cs="Times New Roman"/>
                <w:sz w:val="24"/>
                <w:szCs w:val="24"/>
              </w:rPr>
            </w:pPr>
          </w:p>
        </w:tc>
        <w:tc>
          <w:tcPr>
            <w:tcW w:w="1134" w:type="dxa"/>
          </w:tcPr>
          <w:p w14:paraId="7E3DC124" w14:textId="77777777" w:rsidR="00880976" w:rsidRPr="0049784F" w:rsidRDefault="00880976" w:rsidP="001315BE">
            <w:pPr>
              <w:pStyle w:val="TableParagraph"/>
              <w:spacing w:before="158"/>
              <w:ind w:right="1"/>
              <w:jc w:val="center"/>
              <w:rPr>
                <w:sz w:val="24"/>
                <w:szCs w:val="24"/>
              </w:rPr>
            </w:pPr>
            <w:r w:rsidRPr="0049784F">
              <w:rPr>
                <w:sz w:val="24"/>
                <w:szCs w:val="24"/>
              </w:rPr>
              <w:t>2023-</w:t>
            </w:r>
            <w:r w:rsidRPr="0049784F">
              <w:rPr>
                <w:spacing w:val="-4"/>
                <w:sz w:val="24"/>
                <w:szCs w:val="24"/>
              </w:rPr>
              <w:t>2024</w:t>
            </w:r>
          </w:p>
          <w:p w14:paraId="22278714" w14:textId="77777777" w:rsidR="00880976" w:rsidRPr="0049784F" w:rsidRDefault="00880976" w:rsidP="001315BE">
            <w:pPr>
              <w:pStyle w:val="TableParagraph"/>
              <w:spacing w:before="21"/>
              <w:ind w:left="20"/>
              <w:jc w:val="center"/>
              <w:rPr>
                <w:sz w:val="24"/>
                <w:szCs w:val="24"/>
              </w:rPr>
            </w:pPr>
            <w:r w:rsidRPr="0049784F">
              <w:rPr>
                <w:sz w:val="24"/>
                <w:szCs w:val="24"/>
              </w:rPr>
              <w:t xml:space="preserve">учебный </w:t>
            </w:r>
            <w:r w:rsidRPr="0049784F">
              <w:rPr>
                <w:spacing w:val="-5"/>
                <w:sz w:val="24"/>
                <w:szCs w:val="24"/>
              </w:rPr>
              <w:t>год</w:t>
            </w:r>
          </w:p>
        </w:tc>
        <w:tc>
          <w:tcPr>
            <w:tcW w:w="1134" w:type="dxa"/>
          </w:tcPr>
          <w:p w14:paraId="6175CDA0" w14:textId="77777777" w:rsidR="00880976" w:rsidRPr="0049784F" w:rsidRDefault="00880976" w:rsidP="001315BE">
            <w:pPr>
              <w:pStyle w:val="TableParagraph"/>
              <w:spacing w:before="15"/>
              <w:ind w:left="90"/>
              <w:jc w:val="center"/>
              <w:rPr>
                <w:sz w:val="24"/>
                <w:szCs w:val="24"/>
              </w:rPr>
            </w:pPr>
            <w:r w:rsidRPr="0049784F">
              <w:rPr>
                <w:sz w:val="24"/>
                <w:szCs w:val="24"/>
              </w:rPr>
              <w:t>2024-</w:t>
            </w:r>
            <w:r w:rsidRPr="0049784F">
              <w:rPr>
                <w:spacing w:val="-4"/>
                <w:sz w:val="24"/>
                <w:szCs w:val="24"/>
              </w:rPr>
              <w:t>2025</w:t>
            </w:r>
          </w:p>
          <w:p w14:paraId="7F5E5846" w14:textId="77777777" w:rsidR="00880976" w:rsidRPr="0049784F" w:rsidRDefault="00880976" w:rsidP="001315BE">
            <w:pPr>
              <w:pStyle w:val="TableParagraph"/>
              <w:spacing w:before="21" w:line="259" w:lineRule="auto"/>
              <w:ind w:left="430" w:hanging="295"/>
              <w:jc w:val="center"/>
              <w:rPr>
                <w:sz w:val="24"/>
                <w:szCs w:val="24"/>
              </w:rPr>
            </w:pPr>
            <w:r w:rsidRPr="0049784F">
              <w:rPr>
                <w:spacing w:val="-2"/>
                <w:sz w:val="24"/>
                <w:szCs w:val="24"/>
              </w:rPr>
              <w:t xml:space="preserve">учебный </w:t>
            </w:r>
            <w:r w:rsidRPr="0049784F">
              <w:rPr>
                <w:spacing w:val="-4"/>
                <w:sz w:val="24"/>
                <w:szCs w:val="24"/>
              </w:rPr>
              <w:t>год</w:t>
            </w:r>
          </w:p>
        </w:tc>
        <w:tc>
          <w:tcPr>
            <w:tcW w:w="1276" w:type="dxa"/>
          </w:tcPr>
          <w:p w14:paraId="616D7DDF" w14:textId="77777777" w:rsidR="00880976" w:rsidRPr="0049784F" w:rsidRDefault="00880976" w:rsidP="001315BE">
            <w:pPr>
              <w:pStyle w:val="TableParagraph"/>
              <w:spacing w:before="15"/>
              <w:ind w:left="31"/>
              <w:jc w:val="center"/>
              <w:rPr>
                <w:sz w:val="24"/>
                <w:szCs w:val="24"/>
              </w:rPr>
            </w:pPr>
            <w:r w:rsidRPr="0049784F">
              <w:rPr>
                <w:sz w:val="24"/>
                <w:szCs w:val="24"/>
              </w:rPr>
              <w:t>2025-</w:t>
            </w:r>
            <w:r w:rsidRPr="0049784F">
              <w:rPr>
                <w:spacing w:val="-4"/>
                <w:sz w:val="24"/>
                <w:szCs w:val="24"/>
              </w:rPr>
              <w:t>2026</w:t>
            </w:r>
          </w:p>
          <w:p w14:paraId="4082CB5F" w14:textId="77777777" w:rsidR="00880976" w:rsidRPr="0049784F" w:rsidRDefault="00880976" w:rsidP="001315BE">
            <w:pPr>
              <w:pStyle w:val="TableParagraph"/>
              <w:spacing w:before="21" w:line="259" w:lineRule="auto"/>
              <w:ind w:left="371" w:right="55" w:hanging="295"/>
              <w:jc w:val="center"/>
              <w:rPr>
                <w:sz w:val="24"/>
                <w:szCs w:val="24"/>
              </w:rPr>
            </w:pPr>
            <w:r w:rsidRPr="0049784F">
              <w:rPr>
                <w:spacing w:val="-2"/>
                <w:sz w:val="24"/>
                <w:szCs w:val="24"/>
              </w:rPr>
              <w:t xml:space="preserve">учебный </w:t>
            </w:r>
            <w:r w:rsidRPr="0049784F">
              <w:rPr>
                <w:spacing w:val="-4"/>
                <w:sz w:val="24"/>
                <w:szCs w:val="24"/>
              </w:rPr>
              <w:t>год</w:t>
            </w:r>
          </w:p>
        </w:tc>
        <w:tc>
          <w:tcPr>
            <w:tcW w:w="1134" w:type="dxa"/>
          </w:tcPr>
          <w:p w14:paraId="74C0E2E9" w14:textId="77777777" w:rsidR="00880976" w:rsidRPr="0049784F" w:rsidRDefault="00880976" w:rsidP="001315BE">
            <w:pPr>
              <w:pStyle w:val="TableParagraph"/>
              <w:spacing w:before="15"/>
              <w:ind w:left="31"/>
              <w:jc w:val="center"/>
              <w:rPr>
                <w:sz w:val="24"/>
                <w:szCs w:val="24"/>
              </w:rPr>
            </w:pPr>
            <w:r w:rsidRPr="0049784F">
              <w:rPr>
                <w:sz w:val="24"/>
                <w:szCs w:val="24"/>
              </w:rPr>
              <w:t>2026-</w:t>
            </w:r>
            <w:r w:rsidRPr="0049784F">
              <w:rPr>
                <w:spacing w:val="-4"/>
                <w:sz w:val="24"/>
                <w:szCs w:val="24"/>
              </w:rPr>
              <w:t>2027</w:t>
            </w:r>
          </w:p>
          <w:p w14:paraId="26CDF7F6" w14:textId="77777777" w:rsidR="00880976" w:rsidRPr="0049784F" w:rsidRDefault="00880976" w:rsidP="001315BE">
            <w:pPr>
              <w:pStyle w:val="TableParagraph"/>
              <w:spacing w:before="21" w:line="259" w:lineRule="auto"/>
              <w:ind w:left="372" w:hanging="295"/>
              <w:jc w:val="center"/>
              <w:rPr>
                <w:sz w:val="24"/>
                <w:szCs w:val="24"/>
              </w:rPr>
            </w:pPr>
            <w:r w:rsidRPr="0049784F">
              <w:rPr>
                <w:spacing w:val="-2"/>
                <w:sz w:val="24"/>
                <w:szCs w:val="24"/>
              </w:rPr>
              <w:t xml:space="preserve">учебный </w:t>
            </w:r>
            <w:r w:rsidRPr="0049784F">
              <w:rPr>
                <w:spacing w:val="-4"/>
                <w:sz w:val="24"/>
                <w:szCs w:val="24"/>
              </w:rPr>
              <w:t>год</w:t>
            </w:r>
          </w:p>
        </w:tc>
        <w:tc>
          <w:tcPr>
            <w:tcW w:w="1276" w:type="dxa"/>
          </w:tcPr>
          <w:p w14:paraId="46AE60D3" w14:textId="77777777" w:rsidR="00880976" w:rsidRPr="0049784F" w:rsidRDefault="00880976" w:rsidP="001315BE">
            <w:pPr>
              <w:pStyle w:val="TableParagraph"/>
              <w:spacing w:before="15"/>
              <w:ind w:left="140"/>
              <w:jc w:val="center"/>
              <w:rPr>
                <w:sz w:val="24"/>
                <w:szCs w:val="24"/>
              </w:rPr>
            </w:pPr>
            <w:r w:rsidRPr="0049784F">
              <w:rPr>
                <w:sz w:val="24"/>
                <w:szCs w:val="24"/>
              </w:rPr>
              <w:t>2027-</w:t>
            </w:r>
            <w:r w:rsidRPr="0049784F">
              <w:rPr>
                <w:spacing w:val="-4"/>
                <w:sz w:val="24"/>
                <w:szCs w:val="24"/>
              </w:rPr>
              <w:t>2028</w:t>
            </w:r>
          </w:p>
          <w:p w14:paraId="2AC54AEE" w14:textId="77777777" w:rsidR="00880976" w:rsidRPr="0049784F" w:rsidRDefault="00880976" w:rsidP="001315BE">
            <w:pPr>
              <w:pStyle w:val="TableParagraph"/>
              <w:spacing w:before="21" w:line="259" w:lineRule="auto"/>
              <w:ind w:left="482" w:hanging="296"/>
              <w:jc w:val="center"/>
              <w:rPr>
                <w:sz w:val="24"/>
                <w:szCs w:val="24"/>
              </w:rPr>
            </w:pPr>
            <w:r w:rsidRPr="0049784F">
              <w:rPr>
                <w:spacing w:val="-2"/>
                <w:sz w:val="24"/>
                <w:szCs w:val="24"/>
              </w:rPr>
              <w:t xml:space="preserve">учебный </w:t>
            </w:r>
            <w:r w:rsidRPr="0049784F">
              <w:rPr>
                <w:spacing w:val="-4"/>
                <w:sz w:val="24"/>
                <w:szCs w:val="24"/>
              </w:rPr>
              <w:t>год</w:t>
            </w:r>
          </w:p>
        </w:tc>
      </w:tr>
      <w:tr w:rsidR="00880976" w:rsidRPr="0049784F" w14:paraId="5C0FB15C" w14:textId="77777777" w:rsidTr="001315BE">
        <w:trPr>
          <w:trHeight w:val="326"/>
        </w:trPr>
        <w:tc>
          <w:tcPr>
            <w:tcW w:w="13750" w:type="dxa"/>
            <w:gridSpan w:val="9"/>
          </w:tcPr>
          <w:p w14:paraId="21552F98" w14:textId="77777777" w:rsidR="00880976" w:rsidRPr="0049784F" w:rsidRDefault="00880976" w:rsidP="001315BE">
            <w:pPr>
              <w:pStyle w:val="TableParagraph"/>
              <w:spacing w:before="15"/>
              <w:ind w:left="27"/>
              <w:rPr>
                <w:b/>
                <w:sz w:val="24"/>
                <w:szCs w:val="24"/>
                <w:lang w:val="ru-RU"/>
              </w:rPr>
            </w:pPr>
            <w:r w:rsidRPr="0049784F">
              <w:rPr>
                <w:b/>
                <w:color w:val="231F20"/>
                <w:sz w:val="24"/>
                <w:szCs w:val="24"/>
                <w:lang w:val="ru-RU"/>
              </w:rPr>
              <w:t xml:space="preserve">Задача1.  Развитие профессиональных компетенции  </w:t>
            </w:r>
            <w:r w:rsidRPr="0049784F">
              <w:rPr>
                <w:b/>
                <w:color w:val="231F20"/>
                <w:spacing w:val="-2"/>
                <w:sz w:val="24"/>
                <w:szCs w:val="24"/>
                <w:lang w:val="ru-RU"/>
              </w:rPr>
              <w:t>педагогов</w:t>
            </w:r>
          </w:p>
        </w:tc>
      </w:tr>
      <w:tr w:rsidR="00880976" w:rsidRPr="0049784F" w14:paraId="509ADDE6" w14:textId="77777777" w:rsidTr="001315BE">
        <w:trPr>
          <w:trHeight w:val="897"/>
        </w:trPr>
        <w:tc>
          <w:tcPr>
            <w:tcW w:w="556" w:type="dxa"/>
          </w:tcPr>
          <w:p w14:paraId="6113F9C6" w14:textId="77777777" w:rsidR="00880976" w:rsidRPr="0049784F" w:rsidRDefault="00880976" w:rsidP="001315BE">
            <w:pPr>
              <w:pStyle w:val="TableParagraph"/>
              <w:spacing w:before="36"/>
              <w:rPr>
                <w:b/>
                <w:sz w:val="24"/>
                <w:szCs w:val="24"/>
                <w:lang w:val="ru-RU"/>
              </w:rPr>
            </w:pPr>
          </w:p>
          <w:p w14:paraId="56621B96" w14:textId="77777777" w:rsidR="00880976" w:rsidRPr="0049784F" w:rsidRDefault="00880976" w:rsidP="001315BE">
            <w:pPr>
              <w:pStyle w:val="TableParagraph"/>
              <w:ind w:left="23" w:right="1"/>
              <w:jc w:val="center"/>
              <w:rPr>
                <w:sz w:val="24"/>
                <w:szCs w:val="24"/>
                <w:lang w:val="ru-RU"/>
              </w:rPr>
            </w:pPr>
            <w:r w:rsidRPr="0049784F">
              <w:rPr>
                <w:color w:val="231F20"/>
                <w:spacing w:val="-5"/>
                <w:sz w:val="24"/>
                <w:szCs w:val="24"/>
                <w:lang w:val="ru-RU"/>
              </w:rPr>
              <w:t>1.</w:t>
            </w:r>
          </w:p>
        </w:tc>
        <w:tc>
          <w:tcPr>
            <w:tcW w:w="5823" w:type="dxa"/>
            <w:gridSpan w:val="2"/>
          </w:tcPr>
          <w:p w14:paraId="0CC93099" w14:textId="6C9612F5" w:rsidR="00880976" w:rsidRPr="0049784F" w:rsidRDefault="00880976" w:rsidP="001315BE">
            <w:pPr>
              <w:pStyle w:val="TableParagraph"/>
              <w:tabs>
                <w:tab w:val="left" w:pos="1072"/>
                <w:tab w:val="left" w:pos="2650"/>
              </w:tabs>
              <w:spacing w:before="14" w:line="261" w:lineRule="auto"/>
              <w:ind w:left="27" w:right="4"/>
              <w:rPr>
                <w:sz w:val="24"/>
                <w:szCs w:val="24"/>
                <w:lang w:val="ru-RU"/>
              </w:rPr>
            </w:pPr>
            <w:r w:rsidRPr="0049784F">
              <w:rPr>
                <w:color w:val="231F20"/>
                <w:spacing w:val="-4"/>
                <w:sz w:val="24"/>
                <w:szCs w:val="24"/>
                <w:lang w:val="ru-RU"/>
              </w:rPr>
              <w:t>Доля</w:t>
            </w:r>
            <w:r w:rsidRPr="0049784F">
              <w:rPr>
                <w:color w:val="231F20"/>
                <w:sz w:val="24"/>
                <w:szCs w:val="24"/>
                <w:lang w:val="ru-RU"/>
              </w:rPr>
              <w:tab/>
            </w:r>
            <w:r w:rsidRPr="0049784F">
              <w:rPr>
                <w:color w:val="231F20"/>
                <w:spacing w:val="-2"/>
                <w:sz w:val="24"/>
                <w:szCs w:val="24"/>
                <w:lang w:val="ru-RU"/>
              </w:rPr>
              <w:t>педагогов,</w:t>
            </w:r>
            <w:r w:rsidRPr="0049784F">
              <w:rPr>
                <w:color w:val="231F20"/>
                <w:sz w:val="24"/>
                <w:szCs w:val="24"/>
                <w:lang w:val="ru-RU"/>
              </w:rPr>
              <w:tab/>
            </w:r>
            <w:r w:rsidRPr="0049784F">
              <w:rPr>
                <w:color w:val="231F20"/>
                <w:spacing w:val="-2"/>
                <w:sz w:val="24"/>
                <w:szCs w:val="24"/>
                <w:lang w:val="ru-RU"/>
              </w:rPr>
              <w:t xml:space="preserve">имеющих </w:t>
            </w:r>
            <w:r w:rsidRPr="0049784F">
              <w:rPr>
                <w:color w:val="231F20"/>
                <w:sz w:val="24"/>
                <w:szCs w:val="24"/>
                <w:lang w:val="ru-RU"/>
              </w:rPr>
              <w:t>категорий «педагог-</w:t>
            </w:r>
            <w:r w:rsidR="005D1C79">
              <w:rPr>
                <w:color w:val="231F20"/>
                <w:spacing w:val="-2"/>
                <w:sz w:val="24"/>
                <w:szCs w:val="24"/>
                <w:lang w:val="ru-RU"/>
              </w:rPr>
              <w:t>эксперт</w:t>
            </w:r>
            <w:r w:rsidRPr="0049784F">
              <w:rPr>
                <w:color w:val="231F20"/>
                <w:spacing w:val="-2"/>
                <w:sz w:val="24"/>
                <w:szCs w:val="24"/>
                <w:lang w:val="ru-RU"/>
              </w:rPr>
              <w:t>»,</w:t>
            </w:r>
            <w:r>
              <w:rPr>
                <w:sz w:val="24"/>
                <w:szCs w:val="24"/>
                <w:lang w:val="ru-RU"/>
              </w:rPr>
              <w:t xml:space="preserve"> </w:t>
            </w:r>
            <w:r w:rsidRPr="0049784F">
              <w:rPr>
                <w:color w:val="231F20"/>
                <w:spacing w:val="-2"/>
                <w:sz w:val="24"/>
                <w:szCs w:val="24"/>
                <w:lang w:val="ru-RU"/>
              </w:rPr>
              <w:t>«педагог-м</w:t>
            </w:r>
            <w:r w:rsidR="005D1C79">
              <w:rPr>
                <w:color w:val="231F20"/>
                <w:spacing w:val="-2"/>
                <w:sz w:val="24"/>
                <w:szCs w:val="24"/>
                <w:lang w:val="ru-RU"/>
              </w:rPr>
              <w:t>одератор</w:t>
            </w:r>
            <w:r w:rsidRPr="0049784F">
              <w:rPr>
                <w:color w:val="231F20"/>
                <w:spacing w:val="-2"/>
                <w:sz w:val="24"/>
                <w:szCs w:val="24"/>
                <w:lang w:val="ru-RU"/>
              </w:rPr>
              <w:t>»</w:t>
            </w:r>
          </w:p>
        </w:tc>
        <w:tc>
          <w:tcPr>
            <w:tcW w:w="1417" w:type="dxa"/>
          </w:tcPr>
          <w:p w14:paraId="1D5A0EAA" w14:textId="77777777" w:rsidR="00880976" w:rsidRPr="0049784F" w:rsidRDefault="00880976" w:rsidP="001315BE">
            <w:pPr>
              <w:pStyle w:val="TableParagraph"/>
              <w:spacing w:before="36"/>
              <w:rPr>
                <w:b/>
                <w:sz w:val="24"/>
                <w:szCs w:val="24"/>
                <w:lang w:val="ru-RU"/>
              </w:rPr>
            </w:pPr>
          </w:p>
          <w:p w14:paraId="22F14243" w14:textId="77777777" w:rsidR="00880976" w:rsidRPr="0049784F" w:rsidRDefault="00880976" w:rsidP="001315BE">
            <w:pPr>
              <w:pStyle w:val="TableParagraph"/>
              <w:ind w:left="21" w:right="1"/>
              <w:jc w:val="center"/>
              <w:rPr>
                <w:sz w:val="24"/>
                <w:szCs w:val="24"/>
                <w:lang w:val="ru-RU"/>
              </w:rPr>
            </w:pPr>
            <w:r w:rsidRPr="0049784F">
              <w:rPr>
                <w:color w:val="231F20"/>
                <w:spacing w:val="-10"/>
                <w:sz w:val="24"/>
                <w:szCs w:val="24"/>
                <w:lang w:val="ru-RU"/>
              </w:rPr>
              <w:t>%</w:t>
            </w:r>
          </w:p>
        </w:tc>
        <w:tc>
          <w:tcPr>
            <w:tcW w:w="1134" w:type="dxa"/>
          </w:tcPr>
          <w:p w14:paraId="1C87C827" w14:textId="77777777" w:rsidR="00880976" w:rsidRPr="00EB1477" w:rsidRDefault="00880976" w:rsidP="001315BE">
            <w:pPr>
              <w:pStyle w:val="TableParagraph"/>
              <w:spacing w:before="36"/>
              <w:rPr>
                <w:b/>
                <w:sz w:val="24"/>
                <w:szCs w:val="24"/>
                <w:lang w:val="ru-RU"/>
              </w:rPr>
            </w:pPr>
          </w:p>
          <w:p w14:paraId="20164268" w14:textId="77777777" w:rsidR="00880976" w:rsidRPr="00EB1477" w:rsidRDefault="00880976" w:rsidP="001315BE">
            <w:pPr>
              <w:pStyle w:val="TableParagraph"/>
              <w:ind w:left="20"/>
              <w:jc w:val="center"/>
              <w:rPr>
                <w:sz w:val="24"/>
                <w:szCs w:val="24"/>
                <w:lang w:val="ru-RU"/>
              </w:rPr>
            </w:pPr>
            <w:r w:rsidRPr="00EB1477">
              <w:rPr>
                <w:color w:val="231F20"/>
                <w:spacing w:val="-5"/>
                <w:sz w:val="24"/>
                <w:szCs w:val="24"/>
                <w:lang w:val="ru-RU"/>
              </w:rPr>
              <w:t>35%</w:t>
            </w:r>
          </w:p>
        </w:tc>
        <w:tc>
          <w:tcPr>
            <w:tcW w:w="1134" w:type="dxa"/>
          </w:tcPr>
          <w:p w14:paraId="10FE5924" w14:textId="77777777" w:rsidR="00880976" w:rsidRPr="00EB1477" w:rsidRDefault="00880976" w:rsidP="001315BE">
            <w:pPr>
              <w:pStyle w:val="TableParagraph"/>
              <w:spacing w:before="36"/>
              <w:rPr>
                <w:b/>
                <w:sz w:val="24"/>
                <w:szCs w:val="24"/>
                <w:lang w:val="ru-RU"/>
              </w:rPr>
            </w:pPr>
          </w:p>
          <w:p w14:paraId="08AE66E4" w14:textId="77777777" w:rsidR="00880976" w:rsidRPr="00EB1477" w:rsidRDefault="00880976" w:rsidP="001315BE">
            <w:pPr>
              <w:pStyle w:val="TableParagraph"/>
              <w:ind w:left="20" w:right="1"/>
              <w:jc w:val="center"/>
              <w:rPr>
                <w:sz w:val="24"/>
                <w:szCs w:val="24"/>
                <w:lang w:val="ru-RU"/>
              </w:rPr>
            </w:pPr>
            <w:r w:rsidRPr="00EB1477">
              <w:rPr>
                <w:color w:val="231F20"/>
                <w:spacing w:val="-5"/>
                <w:sz w:val="24"/>
                <w:szCs w:val="24"/>
                <w:lang w:val="ru-RU"/>
              </w:rPr>
              <w:t>40%</w:t>
            </w:r>
          </w:p>
        </w:tc>
        <w:tc>
          <w:tcPr>
            <w:tcW w:w="1276" w:type="dxa"/>
          </w:tcPr>
          <w:p w14:paraId="25ADDDC5" w14:textId="77777777" w:rsidR="00880976" w:rsidRPr="00EB1477" w:rsidRDefault="00880976" w:rsidP="001315BE">
            <w:pPr>
              <w:pStyle w:val="TableParagraph"/>
              <w:spacing w:before="36"/>
              <w:rPr>
                <w:b/>
                <w:sz w:val="24"/>
                <w:szCs w:val="24"/>
                <w:lang w:val="ru-RU"/>
              </w:rPr>
            </w:pPr>
          </w:p>
          <w:p w14:paraId="1A21971A" w14:textId="77777777" w:rsidR="00880976" w:rsidRPr="00EB1477" w:rsidRDefault="00880976" w:rsidP="001315BE">
            <w:pPr>
              <w:pStyle w:val="TableParagraph"/>
              <w:ind w:left="19" w:right="1"/>
              <w:jc w:val="center"/>
              <w:rPr>
                <w:sz w:val="24"/>
                <w:szCs w:val="24"/>
                <w:lang w:val="ru-RU"/>
              </w:rPr>
            </w:pPr>
            <w:r w:rsidRPr="00EB1477">
              <w:rPr>
                <w:color w:val="231F20"/>
                <w:spacing w:val="-5"/>
                <w:sz w:val="24"/>
                <w:szCs w:val="24"/>
                <w:lang w:val="ru-RU"/>
              </w:rPr>
              <w:t>45%</w:t>
            </w:r>
          </w:p>
        </w:tc>
        <w:tc>
          <w:tcPr>
            <w:tcW w:w="1134" w:type="dxa"/>
          </w:tcPr>
          <w:p w14:paraId="15AE6D55" w14:textId="77777777" w:rsidR="00880976" w:rsidRPr="00EB1477" w:rsidRDefault="00880976" w:rsidP="001315BE">
            <w:pPr>
              <w:pStyle w:val="TableParagraph"/>
              <w:spacing w:before="36"/>
              <w:rPr>
                <w:b/>
                <w:sz w:val="24"/>
                <w:szCs w:val="24"/>
                <w:lang w:val="ru-RU"/>
              </w:rPr>
            </w:pPr>
          </w:p>
          <w:p w14:paraId="5FA501C9" w14:textId="77777777" w:rsidR="00880976" w:rsidRPr="00EB1477" w:rsidRDefault="00880976" w:rsidP="001315BE">
            <w:pPr>
              <w:pStyle w:val="TableParagraph"/>
              <w:ind w:left="20" w:right="1"/>
              <w:jc w:val="center"/>
              <w:rPr>
                <w:sz w:val="24"/>
                <w:szCs w:val="24"/>
                <w:lang w:val="ru-RU"/>
              </w:rPr>
            </w:pPr>
            <w:r w:rsidRPr="00EB1477">
              <w:rPr>
                <w:color w:val="231F20"/>
                <w:spacing w:val="-5"/>
                <w:sz w:val="24"/>
                <w:szCs w:val="24"/>
                <w:lang w:val="ru-RU"/>
              </w:rPr>
              <w:t>50%</w:t>
            </w:r>
          </w:p>
        </w:tc>
        <w:tc>
          <w:tcPr>
            <w:tcW w:w="1276" w:type="dxa"/>
          </w:tcPr>
          <w:p w14:paraId="584266CB" w14:textId="77777777" w:rsidR="00880976" w:rsidRPr="00EB1477" w:rsidRDefault="00880976" w:rsidP="001315BE">
            <w:pPr>
              <w:pStyle w:val="TableParagraph"/>
              <w:spacing w:before="36"/>
              <w:rPr>
                <w:b/>
                <w:sz w:val="24"/>
                <w:szCs w:val="24"/>
                <w:lang w:val="ru-RU"/>
              </w:rPr>
            </w:pPr>
          </w:p>
          <w:p w14:paraId="066E4D5F" w14:textId="77777777" w:rsidR="00880976" w:rsidRPr="00EB1477" w:rsidRDefault="00880976" w:rsidP="001315BE">
            <w:pPr>
              <w:pStyle w:val="TableParagraph"/>
              <w:ind w:left="22" w:right="1"/>
              <w:jc w:val="center"/>
              <w:rPr>
                <w:sz w:val="24"/>
                <w:szCs w:val="24"/>
                <w:lang w:val="ru-RU"/>
              </w:rPr>
            </w:pPr>
            <w:r w:rsidRPr="00EB1477">
              <w:rPr>
                <w:color w:val="231F20"/>
                <w:spacing w:val="-5"/>
                <w:sz w:val="24"/>
                <w:szCs w:val="24"/>
                <w:lang w:val="ru-RU"/>
              </w:rPr>
              <w:t>55%</w:t>
            </w:r>
          </w:p>
        </w:tc>
      </w:tr>
      <w:tr w:rsidR="00880976" w:rsidRPr="0049784F" w14:paraId="7F490FCC" w14:textId="77777777" w:rsidTr="001315BE">
        <w:trPr>
          <w:trHeight w:val="897"/>
        </w:trPr>
        <w:tc>
          <w:tcPr>
            <w:tcW w:w="556" w:type="dxa"/>
          </w:tcPr>
          <w:p w14:paraId="603F96B8" w14:textId="77777777" w:rsidR="00880976" w:rsidRPr="005F17FA" w:rsidRDefault="00880976" w:rsidP="001315BE">
            <w:pPr>
              <w:pStyle w:val="TableParagraph"/>
              <w:spacing w:before="36"/>
              <w:jc w:val="center"/>
              <w:rPr>
                <w:sz w:val="24"/>
                <w:szCs w:val="24"/>
                <w:lang w:val="ru-RU"/>
              </w:rPr>
            </w:pPr>
            <w:r w:rsidRPr="005F17FA">
              <w:rPr>
                <w:sz w:val="24"/>
                <w:szCs w:val="24"/>
                <w:lang w:val="ru-RU"/>
              </w:rPr>
              <w:t>2</w:t>
            </w:r>
          </w:p>
        </w:tc>
        <w:tc>
          <w:tcPr>
            <w:tcW w:w="5823" w:type="dxa"/>
            <w:gridSpan w:val="2"/>
          </w:tcPr>
          <w:p w14:paraId="02860CB4" w14:textId="77777777" w:rsidR="00880976" w:rsidRPr="005F17FA" w:rsidRDefault="00880976" w:rsidP="001315BE">
            <w:pPr>
              <w:pStyle w:val="TableParagraph"/>
              <w:tabs>
                <w:tab w:val="left" w:pos="1072"/>
                <w:tab w:val="left" w:pos="2650"/>
              </w:tabs>
              <w:spacing w:before="14" w:line="261" w:lineRule="auto"/>
              <w:ind w:left="27" w:right="4"/>
              <w:rPr>
                <w:color w:val="231F20"/>
                <w:spacing w:val="-4"/>
                <w:sz w:val="24"/>
                <w:szCs w:val="24"/>
                <w:lang w:val="ru-RU"/>
              </w:rPr>
            </w:pPr>
            <w:r>
              <w:rPr>
                <w:color w:val="231F20"/>
                <w:spacing w:val="-4"/>
                <w:sz w:val="24"/>
                <w:szCs w:val="24"/>
                <w:lang w:val="ru-RU"/>
              </w:rPr>
              <w:t>Доля сертифицированных учителей</w:t>
            </w:r>
          </w:p>
        </w:tc>
        <w:tc>
          <w:tcPr>
            <w:tcW w:w="1417" w:type="dxa"/>
          </w:tcPr>
          <w:p w14:paraId="6BA21288" w14:textId="77777777" w:rsidR="00880976" w:rsidRPr="0049784F" w:rsidRDefault="00880976" w:rsidP="001315BE">
            <w:pPr>
              <w:pStyle w:val="TableParagraph"/>
              <w:spacing w:before="36"/>
              <w:rPr>
                <w:b/>
                <w:sz w:val="24"/>
                <w:szCs w:val="24"/>
                <w:lang w:val="ru-RU"/>
              </w:rPr>
            </w:pPr>
          </w:p>
          <w:p w14:paraId="43ADCDA4" w14:textId="77777777" w:rsidR="00880976" w:rsidRPr="0049784F" w:rsidRDefault="00880976" w:rsidP="001315BE">
            <w:pPr>
              <w:pStyle w:val="TableParagraph"/>
              <w:ind w:left="21" w:right="1"/>
              <w:jc w:val="center"/>
              <w:rPr>
                <w:sz w:val="24"/>
                <w:szCs w:val="24"/>
                <w:lang w:val="ru-RU"/>
              </w:rPr>
            </w:pPr>
            <w:r w:rsidRPr="0049784F">
              <w:rPr>
                <w:color w:val="231F20"/>
                <w:spacing w:val="-10"/>
                <w:sz w:val="24"/>
                <w:szCs w:val="24"/>
                <w:lang w:val="ru-RU"/>
              </w:rPr>
              <w:t>%</w:t>
            </w:r>
          </w:p>
        </w:tc>
        <w:tc>
          <w:tcPr>
            <w:tcW w:w="1134" w:type="dxa"/>
          </w:tcPr>
          <w:p w14:paraId="7DB6DC13" w14:textId="77777777" w:rsidR="00880976" w:rsidRPr="00EB1477" w:rsidRDefault="00880976" w:rsidP="001315BE">
            <w:pPr>
              <w:pStyle w:val="TableParagraph"/>
              <w:spacing w:before="36"/>
              <w:rPr>
                <w:b/>
                <w:sz w:val="24"/>
                <w:szCs w:val="24"/>
                <w:lang w:val="ru-RU"/>
              </w:rPr>
            </w:pPr>
          </w:p>
          <w:p w14:paraId="6B25BA63" w14:textId="77777777" w:rsidR="00880976" w:rsidRPr="00EB1477" w:rsidRDefault="00880976" w:rsidP="001315BE">
            <w:pPr>
              <w:pStyle w:val="TableParagraph"/>
              <w:ind w:left="20"/>
              <w:jc w:val="center"/>
              <w:rPr>
                <w:sz w:val="24"/>
                <w:szCs w:val="24"/>
                <w:lang w:val="ru-RU"/>
              </w:rPr>
            </w:pPr>
            <w:r w:rsidRPr="00EB1477">
              <w:rPr>
                <w:color w:val="231F20"/>
                <w:spacing w:val="-5"/>
                <w:sz w:val="24"/>
                <w:szCs w:val="24"/>
                <w:lang w:val="ru-RU"/>
              </w:rPr>
              <w:t>35%</w:t>
            </w:r>
          </w:p>
        </w:tc>
        <w:tc>
          <w:tcPr>
            <w:tcW w:w="1134" w:type="dxa"/>
          </w:tcPr>
          <w:p w14:paraId="216C60FA" w14:textId="77777777" w:rsidR="00880976" w:rsidRPr="00EB1477" w:rsidRDefault="00880976" w:rsidP="001315BE">
            <w:pPr>
              <w:pStyle w:val="TableParagraph"/>
              <w:spacing w:before="36"/>
              <w:rPr>
                <w:b/>
                <w:sz w:val="24"/>
                <w:szCs w:val="24"/>
                <w:lang w:val="ru-RU"/>
              </w:rPr>
            </w:pPr>
          </w:p>
          <w:p w14:paraId="55D117C8" w14:textId="77777777" w:rsidR="00880976" w:rsidRPr="00EB1477" w:rsidRDefault="00880976" w:rsidP="001315BE">
            <w:pPr>
              <w:pStyle w:val="TableParagraph"/>
              <w:ind w:left="20" w:right="1"/>
              <w:jc w:val="center"/>
              <w:rPr>
                <w:sz w:val="24"/>
                <w:szCs w:val="24"/>
                <w:lang w:val="ru-RU"/>
              </w:rPr>
            </w:pPr>
            <w:r w:rsidRPr="00EB1477">
              <w:rPr>
                <w:color w:val="231F20"/>
                <w:spacing w:val="-5"/>
                <w:sz w:val="24"/>
                <w:szCs w:val="24"/>
                <w:lang w:val="ru-RU"/>
              </w:rPr>
              <w:t>40%</w:t>
            </w:r>
          </w:p>
        </w:tc>
        <w:tc>
          <w:tcPr>
            <w:tcW w:w="1276" w:type="dxa"/>
          </w:tcPr>
          <w:p w14:paraId="518A4000" w14:textId="77777777" w:rsidR="00880976" w:rsidRPr="00EB1477" w:rsidRDefault="00880976" w:rsidP="001315BE">
            <w:pPr>
              <w:pStyle w:val="TableParagraph"/>
              <w:spacing w:before="36"/>
              <w:rPr>
                <w:b/>
                <w:sz w:val="24"/>
                <w:szCs w:val="24"/>
                <w:lang w:val="ru-RU"/>
              </w:rPr>
            </w:pPr>
          </w:p>
          <w:p w14:paraId="3FC632DE" w14:textId="77777777" w:rsidR="00880976" w:rsidRPr="00EB1477" w:rsidRDefault="00880976" w:rsidP="001315BE">
            <w:pPr>
              <w:pStyle w:val="TableParagraph"/>
              <w:ind w:left="19" w:right="1"/>
              <w:jc w:val="center"/>
              <w:rPr>
                <w:sz w:val="24"/>
                <w:szCs w:val="24"/>
                <w:lang w:val="ru-RU"/>
              </w:rPr>
            </w:pPr>
            <w:r w:rsidRPr="00EB1477">
              <w:rPr>
                <w:color w:val="231F20"/>
                <w:spacing w:val="-5"/>
                <w:sz w:val="24"/>
                <w:szCs w:val="24"/>
                <w:lang w:val="ru-RU"/>
              </w:rPr>
              <w:t>45%</w:t>
            </w:r>
          </w:p>
        </w:tc>
        <w:tc>
          <w:tcPr>
            <w:tcW w:w="1134" w:type="dxa"/>
          </w:tcPr>
          <w:p w14:paraId="319A3395" w14:textId="77777777" w:rsidR="00880976" w:rsidRPr="00EB1477" w:rsidRDefault="00880976" w:rsidP="001315BE">
            <w:pPr>
              <w:pStyle w:val="TableParagraph"/>
              <w:spacing w:before="36"/>
              <w:rPr>
                <w:b/>
                <w:sz w:val="24"/>
                <w:szCs w:val="24"/>
                <w:lang w:val="ru-RU"/>
              </w:rPr>
            </w:pPr>
          </w:p>
          <w:p w14:paraId="03B9B92B" w14:textId="77777777" w:rsidR="00880976" w:rsidRPr="00EB1477" w:rsidRDefault="00880976" w:rsidP="001315BE">
            <w:pPr>
              <w:pStyle w:val="TableParagraph"/>
              <w:ind w:left="20" w:right="1"/>
              <w:jc w:val="center"/>
              <w:rPr>
                <w:sz w:val="24"/>
                <w:szCs w:val="24"/>
                <w:lang w:val="ru-RU"/>
              </w:rPr>
            </w:pPr>
            <w:r w:rsidRPr="00EB1477">
              <w:rPr>
                <w:color w:val="231F20"/>
                <w:spacing w:val="-5"/>
                <w:sz w:val="24"/>
                <w:szCs w:val="24"/>
                <w:lang w:val="ru-RU"/>
              </w:rPr>
              <w:t>50%</w:t>
            </w:r>
          </w:p>
        </w:tc>
        <w:tc>
          <w:tcPr>
            <w:tcW w:w="1276" w:type="dxa"/>
          </w:tcPr>
          <w:p w14:paraId="07015887" w14:textId="77777777" w:rsidR="00880976" w:rsidRPr="00EB1477" w:rsidRDefault="00880976" w:rsidP="001315BE">
            <w:pPr>
              <w:pStyle w:val="TableParagraph"/>
              <w:spacing w:before="36"/>
              <w:rPr>
                <w:b/>
                <w:sz w:val="24"/>
                <w:szCs w:val="24"/>
                <w:lang w:val="ru-RU"/>
              </w:rPr>
            </w:pPr>
          </w:p>
          <w:p w14:paraId="59ADE578" w14:textId="77777777" w:rsidR="00880976" w:rsidRPr="00EB1477" w:rsidRDefault="00880976" w:rsidP="001315BE">
            <w:pPr>
              <w:pStyle w:val="TableParagraph"/>
              <w:ind w:left="22" w:right="1"/>
              <w:jc w:val="center"/>
              <w:rPr>
                <w:sz w:val="24"/>
                <w:szCs w:val="24"/>
                <w:lang w:val="ru-RU"/>
              </w:rPr>
            </w:pPr>
            <w:r w:rsidRPr="00EB1477">
              <w:rPr>
                <w:color w:val="231F20"/>
                <w:spacing w:val="-5"/>
                <w:sz w:val="24"/>
                <w:szCs w:val="24"/>
                <w:lang w:val="ru-RU"/>
              </w:rPr>
              <w:t>55%</w:t>
            </w:r>
          </w:p>
        </w:tc>
      </w:tr>
      <w:tr w:rsidR="00880976" w:rsidRPr="0049784F" w14:paraId="4606E056" w14:textId="77777777" w:rsidTr="001315BE">
        <w:trPr>
          <w:trHeight w:val="1184"/>
        </w:trPr>
        <w:tc>
          <w:tcPr>
            <w:tcW w:w="556" w:type="dxa"/>
          </w:tcPr>
          <w:p w14:paraId="30EFF1D5" w14:textId="77777777" w:rsidR="00880976" w:rsidRPr="0049784F" w:rsidRDefault="00880976" w:rsidP="001315BE">
            <w:pPr>
              <w:pStyle w:val="TableParagraph"/>
              <w:spacing w:before="179"/>
              <w:rPr>
                <w:b/>
                <w:sz w:val="24"/>
                <w:szCs w:val="24"/>
                <w:lang w:val="ru-RU"/>
              </w:rPr>
            </w:pPr>
          </w:p>
          <w:p w14:paraId="001D4170" w14:textId="77777777" w:rsidR="00880976" w:rsidRPr="0049784F" w:rsidRDefault="00880976" w:rsidP="001315BE">
            <w:pPr>
              <w:pStyle w:val="TableParagraph"/>
              <w:ind w:left="23" w:right="1"/>
              <w:jc w:val="center"/>
              <w:rPr>
                <w:sz w:val="24"/>
                <w:szCs w:val="24"/>
                <w:lang w:val="ru-RU"/>
              </w:rPr>
            </w:pPr>
            <w:r>
              <w:rPr>
                <w:color w:val="231F20"/>
                <w:spacing w:val="-5"/>
                <w:sz w:val="24"/>
                <w:szCs w:val="24"/>
                <w:lang w:val="ru-RU"/>
              </w:rPr>
              <w:t>3</w:t>
            </w:r>
          </w:p>
        </w:tc>
        <w:tc>
          <w:tcPr>
            <w:tcW w:w="5823" w:type="dxa"/>
            <w:gridSpan w:val="2"/>
          </w:tcPr>
          <w:p w14:paraId="7D641CFB" w14:textId="77777777" w:rsidR="00880976" w:rsidRPr="0049784F" w:rsidRDefault="00880976" w:rsidP="001315BE">
            <w:pPr>
              <w:pStyle w:val="TableParagraph"/>
              <w:spacing w:before="15" w:line="259" w:lineRule="auto"/>
              <w:ind w:left="27" w:right="5"/>
              <w:jc w:val="both"/>
              <w:rPr>
                <w:sz w:val="24"/>
                <w:szCs w:val="24"/>
                <w:lang w:val="ru-RU"/>
              </w:rPr>
            </w:pPr>
            <w:r w:rsidRPr="0049784F">
              <w:rPr>
                <w:color w:val="231F20"/>
                <w:sz w:val="24"/>
                <w:szCs w:val="24"/>
                <w:lang w:val="ru-RU"/>
              </w:rPr>
              <w:t xml:space="preserve">Доля обучающихся школы, разработавших (участвующих) в </w:t>
            </w:r>
            <w:r w:rsidRPr="0049784F">
              <w:rPr>
                <w:color w:val="231F20"/>
                <w:spacing w:val="-2"/>
                <w:sz w:val="24"/>
                <w:szCs w:val="24"/>
                <w:lang w:val="ru-RU"/>
              </w:rPr>
              <w:t>научно-исследовательских</w:t>
            </w:r>
          </w:p>
          <w:p w14:paraId="04B8CB57" w14:textId="77777777" w:rsidR="00880976" w:rsidRPr="0049784F" w:rsidRDefault="00880976" w:rsidP="001315BE">
            <w:pPr>
              <w:pStyle w:val="TableParagraph"/>
              <w:spacing w:before="1"/>
              <w:ind w:left="27"/>
              <w:rPr>
                <w:sz w:val="24"/>
                <w:szCs w:val="24"/>
              </w:rPr>
            </w:pPr>
            <w:r w:rsidRPr="0049784F">
              <w:rPr>
                <w:color w:val="231F20"/>
                <w:spacing w:val="-2"/>
                <w:sz w:val="24"/>
                <w:szCs w:val="24"/>
              </w:rPr>
              <w:t>проектах</w:t>
            </w:r>
          </w:p>
        </w:tc>
        <w:tc>
          <w:tcPr>
            <w:tcW w:w="1417" w:type="dxa"/>
          </w:tcPr>
          <w:p w14:paraId="405D77BC" w14:textId="77777777" w:rsidR="00880976" w:rsidRPr="0049784F" w:rsidRDefault="00880976" w:rsidP="001315BE">
            <w:pPr>
              <w:pStyle w:val="TableParagraph"/>
              <w:spacing w:before="179"/>
              <w:rPr>
                <w:b/>
                <w:sz w:val="24"/>
                <w:szCs w:val="24"/>
              </w:rPr>
            </w:pPr>
          </w:p>
          <w:p w14:paraId="5CC74ACD" w14:textId="77777777" w:rsidR="00880976" w:rsidRPr="0049784F" w:rsidRDefault="00880976" w:rsidP="001315BE">
            <w:pPr>
              <w:pStyle w:val="TableParagraph"/>
              <w:ind w:left="21"/>
              <w:jc w:val="center"/>
              <w:rPr>
                <w:sz w:val="24"/>
                <w:szCs w:val="24"/>
              </w:rPr>
            </w:pPr>
            <w:r w:rsidRPr="0049784F">
              <w:rPr>
                <w:color w:val="231F20"/>
                <w:spacing w:val="-10"/>
                <w:sz w:val="24"/>
                <w:szCs w:val="24"/>
              </w:rPr>
              <w:t>%</w:t>
            </w:r>
          </w:p>
        </w:tc>
        <w:tc>
          <w:tcPr>
            <w:tcW w:w="1134" w:type="dxa"/>
          </w:tcPr>
          <w:p w14:paraId="648D7CB4" w14:textId="77777777" w:rsidR="00880976" w:rsidRPr="00EB1477" w:rsidRDefault="00880976" w:rsidP="001315BE">
            <w:pPr>
              <w:pStyle w:val="TableParagraph"/>
              <w:spacing w:before="179"/>
              <w:rPr>
                <w:b/>
                <w:sz w:val="24"/>
                <w:szCs w:val="24"/>
              </w:rPr>
            </w:pPr>
          </w:p>
          <w:p w14:paraId="22F5E440" w14:textId="77777777" w:rsidR="00880976" w:rsidRPr="00EB1477" w:rsidRDefault="00880976" w:rsidP="001315BE">
            <w:pPr>
              <w:pStyle w:val="TableParagraph"/>
              <w:ind w:left="20" w:right="1"/>
              <w:jc w:val="center"/>
              <w:rPr>
                <w:sz w:val="24"/>
                <w:szCs w:val="24"/>
              </w:rPr>
            </w:pPr>
            <w:r w:rsidRPr="00EB1477">
              <w:rPr>
                <w:color w:val="231F20"/>
                <w:spacing w:val="-5"/>
                <w:sz w:val="24"/>
                <w:szCs w:val="24"/>
              </w:rPr>
              <w:t>5%</w:t>
            </w:r>
          </w:p>
        </w:tc>
        <w:tc>
          <w:tcPr>
            <w:tcW w:w="1134" w:type="dxa"/>
          </w:tcPr>
          <w:p w14:paraId="4E424371" w14:textId="77777777" w:rsidR="00880976" w:rsidRPr="00EB1477" w:rsidRDefault="00880976" w:rsidP="001315BE">
            <w:pPr>
              <w:pStyle w:val="TableParagraph"/>
              <w:spacing w:before="179"/>
              <w:rPr>
                <w:b/>
                <w:sz w:val="24"/>
                <w:szCs w:val="24"/>
              </w:rPr>
            </w:pPr>
          </w:p>
          <w:p w14:paraId="5F2217DF" w14:textId="77777777" w:rsidR="00880976" w:rsidRPr="00EB1477" w:rsidRDefault="00880976" w:rsidP="001315BE">
            <w:pPr>
              <w:pStyle w:val="TableParagraph"/>
              <w:ind w:left="20"/>
              <w:jc w:val="center"/>
              <w:rPr>
                <w:sz w:val="24"/>
                <w:szCs w:val="24"/>
              </w:rPr>
            </w:pPr>
            <w:r w:rsidRPr="00EB1477">
              <w:rPr>
                <w:color w:val="231F20"/>
                <w:sz w:val="24"/>
                <w:szCs w:val="24"/>
              </w:rPr>
              <w:t>7</w:t>
            </w:r>
            <w:r w:rsidRPr="00EB1477">
              <w:rPr>
                <w:color w:val="231F20"/>
                <w:spacing w:val="-10"/>
                <w:sz w:val="24"/>
                <w:szCs w:val="24"/>
              </w:rPr>
              <w:t>%</w:t>
            </w:r>
          </w:p>
        </w:tc>
        <w:tc>
          <w:tcPr>
            <w:tcW w:w="1276" w:type="dxa"/>
          </w:tcPr>
          <w:p w14:paraId="39FAAD57" w14:textId="77777777" w:rsidR="00880976" w:rsidRPr="00EB1477" w:rsidRDefault="00880976" w:rsidP="001315BE">
            <w:pPr>
              <w:pStyle w:val="TableParagraph"/>
              <w:spacing w:before="179"/>
              <w:rPr>
                <w:b/>
                <w:sz w:val="24"/>
                <w:szCs w:val="24"/>
              </w:rPr>
            </w:pPr>
          </w:p>
          <w:p w14:paraId="60D8A896" w14:textId="77777777" w:rsidR="00880976" w:rsidRPr="00EB1477" w:rsidRDefault="00880976" w:rsidP="001315BE">
            <w:pPr>
              <w:pStyle w:val="TableParagraph"/>
              <w:ind w:left="19"/>
              <w:jc w:val="center"/>
              <w:rPr>
                <w:sz w:val="24"/>
                <w:szCs w:val="24"/>
              </w:rPr>
            </w:pPr>
            <w:r w:rsidRPr="00EB1477">
              <w:rPr>
                <w:color w:val="231F20"/>
                <w:spacing w:val="-5"/>
                <w:sz w:val="24"/>
                <w:szCs w:val="24"/>
              </w:rPr>
              <w:t>10%</w:t>
            </w:r>
          </w:p>
        </w:tc>
        <w:tc>
          <w:tcPr>
            <w:tcW w:w="1134" w:type="dxa"/>
          </w:tcPr>
          <w:p w14:paraId="72C8755B" w14:textId="77777777" w:rsidR="00880976" w:rsidRPr="00EB1477" w:rsidRDefault="00880976" w:rsidP="001315BE">
            <w:pPr>
              <w:pStyle w:val="TableParagraph"/>
              <w:spacing w:before="179"/>
              <w:rPr>
                <w:b/>
                <w:sz w:val="24"/>
                <w:szCs w:val="24"/>
              </w:rPr>
            </w:pPr>
          </w:p>
          <w:p w14:paraId="0F4B0F5C" w14:textId="77777777" w:rsidR="00880976" w:rsidRPr="00EB1477" w:rsidRDefault="00880976" w:rsidP="001315BE">
            <w:pPr>
              <w:pStyle w:val="TableParagraph"/>
              <w:ind w:left="20"/>
              <w:jc w:val="center"/>
              <w:rPr>
                <w:sz w:val="24"/>
                <w:szCs w:val="24"/>
              </w:rPr>
            </w:pPr>
            <w:r w:rsidRPr="00EB1477">
              <w:rPr>
                <w:color w:val="231F20"/>
                <w:spacing w:val="-5"/>
                <w:sz w:val="24"/>
                <w:szCs w:val="24"/>
              </w:rPr>
              <w:t>12%</w:t>
            </w:r>
          </w:p>
        </w:tc>
        <w:tc>
          <w:tcPr>
            <w:tcW w:w="1276" w:type="dxa"/>
          </w:tcPr>
          <w:p w14:paraId="4D98F418" w14:textId="77777777" w:rsidR="00880976" w:rsidRPr="00EB1477" w:rsidRDefault="00880976" w:rsidP="001315BE">
            <w:pPr>
              <w:pStyle w:val="TableParagraph"/>
              <w:spacing w:before="179"/>
              <w:rPr>
                <w:b/>
                <w:sz w:val="24"/>
                <w:szCs w:val="24"/>
              </w:rPr>
            </w:pPr>
          </w:p>
          <w:p w14:paraId="7FD914FB" w14:textId="77777777" w:rsidR="00880976" w:rsidRPr="00EB1477" w:rsidRDefault="00880976" w:rsidP="001315BE">
            <w:pPr>
              <w:pStyle w:val="TableParagraph"/>
              <w:ind w:left="22"/>
              <w:jc w:val="center"/>
              <w:rPr>
                <w:sz w:val="24"/>
                <w:szCs w:val="24"/>
              </w:rPr>
            </w:pPr>
            <w:r w:rsidRPr="00EB1477">
              <w:rPr>
                <w:color w:val="231F20"/>
                <w:spacing w:val="-5"/>
                <w:sz w:val="24"/>
                <w:szCs w:val="24"/>
              </w:rPr>
              <w:t>15%</w:t>
            </w:r>
          </w:p>
        </w:tc>
      </w:tr>
      <w:tr w:rsidR="00880976" w:rsidRPr="0049784F" w14:paraId="248C2411" w14:textId="77777777" w:rsidTr="001315BE">
        <w:trPr>
          <w:trHeight w:val="325"/>
        </w:trPr>
        <w:tc>
          <w:tcPr>
            <w:tcW w:w="556" w:type="dxa"/>
          </w:tcPr>
          <w:p w14:paraId="10D92686" w14:textId="77777777" w:rsidR="00880976" w:rsidRPr="0049784F" w:rsidRDefault="00880976" w:rsidP="001315BE">
            <w:pPr>
              <w:pStyle w:val="TableParagraph"/>
              <w:spacing w:before="15"/>
              <w:ind w:left="23"/>
              <w:jc w:val="center"/>
              <w:rPr>
                <w:color w:val="231F20"/>
                <w:spacing w:val="-5"/>
                <w:sz w:val="24"/>
                <w:szCs w:val="24"/>
                <w:lang w:val="ru-RU"/>
              </w:rPr>
            </w:pPr>
            <w:r>
              <w:rPr>
                <w:color w:val="231F20"/>
                <w:spacing w:val="-5"/>
                <w:sz w:val="24"/>
                <w:szCs w:val="24"/>
                <w:lang w:val="ru-RU"/>
              </w:rPr>
              <w:t>4</w:t>
            </w:r>
          </w:p>
        </w:tc>
        <w:tc>
          <w:tcPr>
            <w:tcW w:w="5823" w:type="dxa"/>
            <w:gridSpan w:val="2"/>
            <w:vAlign w:val="center"/>
          </w:tcPr>
          <w:p w14:paraId="75A7B001" w14:textId="77777777" w:rsidR="00880976" w:rsidRPr="0049784F" w:rsidRDefault="00880976" w:rsidP="001315BE">
            <w:pPr>
              <w:rPr>
                <w:rFonts w:ascii="Times New Roman" w:eastAsia="Times New Roman" w:hAnsi="Times New Roman" w:cs="Times New Roman"/>
                <w:color w:val="000000"/>
                <w:sz w:val="24"/>
                <w:szCs w:val="24"/>
                <w:lang w:val="ru-RU" w:eastAsia="en-US"/>
              </w:rPr>
            </w:pPr>
            <w:r w:rsidRPr="0049784F">
              <w:rPr>
                <w:rFonts w:ascii="Times New Roman" w:eastAsia="Times New Roman" w:hAnsi="Times New Roman" w:cs="Times New Roman"/>
                <w:color w:val="000000"/>
                <w:sz w:val="24"/>
                <w:szCs w:val="24"/>
                <w:lang w:val="ru-RU" w:eastAsia="en-US"/>
              </w:rPr>
              <w:t>Доля учащихся победителей  районных, областных, республиканских олимпиад</w:t>
            </w:r>
          </w:p>
        </w:tc>
        <w:tc>
          <w:tcPr>
            <w:tcW w:w="1417" w:type="dxa"/>
            <w:vAlign w:val="center"/>
          </w:tcPr>
          <w:p w14:paraId="3D180196"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color w:val="000000"/>
                <w:sz w:val="24"/>
                <w:szCs w:val="24"/>
                <w:lang w:eastAsia="en-US"/>
              </w:rPr>
              <w:t>%</w:t>
            </w:r>
          </w:p>
        </w:tc>
        <w:tc>
          <w:tcPr>
            <w:tcW w:w="1134" w:type="dxa"/>
            <w:vAlign w:val="center"/>
          </w:tcPr>
          <w:p w14:paraId="5D01AEA2" w14:textId="77777777" w:rsidR="00880976" w:rsidRPr="00EB1477" w:rsidRDefault="00880976" w:rsidP="001315BE">
            <w:pPr>
              <w:jc w:val="center"/>
              <w:rPr>
                <w:rFonts w:ascii="Times New Roman" w:eastAsia="Times New Roman" w:hAnsi="Times New Roman" w:cs="Times New Roman"/>
                <w:color w:val="000000"/>
                <w:sz w:val="24"/>
                <w:szCs w:val="24"/>
                <w:lang w:eastAsia="en-US"/>
              </w:rPr>
            </w:pPr>
            <w:r w:rsidRPr="00EB1477">
              <w:rPr>
                <w:rFonts w:ascii="Times New Roman" w:eastAsia="Times New Roman" w:hAnsi="Times New Roman" w:cs="Times New Roman"/>
                <w:b/>
                <w:bCs/>
                <w:color w:val="000000"/>
                <w:sz w:val="24"/>
                <w:szCs w:val="24"/>
                <w:lang w:eastAsia="en-US"/>
              </w:rPr>
              <w:t>1%</w:t>
            </w:r>
          </w:p>
        </w:tc>
        <w:tc>
          <w:tcPr>
            <w:tcW w:w="1134" w:type="dxa"/>
            <w:vAlign w:val="center"/>
          </w:tcPr>
          <w:p w14:paraId="24956035" w14:textId="77777777" w:rsidR="00880976" w:rsidRPr="00EB1477" w:rsidRDefault="00880976" w:rsidP="001315BE">
            <w:pPr>
              <w:jc w:val="center"/>
              <w:rPr>
                <w:rFonts w:ascii="Times New Roman" w:eastAsia="Times New Roman" w:hAnsi="Times New Roman" w:cs="Times New Roman"/>
                <w:color w:val="000000"/>
                <w:sz w:val="24"/>
                <w:szCs w:val="24"/>
                <w:lang w:eastAsia="en-US"/>
              </w:rPr>
            </w:pPr>
            <w:r w:rsidRPr="00EB1477">
              <w:rPr>
                <w:rFonts w:ascii="Times New Roman" w:eastAsia="Times New Roman" w:hAnsi="Times New Roman" w:cs="Times New Roman"/>
                <w:b/>
                <w:bCs/>
                <w:color w:val="000000"/>
                <w:sz w:val="24"/>
                <w:szCs w:val="24"/>
                <w:lang w:eastAsia="en-US"/>
              </w:rPr>
              <w:t>1,5%</w:t>
            </w:r>
          </w:p>
        </w:tc>
        <w:tc>
          <w:tcPr>
            <w:tcW w:w="1276" w:type="dxa"/>
            <w:vAlign w:val="center"/>
          </w:tcPr>
          <w:p w14:paraId="1198A58D" w14:textId="77777777" w:rsidR="00880976" w:rsidRPr="00EB1477" w:rsidRDefault="00880976" w:rsidP="001315BE">
            <w:pPr>
              <w:jc w:val="center"/>
              <w:rPr>
                <w:rFonts w:ascii="Times New Roman" w:eastAsia="Times New Roman" w:hAnsi="Times New Roman" w:cs="Times New Roman"/>
                <w:color w:val="000000"/>
                <w:sz w:val="24"/>
                <w:szCs w:val="24"/>
                <w:lang w:eastAsia="en-US"/>
              </w:rPr>
            </w:pPr>
            <w:r w:rsidRPr="00EB1477">
              <w:rPr>
                <w:rFonts w:ascii="Times New Roman" w:eastAsia="Times New Roman" w:hAnsi="Times New Roman" w:cs="Times New Roman"/>
                <w:b/>
                <w:bCs/>
                <w:color w:val="000000"/>
                <w:sz w:val="24"/>
                <w:szCs w:val="24"/>
                <w:lang w:eastAsia="en-US"/>
              </w:rPr>
              <w:t>2%</w:t>
            </w:r>
          </w:p>
        </w:tc>
        <w:tc>
          <w:tcPr>
            <w:tcW w:w="1134" w:type="dxa"/>
            <w:vAlign w:val="center"/>
          </w:tcPr>
          <w:p w14:paraId="2813D2F6" w14:textId="77777777" w:rsidR="00880976" w:rsidRPr="00EB1477" w:rsidRDefault="00880976" w:rsidP="001315BE">
            <w:pPr>
              <w:jc w:val="center"/>
              <w:rPr>
                <w:rFonts w:ascii="Times New Roman" w:eastAsia="Times New Roman" w:hAnsi="Times New Roman" w:cs="Times New Roman"/>
                <w:color w:val="000000"/>
                <w:sz w:val="24"/>
                <w:szCs w:val="24"/>
                <w:lang w:eastAsia="en-US"/>
              </w:rPr>
            </w:pPr>
            <w:r w:rsidRPr="00EB1477">
              <w:rPr>
                <w:rFonts w:ascii="Times New Roman" w:eastAsia="Times New Roman" w:hAnsi="Times New Roman" w:cs="Times New Roman"/>
                <w:b/>
                <w:bCs/>
                <w:color w:val="000000"/>
                <w:sz w:val="24"/>
                <w:szCs w:val="24"/>
                <w:lang w:eastAsia="en-US"/>
              </w:rPr>
              <w:t>2,5%</w:t>
            </w:r>
          </w:p>
        </w:tc>
        <w:tc>
          <w:tcPr>
            <w:tcW w:w="1276" w:type="dxa"/>
            <w:vAlign w:val="center"/>
          </w:tcPr>
          <w:p w14:paraId="1B90FED0" w14:textId="77777777" w:rsidR="00880976" w:rsidRPr="00EB1477" w:rsidRDefault="00880976" w:rsidP="001315BE">
            <w:pPr>
              <w:jc w:val="center"/>
              <w:rPr>
                <w:rFonts w:ascii="Times New Roman" w:eastAsia="Times New Roman" w:hAnsi="Times New Roman" w:cs="Times New Roman"/>
                <w:color w:val="000000"/>
                <w:sz w:val="24"/>
                <w:szCs w:val="24"/>
                <w:lang w:eastAsia="en-US"/>
              </w:rPr>
            </w:pPr>
            <w:r w:rsidRPr="00EB1477">
              <w:rPr>
                <w:rFonts w:ascii="Times New Roman" w:eastAsia="Times New Roman" w:hAnsi="Times New Roman" w:cs="Times New Roman"/>
                <w:b/>
                <w:bCs/>
                <w:color w:val="000000"/>
                <w:sz w:val="24"/>
                <w:szCs w:val="24"/>
                <w:lang w:eastAsia="en-US"/>
              </w:rPr>
              <w:t>3%</w:t>
            </w:r>
          </w:p>
        </w:tc>
      </w:tr>
      <w:tr w:rsidR="00880976" w:rsidRPr="0049784F" w14:paraId="034EF862" w14:textId="77777777" w:rsidTr="001315BE">
        <w:trPr>
          <w:trHeight w:val="325"/>
        </w:trPr>
        <w:tc>
          <w:tcPr>
            <w:tcW w:w="556" w:type="dxa"/>
          </w:tcPr>
          <w:p w14:paraId="2F5063FD" w14:textId="77777777" w:rsidR="00880976" w:rsidRPr="0049784F" w:rsidRDefault="00880976" w:rsidP="001315BE">
            <w:pPr>
              <w:pStyle w:val="TableParagraph"/>
              <w:spacing w:before="15"/>
              <w:ind w:left="23"/>
              <w:jc w:val="center"/>
              <w:rPr>
                <w:color w:val="231F20"/>
                <w:spacing w:val="-5"/>
                <w:sz w:val="24"/>
                <w:szCs w:val="24"/>
                <w:lang w:val="ru-RU"/>
              </w:rPr>
            </w:pPr>
            <w:r>
              <w:rPr>
                <w:color w:val="231F20"/>
                <w:spacing w:val="-5"/>
                <w:sz w:val="24"/>
                <w:szCs w:val="24"/>
                <w:lang w:val="ru-RU"/>
              </w:rPr>
              <w:t>5</w:t>
            </w:r>
          </w:p>
        </w:tc>
        <w:tc>
          <w:tcPr>
            <w:tcW w:w="5823" w:type="dxa"/>
            <w:gridSpan w:val="2"/>
            <w:vAlign w:val="center"/>
          </w:tcPr>
          <w:p w14:paraId="3A18A326" w14:textId="77777777" w:rsidR="00880976" w:rsidRPr="0049784F" w:rsidRDefault="00880976" w:rsidP="001315BE">
            <w:pPr>
              <w:rPr>
                <w:rFonts w:ascii="Times New Roman" w:eastAsia="Times New Roman" w:hAnsi="Times New Roman" w:cs="Times New Roman"/>
                <w:color w:val="000000"/>
                <w:sz w:val="24"/>
                <w:szCs w:val="24"/>
                <w:lang w:val="ru-RU" w:eastAsia="en-US"/>
              </w:rPr>
            </w:pPr>
            <w:r w:rsidRPr="0049784F">
              <w:rPr>
                <w:rFonts w:ascii="Times New Roman" w:eastAsia="Times New Roman" w:hAnsi="Times New Roman" w:cs="Times New Roman"/>
                <w:color w:val="000000"/>
                <w:sz w:val="24"/>
                <w:szCs w:val="24"/>
                <w:lang w:val="ru-RU" w:eastAsia="en-US"/>
              </w:rPr>
              <w:t>Доля участников и победителей различных районных, областных,  республиканских  конкурсов .</w:t>
            </w:r>
          </w:p>
        </w:tc>
        <w:tc>
          <w:tcPr>
            <w:tcW w:w="1417" w:type="dxa"/>
            <w:vAlign w:val="center"/>
          </w:tcPr>
          <w:p w14:paraId="5E37B228"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color w:val="000000"/>
                <w:sz w:val="24"/>
                <w:szCs w:val="24"/>
                <w:lang w:eastAsia="en-US"/>
              </w:rPr>
              <w:t>%</w:t>
            </w:r>
          </w:p>
        </w:tc>
        <w:tc>
          <w:tcPr>
            <w:tcW w:w="1134" w:type="dxa"/>
            <w:vAlign w:val="center"/>
          </w:tcPr>
          <w:p w14:paraId="19BAA211" w14:textId="77777777" w:rsidR="00880976" w:rsidRPr="00EB1477" w:rsidRDefault="00880976" w:rsidP="001315BE">
            <w:pPr>
              <w:jc w:val="center"/>
              <w:rPr>
                <w:rFonts w:ascii="Times New Roman" w:eastAsia="Times New Roman" w:hAnsi="Times New Roman" w:cs="Times New Roman"/>
                <w:color w:val="000000"/>
                <w:sz w:val="24"/>
                <w:szCs w:val="24"/>
                <w:lang w:eastAsia="en-US"/>
              </w:rPr>
            </w:pPr>
            <w:r w:rsidRPr="00EB1477">
              <w:rPr>
                <w:rFonts w:ascii="Times New Roman" w:eastAsia="Times New Roman" w:hAnsi="Times New Roman" w:cs="Times New Roman"/>
                <w:b/>
                <w:bCs/>
                <w:color w:val="000000"/>
                <w:sz w:val="24"/>
                <w:szCs w:val="24"/>
                <w:lang w:eastAsia="en-US"/>
              </w:rPr>
              <w:t>16%</w:t>
            </w:r>
          </w:p>
        </w:tc>
        <w:tc>
          <w:tcPr>
            <w:tcW w:w="1134" w:type="dxa"/>
            <w:vAlign w:val="center"/>
          </w:tcPr>
          <w:p w14:paraId="27E8317B" w14:textId="77777777" w:rsidR="00880976" w:rsidRPr="00EB1477" w:rsidRDefault="00880976" w:rsidP="001315BE">
            <w:pPr>
              <w:jc w:val="center"/>
              <w:rPr>
                <w:rFonts w:ascii="Times New Roman" w:eastAsia="Times New Roman" w:hAnsi="Times New Roman" w:cs="Times New Roman"/>
                <w:color w:val="000000"/>
                <w:sz w:val="24"/>
                <w:szCs w:val="24"/>
                <w:lang w:eastAsia="en-US"/>
              </w:rPr>
            </w:pPr>
            <w:r w:rsidRPr="00EB1477">
              <w:rPr>
                <w:rFonts w:ascii="Times New Roman" w:eastAsia="Times New Roman" w:hAnsi="Times New Roman" w:cs="Times New Roman"/>
                <w:b/>
                <w:bCs/>
                <w:color w:val="000000"/>
                <w:sz w:val="24"/>
                <w:szCs w:val="24"/>
                <w:lang w:eastAsia="en-US"/>
              </w:rPr>
              <w:t>17%</w:t>
            </w:r>
          </w:p>
        </w:tc>
        <w:tc>
          <w:tcPr>
            <w:tcW w:w="1276" w:type="dxa"/>
            <w:vAlign w:val="center"/>
          </w:tcPr>
          <w:p w14:paraId="11BF0438" w14:textId="77777777" w:rsidR="00880976" w:rsidRPr="00EB1477" w:rsidRDefault="00880976" w:rsidP="001315BE">
            <w:pPr>
              <w:jc w:val="center"/>
              <w:rPr>
                <w:rFonts w:ascii="Times New Roman" w:eastAsia="Times New Roman" w:hAnsi="Times New Roman" w:cs="Times New Roman"/>
                <w:color w:val="000000"/>
                <w:sz w:val="24"/>
                <w:szCs w:val="24"/>
                <w:lang w:eastAsia="en-US"/>
              </w:rPr>
            </w:pPr>
            <w:r w:rsidRPr="00EB1477">
              <w:rPr>
                <w:rFonts w:ascii="Times New Roman" w:eastAsia="Times New Roman" w:hAnsi="Times New Roman" w:cs="Times New Roman"/>
                <w:b/>
                <w:bCs/>
                <w:color w:val="000000"/>
                <w:sz w:val="24"/>
                <w:szCs w:val="24"/>
                <w:lang w:eastAsia="en-US"/>
              </w:rPr>
              <w:t>18%</w:t>
            </w:r>
          </w:p>
        </w:tc>
        <w:tc>
          <w:tcPr>
            <w:tcW w:w="1134" w:type="dxa"/>
            <w:vAlign w:val="center"/>
          </w:tcPr>
          <w:p w14:paraId="68118539" w14:textId="77777777" w:rsidR="00880976" w:rsidRPr="00EB1477" w:rsidRDefault="00880976" w:rsidP="001315BE">
            <w:pPr>
              <w:jc w:val="center"/>
              <w:rPr>
                <w:rFonts w:ascii="Times New Roman" w:eastAsia="Times New Roman" w:hAnsi="Times New Roman" w:cs="Times New Roman"/>
                <w:color w:val="000000"/>
                <w:sz w:val="24"/>
                <w:szCs w:val="24"/>
                <w:lang w:eastAsia="en-US"/>
              </w:rPr>
            </w:pPr>
            <w:r w:rsidRPr="00EB1477">
              <w:rPr>
                <w:rFonts w:ascii="Times New Roman" w:eastAsia="Times New Roman" w:hAnsi="Times New Roman" w:cs="Times New Roman"/>
                <w:b/>
                <w:bCs/>
                <w:color w:val="000000"/>
                <w:sz w:val="24"/>
                <w:szCs w:val="24"/>
                <w:lang w:eastAsia="en-US"/>
              </w:rPr>
              <w:t>19%</w:t>
            </w:r>
          </w:p>
        </w:tc>
        <w:tc>
          <w:tcPr>
            <w:tcW w:w="1276" w:type="dxa"/>
            <w:vAlign w:val="center"/>
          </w:tcPr>
          <w:p w14:paraId="0330D458" w14:textId="77777777" w:rsidR="00880976" w:rsidRPr="00EB1477" w:rsidRDefault="00880976" w:rsidP="001315BE">
            <w:pPr>
              <w:jc w:val="center"/>
              <w:rPr>
                <w:rFonts w:ascii="Times New Roman" w:eastAsia="Times New Roman" w:hAnsi="Times New Roman" w:cs="Times New Roman"/>
                <w:color w:val="000000"/>
                <w:sz w:val="24"/>
                <w:szCs w:val="24"/>
                <w:lang w:eastAsia="en-US"/>
              </w:rPr>
            </w:pPr>
            <w:r w:rsidRPr="00EB1477">
              <w:rPr>
                <w:rFonts w:ascii="Times New Roman" w:eastAsia="Times New Roman" w:hAnsi="Times New Roman" w:cs="Times New Roman"/>
                <w:b/>
                <w:bCs/>
                <w:color w:val="000000"/>
                <w:sz w:val="24"/>
                <w:szCs w:val="24"/>
                <w:lang w:eastAsia="en-US"/>
              </w:rPr>
              <w:t>20%</w:t>
            </w:r>
          </w:p>
        </w:tc>
      </w:tr>
      <w:tr w:rsidR="00880976" w:rsidRPr="0049784F" w14:paraId="2AED20CE" w14:textId="77777777" w:rsidTr="001315BE">
        <w:trPr>
          <w:trHeight w:val="325"/>
        </w:trPr>
        <w:tc>
          <w:tcPr>
            <w:tcW w:w="13750" w:type="dxa"/>
            <w:gridSpan w:val="9"/>
          </w:tcPr>
          <w:p w14:paraId="5DC00783" w14:textId="77777777" w:rsidR="00880976" w:rsidRPr="0049784F" w:rsidRDefault="00880976" w:rsidP="001315BE">
            <w:pPr>
              <w:pStyle w:val="TableParagraph"/>
              <w:spacing w:before="15"/>
              <w:ind w:left="27"/>
              <w:rPr>
                <w:b/>
                <w:sz w:val="24"/>
                <w:szCs w:val="24"/>
                <w:lang w:val="ru-RU"/>
              </w:rPr>
            </w:pPr>
            <w:r w:rsidRPr="0049784F">
              <w:rPr>
                <w:b/>
                <w:color w:val="231F20"/>
                <w:sz w:val="24"/>
                <w:szCs w:val="24"/>
                <w:lang w:val="ru-RU"/>
              </w:rPr>
              <w:t xml:space="preserve">Задача 2. Укрепление материально-технической базы </w:t>
            </w:r>
            <w:r w:rsidRPr="0049784F">
              <w:rPr>
                <w:b/>
                <w:color w:val="231F20"/>
                <w:spacing w:val="-2"/>
                <w:sz w:val="24"/>
                <w:szCs w:val="24"/>
                <w:lang w:val="ru-RU"/>
              </w:rPr>
              <w:t>школы</w:t>
            </w:r>
          </w:p>
        </w:tc>
      </w:tr>
      <w:tr w:rsidR="00880976" w:rsidRPr="0049784F" w14:paraId="712F1417" w14:textId="77777777" w:rsidTr="001315BE">
        <w:trPr>
          <w:trHeight w:val="327"/>
        </w:trPr>
        <w:tc>
          <w:tcPr>
            <w:tcW w:w="556" w:type="dxa"/>
          </w:tcPr>
          <w:p w14:paraId="66104E1C" w14:textId="77777777" w:rsidR="00880976" w:rsidRPr="0049784F" w:rsidRDefault="00880976" w:rsidP="001315BE">
            <w:pPr>
              <w:pStyle w:val="TableParagraph"/>
              <w:spacing w:before="15"/>
              <w:ind w:left="23"/>
              <w:jc w:val="center"/>
              <w:rPr>
                <w:sz w:val="24"/>
                <w:szCs w:val="24"/>
              </w:rPr>
            </w:pPr>
            <w:r w:rsidRPr="0049784F">
              <w:rPr>
                <w:color w:val="231F20"/>
                <w:spacing w:val="-5"/>
                <w:sz w:val="24"/>
                <w:szCs w:val="24"/>
              </w:rPr>
              <w:t>1.</w:t>
            </w:r>
          </w:p>
        </w:tc>
        <w:tc>
          <w:tcPr>
            <w:tcW w:w="5823" w:type="dxa"/>
            <w:gridSpan w:val="2"/>
          </w:tcPr>
          <w:p w14:paraId="1A9168C2" w14:textId="77777777" w:rsidR="00880976" w:rsidRPr="0049784F" w:rsidRDefault="00880976" w:rsidP="001315BE">
            <w:pPr>
              <w:pStyle w:val="TableParagraph"/>
              <w:rPr>
                <w:sz w:val="24"/>
                <w:szCs w:val="24"/>
                <w:lang w:val="ru-RU"/>
              </w:rPr>
            </w:pPr>
            <w:r w:rsidRPr="0049784F">
              <w:rPr>
                <w:color w:val="000000"/>
                <w:sz w:val="24"/>
                <w:szCs w:val="24"/>
                <w:lang w:val="ru-RU"/>
              </w:rPr>
              <w:t xml:space="preserve">Доля оборудованных предметных  кабинетов, в том числе трудового обучения, </w:t>
            </w:r>
            <w:r w:rsidRPr="0049784F">
              <w:rPr>
                <w:color w:val="000000"/>
                <w:sz w:val="24"/>
                <w:szCs w:val="24"/>
              </w:rPr>
              <w:t>STEM</w:t>
            </w:r>
            <w:r w:rsidRPr="0049784F">
              <w:rPr>
                <w:color w:val="000000"/>
                <w:sz w:val="24"/>
                <w:szCs w:val="24"/>
                <w:lang w:val="ru-RU"/>
              </w:rPr>
              <w:t>-кабинета, спортивного инвентаря</w:t>
            </w:r>
          </w:p>
        </w:tc>
        <w:tc>
          <w:tcPr>
            <w:tcW w:w="1417" w:type="dxa"/>
          </w:tcPr>
          <w:p w14:paraId="576C931F" w14:textId="77777777" w:rsidR="00880976" w:rsidRPr="00880976" w:rsidRDefault="00880976" w:rsidP="001315BE">
            <w:pPr>
              <w:pStyle w:val="TableParagraph"/>
              <w:spacing w:before="179"/>
              <w:rPr>
                <w:b/>
                <w:sz w:val="24"/>
                <w:szCs w:val="24"/>
                <w:lang w:val="ru-RU"/>
              </w:rPr>
            </w:pPr>
          </w:p>
          <w:p w14:paraId="7B54F263" w14:textId="77777777" w:rsidR="00880976" w:rsidRPr="0049784F" w:rsidRDefault="00880976" w:rsidP="001315BE">
            <w:pPr>
              <w:pStyle w:val="TableParagraph"/>
              <w:ind w:left="21"/>
              <w:jc w:val="center"/>
              <w:rPr>
                <w:sz w:val="24"/>
                <w:szCs w:val="24"/>
              </w:rPr>
            </w:pPr>
            <w:r w:rsidRPr="0049784F">
              <w:rPr>
                <w:color w:val="231F20"/>
                <w:spacing w:val="-10"/>
                <w:sz w:val="24"/>
                <w:szCs w:val="24"/>
              </w:rPr>
              <w:t>%</w:t>
            </w:r>
          </w:p>
        </w:tc>
        <w:tc>
          <w:tcPr>
            <w:tcW w:w="1134" w:type="dxa"/>
          </w:tcPr>
          <w:p w14:paraId="04E3AFE9" w14:textId="77777777" w:rsidR="00880976" w:rsidRPr="0049784F" w:rsidRDefault="00880976" w:rsidP="001315BE">
            <w:pPr>
              <w:pStyle w:val="TableParagraph"/>
              <w:spacing w:before="179"/>
              <w:rPr>
                <w:b/>
                <w:sz w:val="24"/>
                <w:szCs w:val="24"/>
              </w:rPr>
            </w:pPr>
          </w:p>
          <w:p w14:paraId="2DE03F82" w14:textId="77777777" w:rsidR="00880976" w:rsidRPr="0049784F" w:rsidRDefault="00880976" w:rsidP="001315BE">
            <w:pPr>
              <w:pStyle w:val="TableParagraph"/>
              <w:ind w:left="20" w:right="1"/>
              <w:jc w:val="center"/>
              <w:rPr>
                <w:sz w:val="24"/>
                <w:szCs w:val="24"/>
              </w:rPr>
            </w:pPr>
            <w:r w:rsidRPr="0049784F">
              <w:rPr>
                <w:color w:val="231F20"/>
                <w:spacing w:val="-5"/>
                <w:sz w:val="24"/>
                <w:szCs w:val="24"/>
              </w:rPr>
              <w:t>5%</w:t>
            </w:r>
          </w:p>
        </w:tc>
        <w:tc>
          <w:tcPr>
            <w:tcW w:w="1134" w:type="dxa"/>
          </w:tcPr>
          <w:p w14:paraId="0EF12B1B" w14:textId="77777777" w:rsidR="00880976" w:rsidRPr="0049784F" w:rsidRDefault="00880976" w:rsidP="001315BE">
            <w:pPr>
              <w:pStyle w:val="TableParagraph"/>
              <w:spacing w:before="179"/>
              <w:rPr>
                <w:b/>
                <w:sz w:val="24"/>
                <w:szCs w:val="24"/>
              </w:rPr>
            </w:pPr>
          </w:p>
          <w:p w14:paraId="550F6C38" w14:textId="77777777" w:rsidR="00880976" w:rsidRPr="0049784F" w:rsidRDefault="00880976" w:rsidP="001315BE">
            <w:pPr>
              <w:pStyle w:val="TableParagraph"/>
              <w:ind w:left="20"/>
              <w:jc w:val="center"/>
              <w:rPr>
                <w:sz w:val="24"/>
                <w:szCs w:val="24"/>
              </w:rPr>
            </w:pPr>
            <w:r w:rsidRPr="0049784F">
              <w:rPr>
                <w:color w:val="231F20"/>
                <w:sz w:val="24"/>
                <w:szCs w:val="24"/>
              </w:rPr>
              <w:t>7</w:t>
            </w:r>
            <w:r w:rsidRPr="0049784F">
              <w:rPr>
                <w:color w:val="231F20"/>
                <w:spacing w:val="-10"/>
                <w:sz w:val="24"/>
                <w:szCs w:val="24"/>
              </w:rPr>
              <w:t>%</w:t>
            </w:r>
          </w:p>
        </w:tc>
        <w:tc>
          <w:tcPr>
            <w:tcW w:w="1276" w:type="dxa"/>
          </w:tcPr>
          <w:p w14:paraId="4BB79023" w14:textId="77777777" w:rsidR="00880976" w:rsidRPr="0049784F" w:rsidRDefault="00880976" w:rsidP="001315BE">
            <w:pPr>
              <w:pStyle w:val="TableParagraph"/>
              <w:spacing w:before="179"/>
              <w:rPr>
                <w:b/>
                <w:sz w:val="24"/>
                <w:szCs w:val="24"/>
              </w:rPr>
            </w:pPr>
          </w:p>
          <w:p w14:paraId="5C2168DA" w14:textId="77777777" w:rsidR="00880976" w:rsidRPr="0049784F" w:rsidRDefault="00880976" w:rsidP="001315BE">
            <w:pPr>
              <w:pStyle w:val="TableParagraph"/>
              <w:ind w:left="19"/>
              <w:jc w:val="center"/>
              <w:rPr>
                <w:sz w:val="24"/>
                <w:szCs w:val="24"/>
              </w:rPr>
            </w:pPr>
            <w:r w:rsidRPr="0049784F">
              <w:rPr>
                <w:color w:val="231F20"/>
                <w:spacing w:val="-5"/>
                <w:sz w:val="24"/>
                <w:szCs w:val="24"/>
              </w:rPr>
              <w:t>10%</w:t>
            </w:r>
          </w:p>
        </w:tc>
        <w:tc>
          <w:tcPr>
            <w:tcW w:w="1134" w:type="dxa"/>
          </w:tcPr>
          <w:p w14:paraId="08C060BF" w14:textId="77777777" w:rsidR="00880976" w:rsidRPr="0049784F" w:rsidRDefault="00880976" w:rsidP="001315BE">
            <w:pPr>
              <w:pStyle w:val="TableParagraph"/>
              <w:spacing w:before="179"/>
              <w:rPr>
                <w:b/>
                <w:sz w:val="24"/>
                <w:szCs w:val="24"/>
              </w:rPr>
            </w:pPr>
          </w:p>
          <w:p w14:paraId="574C21ED" w14:textId="77777777" w:rsidR="00880976" w:rsidRPr="0049784F" w:rsidRDefault="00880976" w:rsidP="001315BE">
            <w:pPr>
              <w:pStyle w:val="TableParagraph"/>
              <w:ind w:left="20"/>
              <w:jc w:val="center"/>
              <w:rPr>
                <w:sz w:val="24"/>
                <w:szCs w:val="24"/>
              </w:rPr>
            </w:pPr>
            <w:r w:rsidRPr="0049784F">
              <w:rPr>
                <w:color w:val="231F20"/>
                <w:spacing w:val="-5"/>
                <w:sz w:val="24"/>
                <w:szCs w:val="24"/>
              </w:rPr>
              <w:t>12%</w:t>
            </w:r>
          </w:p>
        </w:tc>
        <w:tc>
          <w:tcPr>
            <w:tcW w:w="1276" w:type="dxa"/>
          </w:tcPr>
          <w:p w14:paraId="1EBE7730" w14:textId="77777777" w:rsidR="00880976" w:rsidRPr="0049784F" w:rsidRDefault="00880976" w:rsidP="001315BE">
            <w:pPr>
              <w:pStyle w:val="TableParagraph"/>
              <w:spacing w:before="179"/>
              <w:rPr>
                <w:b/>
                <w:sz w:val="24"/>
                <w:szCs w:val="24"/>
              </w:rPr>
            </w:pPr>
          </w:p>
          <w:p w14:paraId="0BEF2A1B" w14:textId="77777777" w:rsidR="00880976" w:rsidRPr="0049784F" w:rsidRDefault="00880976" w:rsidP="001315BE">
            <w:pPr>
              <w:pStyle w:val="TableParagraph"/>
              <w:ind w:left="22"/>
              <w:jc w:val="center"/>
              <w:rPr>
                <w:sz w:val="24"/>
                <w:szCs w:val="24"/>
              </w:rPr>
            </w:pPr>
            <w:r w:rsidRPr="0049784F">
              <w:rPr>
                <w:color w:val="231F20"/>
                <w:spacing w:val="-5"/>
                <w:sz w:val="24"/>
                <w:szCs w:val="24"/>
              </w:rPr>
              <w:t>15%</w:t>
            </w:r>
          </w:p>
        </w:tc>
      </w:tr>
      <w:tr w:rsidR="00880976" w:rsidRPr="0049784F" w14:paraId="669B765E" w14:textId="77777777" w:rsidTr="001315BE">
        <w:trPr>
          <w:trHeight w:val="325"/>
        </w:trPr>
        <w:tc>
          <w:tcPr>
            <w:tcW w:w="556" w:type="dxa"/>
          </w:tcPr>
          <w:p w14:paraId="36229EBB" w14:textId="77777777" w:rsidR="00880976" w:rsidRPr="0049784F" w:rsidRDefault="00880976" w:rsidP="001315BE">
            <w:pPr>
              <w:pStyle w:val="TableParagraph"/>
              <w:spacing w:before="14"/>
              <w:ind w:left="23"/>
              <w:jc w:val="center"/>
              <w:rPr>
                <w:sz w:val="24"/>
                <w:szCs w:val="24"/>
              </w:rPr>
            </w:pPr>
            <w:r w:rsidRPr="0049784F">
              <w:rPr>
                <w:color w:val="231F20"/>
                <w:spacing w:val="-5"/>
                <w:sz w:val="24"/>
                <w:szCs w:val="24"/>
                <w:lang w:val="ru-RU"/>
              </w:rPr>
              <w:t>2</w:t>
            </w:r>
            <w:r w:rsidRPr="0049784F">
              <w:rPr>
                <w:color w:val="231F20"/>
                <w:spacing w:val="-5"/>
                <w:sz w:val="24"/>
                <w:szCs w:val="24"/>
              </w:rPr>
              <w:t>.</w:t>
            </w:r>
          </w:p>
        </w:tc>
        <w:tc>
          <w:tcPr>
            <w:tcW w:w="5823" w:type="dxa"/>
            <w:gridSpan w:val="2"/>
          </w:tcPr>
          <w:p w14:paraId="693046D2" w14:textId="77777777" w:rsidR="00880976" w:rsidRPr="0049784F" w:rsidRDefault="00880976" w:rsidP="001315BE">
            <w:pPr>
              <w:pStyle w:val="TableParagraph"/>
              <w:rPr>
                <w:sz w:val="24"/>
                <w:szCs w:val="24"/>
                <w:lang w:val="ru-RU"/>
              </w:rPr>
            </w:pPr>
            <w:r w:rsidRPr="0049784F">
              <w:rPr>
                <w:color w:val="000000"/>
                <w:sz w:val="24"/>
                <w:szCs w:val="24"/>
                <w:lang w:val="ru-RU"/>
              </w:rPr>
              <w:t xml:space="preserve">Доля   цифровой инфраструктуры  (беспроводные коммуникации, облачные технологии, микросерверы, </w:t>
            </w:r>
            <w:r w:rsidRPr="0049784F">
              <w:rPr>
                <w:color w:val="000000"/>
                <w:sz w:val="24"/>
                <w:szCs w:val="24"/>
                <w:lang w:val="ru-RU"/>
              </w:rPr>
              <w:lastRenderedPageBreak/>
              <w:t xml:space="preserve">компьютеры и периферийное оборудование, локальная сеть, широкополосный доступ в Интернет и др.) </w:t>
            </w:r>
            <w:r w:rsidRPr="0049784F">
              <w:rPr>
                <w:sz w:val="24"/>
                <w:szCs w:val="24"/>
                <w:lang w:val="ru-RU"/>
              </w:rPr>
              <w:t xml:space="preserve">Доля развития </w:t>
            </w:r>
          </w:p>
        </w:tc>
        <w:tc>
          <w:tcPr>
            <w:tcW w:w="1417" w:type="dxa"/>
          </w:tcPr>
          <w:p w14:paraId="7C19CCCA" w14:textId="77777777" w:rsidR="00880976" w:rsidRPr="0049784F" w:rsidRDefault="00880976" w:rsidP="00880976">
            <w:pPr>
              <w:pStyle w:val="TableParagraph"/>
              <w:jc w:val="center"/>
              <w:rPr>
                <w:sz w:val="24"/>
                <w:szCs w:val="24"/>
                <w:lang w:val="ru-RU"/>
              </w:rPr>
            </w:pPr>
            <w:r w:rsidRPr="00880976">
              <w:rPr>
                <w:sz w:val="24"/>
                <w:szCs w:val="24"/>
                <w:lang w:val="ru-RU"/>
              </w:rPr>
              <w:lastRenderedPageBreak/>
              <w:t>%</w:t>
            </w:r>
          </w:p>
        </w:tc>
        <w:tc>
          <w:tcPr>
            <w:tcW w:w="1134" w:type="dxa"/>
          </w:tcPr>
          <w:p w14:paraId="04D24DCF" w14:textId="77777777" w:rsidR="00880976" w:rsidRPr="0049784F" w:rsidRDefault="00880976" w:rsidP="001315BE">
            <w:pPr>
              <w:pStyle w:val="TableParagraph"/>
              <w:spacing w:before="179"/>
              <w:rPr>
                <w:b/>
                <w:sz w:val="24"/>
                <w:szCs w:val="24"/>
              </w:rPr>
            </w:pPr>
          </w:p>
          <w:p w14:paraId="12FFAB62" w14:textId="77777777" w:rsidR="00880976" w:rsidRPr="0049784F" w:rsidRDefault="00880976" w:rsidP="001315BE">
            <w:pPr>
              <w:pStyle w:val="TableParagraph"/>
              <w:ind w:left="20" w:right="1"/>
              <w:jc w:val="center"/>
              <w:rPr>
                <w:sz w:val="24"/>
                <w:szCs w:val="24"/>
              </w:rPr>
            </w:pPr>
            <w:r w:rsidRPr="0049784F">
              <w:rPr>
                <w:color w:val="231F20"/>
                <w:spacing w:val="-5"/>
                <w:sz w:val="24"/>
                <w:szCs w:val="24"/>
              </w:rPr>
              <w:t>5%</w:t>
            </w:r>
          </w:p>
        </w:tc>
        <w:tc>
          <w:tcPr>
            <w:tcW w:w="1134" w:type="dxa"/>
          </w:tcPr>
          <w:p w14:paraId="755E9661" w14:textId="77777777" w:rsidR="00880976" w:rsidRPr="0049784F" w:rsidRDefault="00880976" w:rsidP="001315BE">
            <w:pPr>
              <w:pStyle w:val="TableParagraph"/>
              <w:spacing w:before="179"/>
              <w:rPr>
                <w:b/>
                <w:sz w:val="24"/>
                <w:szCs w:val="24"/>
              </w:rPr>
            </w:pPr>
          </w:p>
          <w:p w14:paraId="48BC07E4" w14:textId="77777777" w:rsidR="00880976" w:rsidRPr="0049784F" w:rsidRDefault="00880976" w:rsidP="001315BE">
            <w:pPr>
              <w:pStyle w:val="TableParagraph"/>
              <w:ind w:left="20"/>
              <w:jc w:val="center"/>
              <w:rPr>
                <w:sz w:val="24"/>
                <w:szCs w:val="24"/>
              </w:rPr>
            </w:pPr>
            <w:r w:rsidRPr="0049784F">
              <w:rPr>
                <w:color w:val="231F20"/>
                <w:sz w:val="24"/>
                <w:szCs w:val="24"/>
              </w:rPr>
              <w:t>7</w:t>
            </w:r>
            <w:r w:rsidRPr="0049784F">
              <w:rPr>
                <w:color w:val="231F20"/>
                <w:spacing w:val="-10"/>
                <w:sz w:val="24"/>
                <w:szCs w:val="24"/>
              </w:rPr>
              <w:t>%</w:t>
            </w:r>
          </w:p>
        </w:tc>
        <w:tc>
          <w:tcPr>
            <w:tcW w:w="1276" w:type="dxa"/>
          </w:tcPr>
          <w:p w14:paraId="70878B05" w14:textId="77777777" w:rsidR="00880976" w:rsidRPr="0049784F" w:rsidRDefault="00880976" w:rsidP="001315BE">
            <w:pPr>
              <w:pStyle w:val="TableParagraph"/>
              <w:spacing w:before="179"/>
              <w:rPr>
                <w:b/>
                <w:sz w:val="24"/>
                <w:szCs w:val="24"/>
              </w:rPr>
            </w:pPr>
          </w:p>
          <w:p w14:paraId="1AED2CD0" w14:textId="77777777" w:rsidR="00880976" w:rsidRPr="0049784F" w:rsidRDefault="00880976" w:rsidP="001315BE">
            <w:pPr>
              <w:pStyle w:val="TableParagraph"/>
              <w:ind w:left="19"/>
              <w:jc w:val="center"/>
              <w:rPr>
                <w:sz w:val="24"/>
                <w:szCs w:val="24"/>
              </w:rPr>
            </w:pPr>
            <w:r w:rsidRPr="0049784F">
              <w:rPr>
                <w:color w:val="231F20"/>
                <w:spacing w:val="-5"/>
                <w:sz w:val="24"/>
                <w:szCs w:val="24"/>
              </w:rPr>
              <w:t>10%</w:t>
            </w:r>
          </w:p>
        </w:tc>
        <w:tc>
          <w:tcPr>
            <w:tcW w:w="1134" w:type="dxa"/>
          </w:tcPr>
          <w:p w14:paraId="17DCF3EB" w14:textId="77777777" w:rsidR="00880976" w:rsidRPr="0049784F" w:rsidRDefault="00880976" w:rsidP="001315BE">
            <w:pPr>
              <w:pStyle w:val="TableParagraph"/>
              <w:spacing w:before="179"/>
              <w:rPr>
                <w:b/>
                <w:sz w:val="24"/>
                <w:szCs w:val="24"/>
              </w:rPr>
            </w:pPr>
          </w:p>
          <w:p w14:paraId="1286355F" w14:textId="77777777" w:rsidR="00880976" w:rsidRPr="0049784F" w:rsidRDefault="00880976" w:rsidP="001315BE">
            <w:pPr>
              <w:pStyle w:val="TableParagraph"/>
              <w:ind w:left="20"/>
              <w:jc w:val="center"/>
              <w:rPr>
                <w:sz w:val="24"/>
                <w:szCs w:val="24"/>
              </w:rPr>
            </w:pPr>
            <w:r w:rsidRPr="0049784F">
              <w:rPr>
                <w:color w:val="231F20"/>
                <w:spacing w:val="-5"/>
                <w:sz w:val="24"/>
                <w:szCs w:val="24"/>
              </w:rPr>
              <w:t>12%</w:t>
            </w:r>
          </w:p>
        </w:tc>
        <w:tc>
          <w:tcPr>
            <w:tcW w:w="1276" w:type="dxa"/>
          </w:tcPr>
          <w:p w14:paraId="41BA3D6D" w14:textId="77777777" w:rsidR="00880976" w:rsidRPr="0049784F" w:rsidRDefault="00880976" w:rsidP="001315BE">
            <w:pPr>
              <w:pStyle w:val="TableParagraph"/>
              <w:spacing w:before="179"/>
              <w:rPr>
                <w:b/>
                <w:sz w:val="24"/>
                <w:szCs w:val="24"/>
              </w:rPr>
            </w:pPr>
          </w:p>
          <w:p w14:paraId="20D3561E" w14:textId="77777777" w:rsidR="00880976" w:rsidRPr="0049784F" w:rsidRDefault="00880976" w:rsidP="001315BE">
            <w:pPr>
              <w:pStyle w:val="TableParagraph"/>
              <w:ind w:left="22"/>
              <w:jc w:val="center"/>
              <w:rPr>
                <w:sz w:val="24"/>
                <w:szCs w:val="24"/>
              </w:rPr>
            </w:pPr>
            <w:r w:rsidRPr="0049784F">
              <w:rPr>
                <w:color w:val="231F20"/>
                <w:spacing w:val="-5"/>
                <w:sz w:val="24"/>
                <w:szCs w:val="24"/>
              </w:rPr>
              <w:t>15%</w:t>
            </w:r>
          </w:p>
        </w:tc>
      </w:tr>
      <w:tr w:rsidR="00880976" w:rsidRPr="0049784F" w14:paraId="5D55FFF9" w14:textId="77777777" w:rsidTr="001315BE">
        <w:trPr>
          <w:trHeight w:val="325"/>
        </w:trPr>
        <w:tc>
          <w:tcPr>
            <w:tcW w:w="556" w:type="dxa"/>
          </w:tcPr>
          <w:p w14:paraId="7518DA33" w14:textId="77777777" w:rsidR="00880976" w:rsidRPr="0049784F" w:rsidRDefault="00880976" w:rsidP="001315BE">
            <w:pPr>
              <w:pStyle w:val="TableParagraph"/>
              <w:spacing w:before="14"/>
              <w:ind w:left="23"/>
              <w:jc w:val="center"/>
              <w:rPr>
                <w:color w:val="231F20"/>
                <w:spacing w:val="-5"/>
                <w:sz w:val="24"/>
                <w:szCs w:val="24"/>
                <w:lang w:val="ru-RU"/>
              </w:rPr>
            </w:pPr>
            <w:r w:rsidRPr="0049784F">
              <w:rPr>
                <w:color w:val="231F20"/>
                <w:spacing w:val="-5"/>
                <w:sz w:val="24"/>
                <w:szCs w:val="24"/>
                <w:lang w:val="ru-RU"/>
              </w:rPr>
              <w:t>3</w:t>
            </w:r>
          </w:p>
        </w:tc>
        <w:tc>
          <w:tcPr>
            <w:tcW w:w="5823" w:type="dxa"/>
            <w:gridSpan w:val="2"/>
          </w:tcPr>
          <w:p w14:paraId="5577BF80" w14:textId="77777777" w:rsidR="00880976" w:rsidRPr="0049784F" w:rsidRDefault="00880976" w:rsidP="001315BE">
            <w:pPr>
              <w:pStyle w:val="TableParagraph"/>
              <w:rPr>
                <w:sz w:val="24"/>
                <w:szCs w:val="24"/>
                <w:lang w:val="ru-RU"/>
              </w:rPr>
            </w:pPr>
            <w:r w:rsidRPr="0049784F">
              <w:rPr>
                <w:color w:val="000000"/>
                <w:sz w:val="24"/>
                <w:szCs w:val="24"/>
                <w:lang w:val="ru-RU"/>
              </w:rPr>
              <w:t>Доля реализация  проекта "1 учитель - 1 компьютер"  по обеспечению всех педагогов и кабинетов компьютерной техникой</w:t>
            </w:r>
          </w:p>
        </w:tc>
        <w:tc>
          <w:tcPr>
            <w:tcW w:w="1417" w:type="dxa"/>
          </w:tcPr>
          <w:p w14:paraId="6DFA7DC5" w14:textId="77777777" w:rsidR="00880976" w:rsidRDefault="00880976" w:rsidP="00880976">
            <w:pPr>
              <w:jc w:val="center"/>
            </w:pPr>
            <w:r w:rsidRPr="00E632F9">
              <w:t>%</w:t>
            </w:r>
          </w:p>
        </w:tc>
        <w:tc>
          <w:tcPr>
            <w:tcW w:w="1134" w:type="dxa"/>
          </w:tcPr>
          <w:p w14:paraId="3DB7DA77" w14:textId="77777777" w:rsidR="00880976" w:rsidRPr="0049784F" w:rsidRDefault="00880976" w:rsidP="001315BE">
            <w:pPr>
              <w:pStyle w:val="TableParagraph"/>
              <w:spacing w:before="179"/>
              <w:rPr>
                <w:b/>
                <w:sz w:val="24"/>
                <w:szCs w:val="24"/>
              </w:rPr>
            </w:pPr>
          </w:p>
          <w:p w14:paraId="5144D049" w14:textId="77777777" w:rsidR="00880976" w:rsidRPr="0049784F" w:rsidRDefault="00880976" w:rsidP="001315BE">
            <w:pPr>
              <w:pStyle w:val="TableParagraph"/>
              <w:ind w:left="20" w:right="1"/>
              <w:jc w:val="center"/>
              <w:rPr>
                <w:sz w:val="24"/>
                <w:szCs w:val="24"/>
              </w:rPr>
            </w:pPr>
            <w:r w:rsidRPr="0049784F">
              <w:rPr>
                <w:color w:val="231F20"/>
                <w:spacing w:val="-5"/>
                <w:sz w:val="24"/>
                <w:szCs w:val="24"/>
              </w:rPr>
              <w:t>5%</w:t>
            </w:r>
          </w:p>
        </w:tc>
        <w:tc>
          <w:tcPr>
            <w:tcW w:w="1134" w:type="dxa"/>
          </w:tcPr>
          <w:p w14:paraId="57F75E2E" w14:textId="77777777" w:rsidR="00880976" w:rsidRPr="0049784F" w:rsidRDefault="00880976" w:rsidP="001315BE">
            <w:pPr>
              <w:pStyle w:val="TableParagraph"/>
              <w:spacing w:before="179"/>
              <w:rPr>
                <w:b/>
                <w:sz w:val="24"/>
                <w:szCs w:val="24"/>
              </w:rPr>
            </w:pPr>
          </w:p>
          <w:p w14:paraId="47E4E67F" w14:textId="77777777" w:rsidR="00880976" w:rsidRPr="0049784F" w:rsidRDefault="00880976" w:rsidP="001315BE">
            <w:pPr>
              <w:pStyle w:val="TableParagraph"/>
              <w:ind w:left="20"/>
              <w:jc w:val="center"/>
              <w:rPr>
                <w:sz w:val="24"/>
                <w:szCs w:val="24"/>
              </w:rPr>
            </w:pPr>
            <w:r w:rsidRPr="0049784F">
              <w:rPr>
                <w:color w:val="231F20"/>
                <w:sz w:val="24"/>
                <w:szCs w:val="24"/>
              </w:rPr>
              <w:t>7</w:t>
            </w:r>
            <w:r w:rsidRPr="0049784F">
              <w:rPr>
                <w:color w:val="231F20"/>
                <w:spacing w:val="-10"/>
                <w:sz w:val="24"/>
                <w:szCs w:val="24"/>
              </w:rPr>
              <w:t>%</w:t>
            </w:r>
          </w:p>
        </w:tc>
        <w:tc>
          <w:tcPr>
            <w:tcW w:w="1276" w:type="dxa"/>
          </w:tcPr>
          <w:p w14:paraId="336B8388" w14:textId="77777777" w:rsidR="00880976" w:rsidRPr="0049784F" w:rsidRDefault="00880976" w:rsidP="001315BE">
            <w:pPr>
              <w:pStyle w:val="TableParagraph"/>
              <w:spacing w:before="179"/>
              <w:rPr>
                <w:b/>
                <w:sz w:val="24"/>
                <w:szCs w:val="24"/>
              </w:rPr>
            </w:pPr>
          </w:p>
          <w:p w14:paraId="3EA1D9BD" w14:textId="77777777" w:rsidR="00880976" w:rsidRPr="0049784F" w:rsidRDefault="00880976" w:rsidP="001315BE">
            <w:pPr>
              <w:pStyle w:val="TableParagraph"/>
              <w:ind w:left="19"/>
              <w:jc w:val="center"/>
              <w:rPr>
                <w:sz w:val="24"/>
                <w:szCs w:val="24"/>
              </w:rPr>
            </w:pPr>
            <w:r w:rsidRPr="0049784F">
              <w:rPr>
                <w:color w:val="231F20"/>
                <w:spacing w:val="-5"/>
                <w:sz w:val="24"/>
                <w:szCs w:val="24"/>
              </w:rPr>
              <w:t>10%</w:t>
            </w:r>
          </w:p>
        </w:tc>
        <w:tc>
          <w:tcPr>
            <w:tcW w:w="1134" w:type="dxa"/>
          </w:tcPr>
          <w:p w14:paraId="622AFFA0" w14:textId="77777777" w:rsidR="00880976" w:rsidRPr="0049784F" w:rsidRDefault="00880976" w:rsidP="001315BE">
            <w:pPr>
              <w:pStyle w:val="TableParagraph"/>
              <w:spacing w:before="179"/>
              <w:rPr>
                <w:b/>
                <w:sz w:val="24"/>
                <w:szCs w:val="24"/>
              </w:rPr>
            </w:pPr>
          </w:p>
          <w:p w14:paraId="269D8068" w14:textId="77777777" w:rsidR="00880976" w:rsidRPr="0049784F" w:rsidRDefault="00880976" w:rsidP="001315BE">
            <w:pPr>
              <w:pStyle w:val="TableParagraph"/>
              <w:ind w:left="20"/>
              <w:jc w:val="center"/>
              <w:rPr>
                <w:sz w:val="24"/>
                <w:szCs w:val="24"/>
              </w:rPr>
            </w:pPr>
            <w:r w:rsidRPr="0049784F">
              <w:rPr>
                <w:color w:val="231F20"/>
                <w:spacing w:val="-5"/>
                <w:sz w:val="24"/>
                <w:szCs w:val="24"/>
              </w:rPr>
              <w:t>12%</w:t>
            </w:r>
          </w:p>
        </w:tc>
        <w:tc>
          <w:tcPr>
            <w:tcW w:w="1276" w:type="dxa"/>
          </w:tcPr>
          <w:p w14:paraId="0353E31C" w14:textId="77777777" w:rsidR="00880976" w:rsidRPr="0049784F" w:rsidRDefault="00880976" w:rsidP="001315BE">
            <w:pPr>
              <w:pStyle w:val="TableParagraph"/>
              <w:spacing w:before="179"/>
              <w:rPr>
                <w:b/>
                <w:sz w:val="24"/>
                <w:szCs w:val="24"/>
              </w:rPr>
            </w:pPr>
          </w:p>
          <w:p w14:paraId="443C6E08" w14:textId="77777777" w:rsidR="00880976" w:rsidRPr="0049784F" w:rsidRDefault="00880976" w:rsidP="001315BE">
            <w:pPr>
              <w:pStyle w:val="TableParagraph"/>
              <w:ind w:left="22"/>
              <w:jc w:val="center"/>
              <w:rPr>
                <w:sz w:val="24"/>
                <w:szCs w:val="24"/>
              </w:rPr>
            </w:pPr>
            <w:r w:rsidRPr="0049784F">
              <w:rPr>
                <w:color w:val="231F20"/>
                <w:spacing w:val="-5"/>
                <w:sz w:val="24"/>
                <w:szCs w:val="24"/>
              </w:rPr>
              <w:t>15%</w:t>
            </w:r>
          </w:p>
        </w:tc>
      </w:tr>
      <w:tr w:rsidR="00880976" w:rsidRPr="0049784F" w14:paraId="01E559CE" w14:textId="77777777" w:rsidTr="001315BE">
        <w:trPr>
          <w:trHeight w:val="325"/>
        </w:trPr>
        <w:tc>
          <w:tcPr>
            <w:tcW w:w="556" w:type="dxa"/>
          </w:tcPr>
          <w:p w14:paraId="4749E6D9" w14:textId="77777777" w:rsidR="00880976" w:rsidRPr="0049784F" w:rsidRDefault="00880976" w:rsidP="001315BE">
            <w:pPr>
              <w:pStyle w:val="TableParagraph"/>
              <w:spacing w:before="14"/>
              <w:ind w:left="23"/>
              <w:jc w:val="center"/>
              <w:rPr>
                <w:color w:val="231F20"/>
                <w:spacing w:val="-5"/>
                <w:sz w:val="24"/>
                <w:szCs w:val="24"/>
                <w:lang w:val="ru-RU"/>
              </w:rPr>
            </w:pPr>
            <w:r w:rsidRPr="0049784F">
              <w:rPr>
                <w:color w:val="231F20"/>
                <w:spacing w:val="-5"/>
                <w:sz w:val="24"/>
                <w:szCs w:val="24"/>
                <w:lang w:val="ru-RU"/>
              </w:rPr>
              <w:t>4</w:t>
            </w:r>
          </w:p>
        </w:tc>
        <w:tc>
          <w:tcPr>
            <w:tcW w:w="5823" w:type="dxa"/>
            <w:gridSpan w:val="2"/>
          </w:tcPr>
          <w:p w14:paraId="7929E22E" w14:textId="77777777" w:rsidR="00880976" w:rsidRPr="0049784F" w:rsidRDefault="00880976" w:rsidP="001315BE">
            <w:pPr>
              <w:rPr>
                <w:rFonts w:ascii="Times New Roman" w:eastAsia="Times New Roman" w:hAnsi="Times New Roman" w:cs="Times New Roman"/>
                <w:color w:val="000000"/>
                <w:sz w:val="24"/>
                <w:szCs w:val="24"/>
                <w:lang w:val="ru-RU"/>
              </w:rPr>
            </w:pPr>
            <w:r w:rsidRPr="0049784F">
              <w:rPr>
                <w:rFonts w:ascii="Times New Roman" w:eastAsia="Times New Roman" w:hAnsi="Times New Roman" w:cs="Times New Roman"/>
                <w:color w:val="000000"/>
                <w:sz w:val="24"/>
                <w:szCs w:val="24"/>
                <w:lang w:val="ru-RU"/>
              </w:rPr>
              <w:t xml:space="preserve">Доля  кабинетов по  </w:t>
            </w:r>
            <w:r w:rsidRPr="0049784F">
              <w:rPr>
                <w:rFonts w:ascii="Times New Roman" w:eastAsia="Times New Roman" w:hAnsi="Times New Roman" w:cs="Times New Roman"/>
                <w:color w:val="000000"/>
                <w:sz w:val="24"/>
                <w:szCs w:val="24"/>
              </w:rPr>
              <w:t>IT</w:t>
            </w:r>
            <w:r w:rsidRPr="0049784F">
              <w:rPr>
                <w:rFonts w:ascii="Times New Roman" w:eastAsia="Times New Roman" w:hAnsi="Times New Roman" w:cs="Times New Roman"/>
                <w:color w:val="000000"/>
                <w:sz w:val="24"/>
                <w:szCs w:val="24"/>
                <w:lang w:val="ru-RU"/>
              </w:rPr>
              <w:t xml:space="preserve">-технологии </w:t>
            </w:r>
          </w:p>
        </w:tc>
        <w:tc>
          <w:tcPr>
            <w:tcW w:w="1417" w:type="dxa"/>
          </w:tcPr>
          <w:p w14:paraId="56D6E643" w14:textId="77777777" w:rsidR="00880976" w:rsidRDefault="00880976" w:rsidP="00880976">
            <w:pPr>
              <w:jc w:val="center"/>
            </w:pPr>
            <w:r w:rsidRPr="00E632F9">
              <w:t>%</w:t>
            </w:r>
          </w:p>
        </w:tc>
        <w:tc>
          <w:tcPr>
            <w:tcW w:w="1134" w:type="dxa"/>
          </w:tcPr>
          <w:p w14:paraId="0D4C7362" w14:textId="77777777" w:rsidR="00880976" w:rsidRPr="0049784F" w:rsidRDefault="00880976" w:rsidP="001315BE">
            <w:pPr>
              <w:pStyle w:val="TableParagraph"/>
              <w:spacing w:before="179"/>
              <w:rPr>
                <w:b/>
                <w:sz w:val="24"/>
                <w:szCs w:val="24"/>
              </w:rPr>
            </w:pPr>
          </w:p>
          <w:p w14:paraId="48F31E50" w14:textId="77777777" w:rsidR="00880976" w:rsidRPr="0049784F" w:rsidRDefault="00880976" w:rsidP="001315BE">
            <w:pPr>
              <w:pStyle w:val="TableParagraph"/>
              <w:ind w:left="20" w:right="1"/>
              <w:jc w:val="center"/>
              <w:rPr>
                <w:sz w:val="24"/>
                <w:szCs w:val="24"/>
              </w:rPr>
            </w:pPr>
            <w:r w:rsidRPr="0049784F">
              <w:rPr>
                <w:color w:val="231F20"/>
                <w:spacing w:val="-5"/>
                <w:sz w:val="24"/>
                <w:szCs w:val="24"/>
              </w:rPr>
              <w:t>5%</w:t>
            </w:r>
          </w:p>
        </w:tc>
        <w:tc>
          <w:tcPr>
            <w:tcW w:w="1134" w:type="dxa"/>
          </w:tcPr>
          <w:p w14:paraId="31DEC73E" w14:textId="77777777" w:rsidR="00880976" w:rsidRPr="0049784F" w:rsidRDefault="00880976" w:rsidP="001315BE">
            <w:pPr>
              <w:pStyle w:val="TableParagraph"/>
              <w:spacing w:before="179"/>
              <w:rPr>
                <w:b/>
                <w:sz w:val="24"/>
                <w:szCs w:val="24"/>
              </w:rPr>
            </w:pPr>
          </w:p>
          <w:p w14:paraId="4A8E69BE" w14:textId="77777777" w:rsidR="00880976" w:rsidRPr="0049784F" w:rsidRDefault="00880976" w:rsidP="001315BE">
            <w:pPr>
              <w:pStyle w:val="TableParagraph"/>
              <w:ind w:left="20"/>
              <w:jc w:val="center"/>
              <w:rPr>
                <w:sz w:val="24"/>
                <w:szCs w:val="24"/>
              </w:rPr>
            </w:pPr>
            <w:r w:rsidRPr="0049784F">
              <w:rPr>
                <w:color w:val="231F20"/>
                <w:sz w:val="24"/>
                <w:szCs w:val="24"/>
              </w:rPr>
              <w:t>7</w:t>
            </w:r>
            <w:r w:rsidRPr="0049784F">
              <w:rPr>
                <w:color w:val="231F20"/>
                <w:spacing w:val="-10"/>
                <w:sz w:val="24"/>
                <w:szCs w:val="24"/>
              </w:rPr>
              <w:t>%</w:t>
            </w:r>
          </w:p>
        </w:tc>
        <w:tc>
          <w:tcPr>
            <w:tcW w:w="1276" w:type="dxa"/>
          </w:tcPr>
          <w:p w14:paraId="547B7E28" w14:textId="77777777" w:rsidR="00880976" w:rsidRPr="0049784F" w:rsidRDefault="00880976" w:rsidP="001315BE">
            <w:pPr>
              <w:pStyle w:val="TableParagraph"/>
              <w:spacing w:before="179"/>
              <w:rPr>
                <w:b/>
                <w:sz w:val="24"/>
                <w:szCs w:val="24"/>
              </w:rPr>
            </w:pPr>
          </w:p>
          <w:p w14:paraId="20A3A019" w14:textId="77777777" w:rsidR="00880976" w:rsidRPr="0049784F" w:rsidRDefault="00880976" w:rsidP="001315BE">
            <w:pPr>
              <w:pStyle w:val="TableParagraph"/>
              <w:ind w:left="19"/>
              <w:jc w:val="center"/>
              <w:rPr>
                <w:sz w:val="24"/>
                <w:szCs w:val="24"/>
              </w:rPr>
            </w:pPr>
            <w:r w:rsidRPr="0049784F">
              <w:rPr>
                <w:color w:val="231F20"/>
                <w:spacing w:val="-5"/>
                <w:sz w:val="24"/>
                <w:szCs w:val="24"/>
              </w:rPr>
              <w:t>10%</w:t>
            </w:r>
          </w:p>
        </w:tc>
        <w:tc>
          <w:tcPr>
            <w:tcW w:w="1134" w:type="dxa"/>
          </w:tcPr>
          <w:p w14:paraId="40419136" w14:textId="77777777" w:rsidR="00880976" w:rsidRPr="0049784F" w:rsidRDefault="00880976" w:rsidP="001315BE">
            <w:pPr>
              <w:pStyle w:val="TableParagraph"/>
              <w:spacing w:before="179"/>
              <w:rPr>
                <w:b/>
                <w:sz w:val="24"/>
                <w:szCs w:val="24"/>
              </w:rPr>
            </w:pPr>
          </w:p>
          <w:p w14:paraId="2E6C8BF3" w14:textId="77777777" w:rsidR="00880976" w:rsidRPr="0049784F" w:rsidRDefault="00880976" w:rsidP="001315BE">
            <w:pPr>
              <w:pStyle w:val="TableParagraph"/>
              <w:ind w:left="20"/>
              <w:jc w:val="center"/>
              <w:rPr>
                <w:sz w:val="24"/>
                <w:szCs w:val="24"/>
              </w:rPr>
            </w:pPr>
            <w:r w:rsidRPr="0049784F">
              <w:rPr>
                <w:color w:val="231F20"/>
                <w:spacing w:val="-5"/>
                <w:sz w:val="24"/>
                <w:szCs w:val="24"/>
              </w:rPr>
              <w:t>12%</w:t>
            </w:r>
          </w:p>
        </w:tc>
        <w:tc>
          <w:tcPr>
            <w:tcW w:w="1276" w:type="dxa"/>
          </w:tcPr>
          <w:p w14:paraId="1541C01F" w14:textId="77777777" w:rsidR="00880976" w:rsidRPr="0049784F" w:rsidRDefault="00880976" w:rsidP="001315BE">
            <w:pPr>
              <w:pStyle w:val="TableParagraph"/>
              <w:spacing w:before="179"/>
              <w:rPr>
                <w:b/>
                <w:sz w:val="24"/>
                <w:szCs w:val="24"/>
              </w:rPr>
            </w:pPr>
          </w:p>
          <w:p w14:paraId="16742CBF" w14:textId="77777777" w:rsidR="00880976" w:rsidRPr="0049784F" w:rsidRDefault="00880976" w:rsidP="001315BE">
            <w:pPr>
              <w:pStyle w:val="TableParagraph"/>
              <w:ind w:left="22"/>
              <w:jc w:val="center"/>
              <w:rPr>
                <w:sz w:val="24"/>
                <w:szCs w:val="24"/>
              </w:rPr>
            </w:pPr>
            <w:r w:rsidRPr="0049784F">
              <w:rPr>
                <w:color w:val="231F20"/>
                <w:spacing w:val="-5"/>
                <w:sz w:val="24"/>
                <w:szCs w:val="24"/>
              </w:rPr>
              <w:t>15%</w:t>
            </w:r>
          </w:p>
        </w:tc>
      </w:tr>
      <w:tr w:rsidR="00880976" w:rsidRPr="0049784F" w14:paraId="43BD8885" w14:textId="77777777" w:rsidTr="001315BE">
        <w:trPr>
          <w:trHeight w:val="325"/>
        </w:trPr>
        <w:tc>
          <w:tcPr>
            <w:tcW w:w="556" w:type="dxa"/>
          </w:tcPr>
          <w:p w14:paraId="56B2F313" w14:textId="77777777" w:rsidR="00880976" w:rsidRPr="0049784F" w:rsidRDefault="00880976" w:rsidP="001315BE">
            <w:pPr>
              <w:pStyle w:val="TableParagraph"/>
              <w:spacing w:before="14"/>
              <w:ind w:left="23"/>
              <w:jc w:val="center"/>
              <w:rPr>
                <w:color w:val="231F20"/>
                <w:spacing w:val="-5"/>
                <w:sz w:val="24"/>
                <w:szCs w:val="24"/>
                <w:lang w:val="ru-RU"/>
              </w:rPr>
            </w:pPr>
            <w:r w:rsidRPr="0049784F">
              <w:rPr>
                <w:color w:val="231F20"/>
                <w:spacing w:val="-5"/>
                <w:sz w:val="24"/>
                <w:szCs w:val="24"/>
                <w:lang w:val="ru-RU"/>
              </w:rPr>
              <w:t>5</w:t>
            </w:r>
          </w:p>
        </w:tc>
        <w:tc>
          <w:tcPr>
            <w:tcW w:w="5823" w:type="dxa"/>
            <w:gridSpan w:val="2"/>
          </w:tcPr>
          <w:p w14:paraId="2A24056F" w14:textId="77777777" w:rsidR="00880976" w:rsidRPr="0049784F" w:rsidRDefault="00880976" w:rsidP="001315BE">
            <w:pPr>
              <w:rPr>
                <w:rFonts w:ascii="Times New Roman" w:eastAsia="Times New Roman" w:hAnsi="Times New Roman" w:cs="Times New Roman"/>
                <w:color w:val="000000"/>
                <w:sz w:val="24"/>
                <w:szCs w:val="24"/>
                <w:lang w:val="ru-RU"/>
              </w:rPr>
            </w:pPr>
            <w:r w:rsidRPr="0049784F">
              <w:rPr>
                <w:rFonts w:ascii="Times New Roman" w:eastAsia="Times New Roman" w:hAnsi="Times New Roman" w:cs="Times New Roman"/>
                <w:color w:val="000000"/>
                <w:sz w:val="24"/>
                <w:szCs w:val="24"/>
                <w:lang w:val="ru-RU"/>
              </w:rPr>
              <w:t>Доля систем  видеонаблюдения, индивидуальных  шкафов, а также обеспечение питьевым водоснабжением, санитарией и гигиеной</w:t>
            </w:r>
          </w:p>
        </w:tc>
        <w:tc>
          <w:tcPr>
            <w:tcW w:w="1417" w:type="dxa"/>
          </w:tcPr>
          <w:p w14:paraId="42F14286" w14:textId="77777777" w:rsidR="00880976" w:rsidRDefault="00880976" w:rsidP="00880976">
            <w:pPr>
              <w:jc w:val="center"/>
            </w:pPr>
            <w:r w:rsidRPr="00E632F9">
              <w:t>%</w:t>
            </w:r>
          </w:p>
        </w:tc>
        <w:tc>
          <w:tcPr>
            <w:tcW w:w="1134" w:type="dxa"/>
          </w:tcPr>
          <w:p w14:paraId="3C91E84B" w14:textId="77777777" w:rsidR="00880976" w:rsidRPr="0049784F" w:rsidRDefault="00880976" w:rsidP="001315BE">
            <w:pPr>
              <w:pStyle w:val="TableParagraph"/>
              <w:spacing w:before="179"/>
              <w:rPr>
                <w:b/>
                <w:sz w:val="24"/>
                <w:szCs w:val="24"/>
              </w:rPr>
            </w:pPr>
          </w:p>
          <w:p w14:paraId="44896860" w14:textId="77777777" w:rsidR="00880976" w:rsidRPr="0049784F" w:rsidRDefault="00880976" w:rsidP="001315BE">
            <w:pPr>
              <w:pStyle w:val="TableParagraph"/>
              <w:ind w:left="20" w:right="1"/>
              <w:jc w:val="center"/>
              <w:rPr>
                <w:sz w:val="24"/>
                <w:szCs w:val="24"/>
              </w:rPr>
            </w:pPr>
            <w:r w:rsidRPr="0049784F">
              <w:rPr>
                <w:color w:val="231F20"/>
                <w:spacing w:val="-5"/>
                <w:sz w:val="24"/>
                <w:szCs w:val="24"/>
              </w:rPr>
              <w:t>5%</w:t>
            </w:r>
          </w:p>
        </w:tc>
        <w:tc>
          <w:tcPr>
            <w:tcW w:w="1134" w:type="dxa"/>
          </w:tcPr>
          <w:p w14:paraId="667610A0" w14:textId="77777777" w:rsidR="00880976" w:rsidRPr="0049784F" w:rsidRDefault="00880976" w:rsidP="001315BE">
            <w:pPr>
              <w:pStyle w:val="TableParagraph"/>
              <w:spacing w:before="179"/>
              <w:rPr>
                <w:b/>
                <w:sz w:val="24"/>
                <w:szCs w:val="24"/>
              </w:rPr>
            </w:pPr>
          </w:p>
          <w:p w14:paraId="5A68BD97" w14:textId="77777777" w:rsidR="00880976" w:rsidRPr="0049784F" w:rsidRDefault="00880976" w:rsidP="001315BE">
            <w:pPr>
              <w:pStyle w:val="TableParagraph"/>
              <w:ind w:left="20"/>
              <w:jc w:val="center"/>
              <w:rPr>
                <w:sz w:val="24"/>
                <w:szCs w:val="24"/>
              </w:rPr>
            </w:pPr>
            <w:r w:rsidRPr="0049784F">
              <w:rPr>
                <w:color w:val="231F20"/>
                <w:sz w:val="24"/>
                <w:szCs w:val="24"/>
              </w:rPr>
              <w:t>7</w:t>
            </w:r>
            <w:r w:rsidRPr="0049784F">
              <w:rPr>
                <w:color w:val="231F20"/>
                <w:spacing w:val="-10"/>
                <w:sz w:val="24"/>
                <w:szCs w:val="24"/>
              </w:rPr>
              <w:t>%</w:t>
            </w:r>
          </w:p>
        </w:tc>
        <w:tc>
          <w:tcPr>
            <w:tcW w:w="1276" w:type="dxa"/>
          </w:tcPr>
          <w:p w14:paraId="7F3E202B" w14:textId="77777777" w:rsidR="00880976" w:rsidRPr="0049784F" w:rsidRDefault="00880976" w:rsidP="001315BE">
            <w:pPr>
              <w:pStyle w:val="TableParagraph"/>
              <w:spacing w:before="179"/>
              <w:rPr>
                <w:b/>
                <w:sz w:val="24"/>
                <w:szCs w:val="24"/>
              </w:rPr>
            </w:pPr>
          </w:p>
          <w:p w14:paraId="0D651B6B" w14:textId="77777777" w:rsidR="00880976" w:rsidRPr="0049784F" w:rsidRDefault="00880976" w:rsidP="001315BE">
            <w:pPr>
              <w:pStyle w:val="TableParagraph"/>
              <w:ind w:left="19"/>
              <w:jc w:val="center"/>
              <w:rPr>
                <w:sz w:val="24"/>
                <w:szCs w:val="24"/>
              </w:rPr>
            </w:pPr>
            <w:r w:rsidRPr="0049784F">
              <w:rPr>
                <w:color w:val="231F20"/>
                <w:spacing w:val="-5"/>
                <w:sz w:val="24"/>
                <w:szCs w:val="24"/>
              </w:rPr>
              <w:t>10%</w:t>
            </w:r>
          </w:p>
        </w:tc>
        <w:tc>
          <w:tcPr>
            <w:tcW w:w="1134" w:type="dxa"/>
          </w:tcPr>
          <w:p w14:paraId="7AD98CD8" w14:textId="77777777" w:rsidR="00880976" w:rsidRPr="0049784F" w:rsidRDefault="00880976" w:rsidP="001315BE">
            <w:pPr>
              <w:pStyle w:val="TableParagraph"/>
              <w:spacing w:before="179"/>
              <w:rPr>
                <w:b/>
                <w:sz w:val="24"/>
                <w:szCs w:val="24"/>
              </w:rPr>
            </w:pPr>
          </w:p>
          <w:p w14:paraId="06FD246C" w14:textId="77777777" w:rsidR="00880976" w:rsidRPr="0049784F" w:rsidRDefault="00880976" w:rsidP="001315BE">
            <w:pPr>
              <w:pStyle w:val="TableParagraph"/>
              <w:ind w:left="20"/>
              <w:jc w:val="center"/>
              <w:rPr>
                <w:sz w:val="24"/>
                <w:szCs w:val="24"/>
              </w:rPr>
            </w:pPr>
            <w:r w:rsidRPr="0049784F">
              <w:rPr>
                <w:color w:val="231F20"/>
                <w:spacing w:val="-5"/>
                <w:sz w:val="24"/>
                <w:szCs w:val="24"/>
              </w:rPr>
              <w:t>12%</w:t>
            </w:r>
          </w:p>
        </w:tc>
        <w:tc>
          <w:tcPr>
            <w:tcW w:w="1276" w:type="dxa"/>
          </w:tcPr>
          <w:p w14:paraId="386AF0B7" w14:textId="77777777" w:rsidR="00880976" w:rsidRPr="0049784F" w:rsidRDefault="00880976" w:rsidP="001315BE">
            <w:pPr>
              <w:pStyle w:val="TableParagraph"/>
              <w:spacing w:before="179"/>
              <w:rPr>
                <w:b/>
                <w:sz w:val="24"/>
                <w:szCs w:val="24"/>
              </w:rPr>
            </w:pPr>
          </w:p>
          <w:p w14:paraId="79A18022" w14:textId="77777777" w:rsidR="00880976" w:rsidRPr="0049784F" w:rsidRDefault="00880976" w:rsidP="001315BE">
            <w:pPr>
              <w:pStyle w:val="TableParagraph"/>
              <w:ind w:left="22"/>
              <w:jc w:val="center"/>
              <w:rPr>
                <w:sz w:val="24"/>
                <w:szCs w:val="24"/>
              </w:rPr>
            </w:pPr>
            <w:r w:rsidRPr="0049784F">
              <w:rPr>
                <w:color w:val="231F20"/>
                <w:spacing w:val="-5"/>
                <w:sz w:val="24"/>
                <w:szCs w:val="24"/>
              </w:rPr>
              <w:t>15%</w:t>
            </w:r>
          </w:p>
        </w:tc>
      </w:tr>
      <w:tr w:rsidR="00880976" w:rsidRPr="0049784F" w14:paraId="374F0A7F" w14:textId="77777777" w:rsidTr="001315BE">
        <w:trPr>
          <w:trHeight w:val="325"/>
        </w:trPr>
        <w:tc>
          <w:tcPr>
            <w:tcW w:w="556" w:type="dxa"/>
          </w:tcPr>
          <w:p w14:paraId="592B2D02" w14:textId="77777777" w:rsidR="00880976" w:rsidRPr="0049784F" w:rsidRDefault="00880976" w:rsidP="001315BE">
            <w:pPr>
              <w:pStyle w:val="TableParagraph"/>
              <w:spacing w:before="14"/>
              <w:ind w:left="23"/>
              <w:jc w:val="center"/>
              <w:rPr>
                <w:color w:val="231F20"/>
                <w:spacing w:val="-5"/>
                <w:sz w:val="24"/>
                <w:szCs w:val="24"/>
                <w:lang w:val="ru-RU"/>
              </w:rPr>
            </w:pPr>
            <w:r w:rsidRPr="0049784F">
              <w:rPr>
                <w:color w:val="231F20"/>
                <w:spacing w:val="-5"/>
                <w:sz w:val="24"/>
                <w:szCs w:val="24"/>
                <w:lang w:val="ru-RU"/>
              </w:rPr>
              <w:t>6</w:t>
            </w:r>
          </w:p>
        </w:tc>
        <w:tc>
          <w:tcPr>
            <w:tcW w:w="5823" w:type="dxa"/>
            <w:gridSpan w:val="2"/>
          </w:tcPr>
          <w:p w14:paraId="686A85A2" w14:textId="77777777" w:rsidR="00880976" w:rsidRPr="00880976" w:rsidRDefault="00880976" w:rsidP="001315BE">
            <w:pPr>
              <w:spacing w:after="17"/>
              <w:rPr>
                <w:rFonts w:ascii="Times New Roman" w:eastAsia="Times New Roman" w:hAnsi="Times New Roman" w:cs="Times New Roman"/>
                <w:color w:val="000000"/>
                <w:sz w:val="24"/>
                <w:szCs w:val="24"/>
                <w:lang w:val="ru-RU"/>
              </w:rPr>
            </w:pPr>
            <w:r w:rsidRPr="00880976">
              <w:rPr>
                <w:rFonts w:ascii="Times New Roman" w:eastAsia="Times New Roman" w:hAnsi="Times New Roman" w:cs="Times New Roman"/>
                <w:color w:val="000000"/>
                <w:sz w:val="24"/>
                <w:szCs w:val="24"/>
                <w:lang w:val="ru-RU"/>
              </w:rPr>
              <w:t>Функционирование школьного веб-сайта</w:t>
            </w:r>
            <w:r w:rsidRPr="00880976">
              <w:rPr>
                <w:rFonts w:ascii="Times New Roman" w:eastAsia="Times New Roman" w:hAnsi="Times New Roman" w:cs="Times New Roman"/>
                <w:color w:val="000000"/>
                <w:sz w:val="24"/>
                <w:szCs w:val="24"/>
                <w:u w:val="single" w:color="000000"/>
                <w:lang w:val="ru-RU"/>
              </w:rPr>
              <w:t xml:space="preserve"> школы,</w:t>
            </w:r>
            <w:r w:rsidRPr="00880976">
              <w:rPr>
                <w:rFonts w:ascii="Times New Roman" w:eastAsia="Times New Roman" w:hAnsi="Times New Roman" w:cs="Times New Roman"/>
                <w:color w:val="000000"/>
                <w:sz w:val="24"/>
                <w:szCs w:val="24"/>
                <w:lang w:val="ru-RU"/>
              </w:rPr>
              <w:t xml:space="preserve"> электронной почты,  странички </w:t>
            </w:r>
            <w:r w:rsidRPr="0049784F">
              <w:rPr>
                <w:rFonts w:ascii="Times New Roman" w:eastAsia="Times New Roman" w:hAnsi="Times New Roman" w:cs="Times New Roman"/>
                <w:color w:val="000000"/>
                <w:sz w:val="24"/>
                <w:szCs w:val="24"/>
                <w:u w:val="single" w:color="000000"/>
              </w:rPr>
              <w:t>Instagram</w:t>
            </w:r>
            <w:r w:rsidRPr="00880976">
              <w:rPr>
                <w:rFonts w:ascii="Times New Roman" w:eastAsia="Times New Roman" w:hAnsi="Times New Roman" w:cs="Times New Roman"/>
                <w:color w:val="000000"/>
                <w:sz w:val="24"/>
                <w:szCs w:val="24"/>
                <w:u w:val="single" w:color="000000"/>
                <w:lang w:val="ru-RU"/>
              </w:rPr>
              <w:t>:</w:t>
            </w:r>
          </w:p>
          <w:p w14:paraId="599584DF" w14:textId="77777777" w:rsidR="00880976" w:rsidRPr="0049784F" w:rsidRDefault="00880976" w:rsidP="001315BE">
            <w:pPr>
              <w:rPr>
                <w:rFonts w:ascii="Times New Roman" w:eastAsia="Times New Roman" w:hAnsi="Times New Roman" w:cs="Times New Roman"/>
                <w:color w:val="000000"/>
                <w:sz w:val="24"/>
                <w:szCs w:val="24"/>
              </w:rPr>
            </w:pPr>
            <w:r w:rsidRPr="0049784F">
              <w:rPr>
                <w:rFonts w:ascii="Times New Roman" w:eastAsia="Times New Roman" w:hAnsi="Times New Roman" w:cs="Times New Roman"/>
                <w:color w:val="000000"/>
                <w:sz w:val="24"/>
                <w:szCs w:val="24"/>
                <w:u w:val="single" w:color="000000"/>
              </w:rPr>
              <w:t xml:space="preserve">sh19, </w:t>
            </w:r>
            <w:r w:rsidRPr="0049784F">
              <w:rPr>
                <w:rFonts w:ascii="Times New Roman" w:eastAsia="Times New Roman" w:hAnsi="Times New Roman" w:cs="Times New Roman"/>
                <w:color w:val="000000"/>
                <w:sz w:val="24"/>
                <w:szCs w:val="24"/>
              </w:rPr>
              <w:t xml:space="preserve">сетевых сообществ педагогов </w:t>
            </w:r>
          </w:p>
        </w:tc>
        <w:tc>
          <w:tcPr>
            <w:tcW w:w="1417" w:type="dxa"/>
          </w:tcPr>
          <w:p w14:paraId="581743DD" w14:textId="77777777" w:rsidR="00880976" w:rsidRDefault="00880976" w:rsidP="00880976">
            <w:pPr>
              <w:jc w:val="center"/>
            </w:pPr>
            <w:r w:rsidRPr="00E632F9">
              <w:t>%</w:t>
            </w:r>
          </w:p>
        </w:tc>
        <w:tc>
          <w:tcPr>
            <w:tcW w:w="1134" w:type="dxa"/>
          </w:tcPr>
          <w:p w14:paraId="0F9361DC" w14:textId="77777777" w:rsidR="00880976" w:rsidRPr="0049784F" w:rsidRDefault="00880976" w:rsidP="001315BE">
            <w:pPr>
              <w:pStyle w:val="TableParagraph"/>
              <w:spacing w:before="179"/>
              <w:rPr>
                <w:b/>
                <w:sz w:val="24"/>
                <w:szCs w:val="24"/>
              </w:rPr>
            </w:pPr>
          </w:p>
          <w:p w14:paraId="241DEFF8" w14:textId="77777777" w:rsidR="00880976" w:rsidRPr="0049784F" w:rsidRDefault="00880976" w:rsidP="001315BE">
            <w:pPr>
              <w:pStyle w:val="TableParagraph"/>
              <w:ind w:left="20" w:right="1"/>
              <w:jc w:val="center"/>
              <w:rPr>
                <w:sz w:val="24"/>
                <w:szCs w:val="24"/>
              </w:rPr>
            </w:pPr>
            <w:r w:rsidRPr="0049784F">
              <w:rPr>
                <w:color w:val="231F20"/>
                <w:spacing w:val="-5"/>
                <w:sz w:val="24"/>
                <w:szCs w:val="24"/>
              </w:rPr>
              <w:t>5%</w:t>
            </w:r>
          </w:p>
        </w:tc>
        <w:tc>
          <w:tcPr>
            <w:tcW w:w="1134" w:type="dxa"/>
          </w:tcPr>
          <w:p w14:paraId="2B8BB5AB" w14:textId="77777777" w:rsidR="00880976" w:rsidRPr="0049784F" w:rsidRDefault="00880976" w:rsidP="001315BE">
            <w:pPr>
              <w:pStyle w:val="TableParagraph"/>
              <w:spacing w:before="179"/>
              <w:rPr>
                <w:b/>
                <w:sz w:val="24"/>
                <w:szCs w:val="24"/>
              </w:rPr>
            </w:pPr>
          </w:p>
          <w:p w14:paraId="29C519EB" w14:textId="77777777" w:rsidR="00880976" w:rsidRPr="0049784F" w:rsidRDefault="00880976" w:rsidP="001315BE">
            <w:pPr>
              <w:pStyle w:val="TableParagraph"/>
              <w:ind w:left="20"/>
              <w:jc w:val="center"/>
              <w:rPr>
                <w:sz w:val="24"/>
                <w:szCs w:val="24"/>
              </w:rPr>
            </w:pPr>
            <w:r w:rsidRPr="0049784F">
              <w:rPr>
                <w:color w:val="231F20"/>
                <w:sz w:val="24"/>
                <w:szCs w:val="24"/>
              </w:rPr>
              <w:t>7</w:t>
            </w:r>
            <w:r w:rsidRPr="0049784F">
              <w:rPr>
                <w:color w:val="231F20"/>
                <w:spacing w:val="-10"/>
                <w:sz w:val="24"/>
                <w:szCs w:val="24"/>
              </w:rPr>
              <w:t>%</w:t>
            </w:r>
          </w:p>
        </w:tc>
        <w:tc>
          <w:tcPr>
            <w:tcW w:w="1276" w:type="dxa"/>
          </w:tcPr>
          <w:p w14:paraId="09801A13" w14:textId="77777777" w:rsidR="00880976" w:rsidRPr="0049784F" w:rsidRDefault="00880976" w:rsidP="001315BE">
            <w:pPr>
              <w:pStyle w:val="TableParagraph"/>
              <w:spacing w:before="179"/>
              <w:rPr>
                <w:b/>
                <w:sz w:val="24"/>
                <w:szCs w:val="24"/>
              </w:rPr>
            </w:pPr>
          </w:p>
          <w:p w14:paraId="12750C3E" w14:textId="77777777" w:rsidR="00880976" w:rsidRPr="0049784F" w:rsidRDefault="00880976" w:rsidP="001315BE">
            <w:pPr>
              <w:pStyle w:val="TableParagraph"/>
              <w:ind w:left="19"/>
              <w:jc w:val="center"/>
              <w:rPr>
                <w:sz w:val="24"/>
                <w:szCs w:val="24"/>
              </w:rPr>
            </w:pPr>
            <w:r w:rsidRPr="0049784F">
              <w:rPr>
                <w:color w:val="231F20"/>
                <w:spacing w:val="-5"/>
                <w:sz w:val="24"/>
                <w:szCs w:val="24"/>
              </w:rPr>
              <w:t>10%</w:t>
            </w:r>
          </w:p>
        </w:tc>
        <w:tc>
          <w:tcPr>
            <w:tcW w:w="1134" w:type="dxa"/>
          </w:tcPr>
          <w:p w14:paraId="2F6368FC" w14:textId="77777777" w:rsidR="00880976" w:rsidRPr="0049784F" w:rsidRDefault="00880976" w:rsidP="001315BE">
            <w:pPr>
              <w:pStyle w:val="TableParagraph"/>
              <w:spacing w:before="179"/>
              <w:rPr>
                <w:b/>
                <w:sz w:val="24"/>
                <w:szCs w:val="24"/>
              </w:rPr>
            </w:pPr>
          </w:p>
          <w:p w14:paraId="13BF69CF" w14:textId="77777777" w:rsidR="00880976" w:rsidRPr="0049784F" w:rsidRDefault="00880976" w:rsidP="001315BE">
            <w:pPr>
              <w:pStyle w:val="TableParagraph"/>
              <w:ind w:left="20"/>
              <w:jc w:val="center"/>
              <w:rPr>
                <w:sz w:val="24"/>
                <w:szCs w:val="24"/>
              </w:rPr>
            </w:pPr>
            <w:r w:rsidRPr="0049784F">
              <w:rPr>
                <w:color w:val="231F20"/>
                <w:spacing w:val="-5"/>
                <w:sz w:val="24"/>
                <w:szCs w:val="24"/>
              </w:rPr>
              <w:t>12%</w:t>
            </w:r>
          </w:p>
        </w:tc>
        <w:tc>
          <w:tcPr>
            <w:tcW w:w="1276" w:type="dxa"/>
          </w:tcPr>
          <w:p w14:paraId="314AF102" w14:textId="77777777" w:rsidR="00880976" w:rsidRPr="0049784F" w:rsidRDefault="00880976" w:rsidP="001315BE">
            <w:pPr>
              <w:pStyle w:val="TableParagraph"/>
              <w:spacing w:before="179"/>
              <w:rPr>
                <w:b/>
                <w:sz w:val="24"/>
                <w:szCs w:val="24"/>
              </w:rPr>
            </w:pPr>
          </w:p>
          <w:p w14:paraId="230CA628" w14:textId="77777777" w:rsidR="00880976" w:rsidRPr="0049784F" w:rsidRDefault="00880976" w:rsidP="001315BE">
            <w:pPr>
              <w:pStyle w:val="TableParagraph"/>
              <w:ind w:left="22"/>
              <w:jc w:val="center"/>
              <w:rPr>
                <w:sz w:val="24"/>
                <w:szCs w:val="24"/>
              </w:rPr>
            </w:pPr>
            <w:r w:rsidRPr="0049784F">
              <w:rPr>
                <w:color w:val="231F20"/>
                <w:spacing w:val="-5"/>
                <w:sz w:val="24"/>
                <w:szCs w:val="24"/>
              </w:rPr>
              <w:t>15%</w:t>
            </w:r>
          </w:p>
        </w:tc>
      </w:tr>
      <w:tr w:rsidR="00880976" w:rsidRPr="0049784F" w14:paraId="6AF75B45" w14:textId="77777777" w:rsidTr="001315BE">
        <w:trPr>
          <w:trHeight w:val="325"/>
        </w:trPr>
        <w:tc>
          <w:tcPr>
            <w:tcW w:w="556" w:type="dxa"/>
          </w:tcPr>
          <w:p w14:paraId="6E528C4A" w14:textId="77777777" w:rsidR="00880976" w:rsidRPr="0049784F" w:rsidRDefault="00880976" w:rsidP="001315BE">
            <w:pPr>
              <w:pStyle w:val="TableParagraph"/>
              <w:spacing w:before="14"/>
              <w:ind w:left="23"/>
              <w:jc w:val="center"/>
              <w:rPr>
                <w:color w:val="231F20"/>
                <w:spacing w:val="-5"/>
                <w:sz w:val="24"/>
                <w:szCs w:val="24"/>
              </w:rPr>
            </w:pPr>
          </w:p>
        </w:tc>
        <w:tc>
          <w:tcPr>
            <w:tcW w:w="5823" w:type="dxa"/>
            <w:gridSpan w:val="2"/>
          </w:tcPr>
          <w:p w14:paraId="6FDCF122" w14:textId="77777777" w:rsidR="00880976" w:rsidRPr="0049784F" w:rsidRDefault="00880976" w:rsidP="001315BE">
            <w:pPr>
              <w:spacing w:after="17"/>
              <w:rPr>
                <w:rFonts w:ascii="Times New Roman" w:eastAsia="Times New Roman" w:hAnsi="Times New Roman" w:cs="Times New Roman"/>
                <w:color w:val="000000"/>
                <w:sz w:val="24"/>
                <w:szCs w:val="24"/>
              </w:rPr>
            </w:pPr>
          </w:p>
        </w:tc>
        <w:tc>
          <w:tcPr>
            <w:tcW w:w="1417" w:type="dxa"/>
          </w:tcPr>
          <w:p w14:paraId="0A1BA81B" w14:textId="77777777" w:rsidR="00880976" w:rsidRPr="0049784F" w:rsidRDefault="00880976" w:rsidP="001315BE">
            <w:pPr>
              <w:pStyle w:val="TableParagraph"/>
              <w:rPr>
                <w:sz w:val="24"/>
                <w:szCs w:val="24"/>
              </w:rPr>
            </w:pPr>
          </w:p>
        </w:tc>
        <w:tc>
          <w:tcPr>
            <w:tcW w:w="1134" w:type="dxa"/>
          </w:tcPr>
          <w:p w14:paraId="620CC5EF" w14:textId="77777777" w:rsidR="00880976" w:rsidRPr="0049784F" w:rsidRDefault="00880976" w:rsidP="001315BE">
            <w:pPr>
              <w:pStyle w:val="TableParagraph"/>
              <w:rPr>
                <w:sz w:val="24"/>
                <w:szCs w:val="24"/>
              </w:rPr>
            </w:pPr>
          </w:p>
        </w:tc>
        <w:tc>
          <w:tcPr>
            <w:tcW w:w="1134" w:type="dxa"/>
          </w:tcPr>
          <w:p w14:paraId="1F124F86" w14:textId="77777777" w:rsidR="00880976" w:rsidRPr="0049784F" w:rsidRDefault="00880976" w:rsidP="001315BE">
            <w:pPr>
              <w:pStyle w:val="TableParagraph"/>
              <w:rPr>
                <w:sz w:val="24"/>
                <w:szCs w:val="24"/>
              </w:rPr>
            </w:pPr>
          </w:p>
        </w:tc>
        <w:tc>
          <w:tcPr>
            <w:tcW w:w="1276" w:type="dxa"/>
          </w:tcPr>
          <w:p w14:paraId="1C817829" w14:textId="77777777" w:rsidR="00880976" w:rsidRPr="0049784F" w:rsidRDefault="00880976" w:rsidP="001315BE">
            <w:pPr>
              <w:pStyle w:val="TableParagraph"/>
              <w:rPr>
                <w:sz w:val="24"/>
                <w:szCs w:val="24"/>
              </w:rPr>
            </w:pPr>
          </w:p>
        </w:tc>
        <w:tc>
          <w:tcPr>
            <w:tcW w:w="1134" w:type="dxa"/>
          </w:tcPr>
          <w:p w14:paraId="2DEB8461" w14:textId="77777777" w:rsidR="00880976" w:rsidRPr="0049784F" w:rsidRDefault="00880976" w:rsidP="001315BE">
            <w:pPr>
              <w:pStyle w:val="TableParagraph"/>
              <w:rPr>
                <w:sz w:val="24"/>
                <w:szCs w:val="24"/>
              </w:rPr>
            </w:pPr>
          </w:p>
        </w:tc>
        <w:tc>
          <w:tcPr>
            <w:tcW w:w="1276" w:type="dxa"/>
          </w:tcPr>
          <w:p w14:paraId="3F423BA7" w14:textId="77777777" w:rsidR="00880976" w:rsidRPr="0049784F" w:rsidRDefault="00880976" w:rsidP="001315BE">
            <w:pPr>
              <w:pStyle w:val="TableParagraph"/>
              <w:rPr>
                <w:sz w:val="24"/>
                <w:szCs w:val="24"/>
              </w:rPr>
            </w:pPr>
          </w:p>
        </w:tc>
      </w:tr>
      <w:tr w:rsidR="00880976" w:rsidRPr="0049784F" w14:paraId="64E1E4DA" w14:textId="77777777" w:rsidTr="001315BE">
        <w:trPr>
          <w:trHeight w:val="325"/>
        </w:trPr>
        <w:tc>
          <w:tcPr>
            <w:tcW w:w="13750" w:type="dxa"/>
            <w:gridSpan w:val="9"/>
          </w:tcPr>
          <w:p w14:paraId="2E754B98" w14:textId="77777777" w:rsidR="00880976" w:rsidRPr="0049784F" w:rsidRDefault="00880976" w:rsidP="001315BE">
            <w:pPr>
              <w:pStyle w:val="TableParagraph"/>
              <w:spacing w:before="15"/>
              <w:ind w:left="27"/>
              <w:rPr>
                <w:b/>
                <w:sz w:val="24"/>
                <w:szCs w:val="24"/>
                <w:lang w:val="ru-RU"/>
              </w:rPr>
            </w:pPr>
            <w:r w:rsidRPr="0049784F">
              <w:rPr>
                <w:b/>
                <w:color w:val="231F20"/>
                <w:sz w:val="24"/>
                <w:szCs w:val="24"/>
                <w:lang w:val="ru-RU"/>
              </w:rPr>
              <w:t xml:space="preserve">Задача3. Повышение гражданской активности  молодого  </w:t>
            </w:r>
            <w:r w:rsidRPr="0049784F">
              <w:rPr>
                <w:b/>
                <w:color w:val="231F20"/>
                <w:spacing w:val="-2"/>
                <w:sz w:val="24"/>
                <w:szCs w:val="24"/>
                <w:lang w:val="ru-RU"/>
              </w:rPr>
              <w:t>поколения</w:t>
            </w:r>
          </w:p>
        </w:tc>
      </w:tr>
      <w:tr w:rsidR="00880976" w:rsidRPr="0049784F" w14:paraId="2A87A6F8" w14:textId="77777777" w:rsidTr="001315BE">
        <w:trPr>
          <w:trHeight w:val="325"/>
        </w:trPr>
        <w:tc>
          <w:tcPr>
            <w:tcW w:w="556" w:type="dxa"/>
          </w:tcPr>
          <w:p w14:paraId="491568D8" w14:textId="77777777" w:rsidR="00880976" w:rsidRPr="0049784F" w:rsidRDefault="00880976" w:rsidP="001315BE">
            <w:pPr>
              <w:pStyle w:val="TableParagraph"/>
              <w:spacing w:before="15"/>
              <w:ind w:left="23"/>
              <w:jc w:val="center"/>
              <w:rPr>
                <w:sz w:val="24"/>
                <w:szCs w:val="24"/>
                <w:lang w:val="ru-RU"/>
              </w:rPr>
            </w:pPr>
            <w:r w:rsidRPr="0049784F">
              <w:rPr>
                <w:color w:val="231F20"/>
                <w:spacing w:val="-5"/>
                <w:sz w:val="24"/>
                <w:szCs w:val="24"/>
                <w:lang w:val="ru-RU"/>
              </w:rPr>
              <w:t>1.</w:t>
            </w:r>
          </w:p>
        </w:tc>
        <w:tc>
          <w:tcPr>
            <w:tcW w:w="5823" w:type="dxa"/>
            <w:gridSpan w:val="2"/>
          </w:tcPr>
          <w:p w14:paraId="556404A7" w14:textId="77777777" w:rsidR="00880976" w:rsidRPr="001F4EC2" w:rsidRDefault="00880976" w:rsidP="001315BE">
            <w:pPr>
              <w:pStyle w:val="TableParagraph"/>
              <w:rPr>
                <w:sz w:val="24"/>
                <w:szCs w:val="24"/>
                <w:lang w:val="ru-RU"/>
              </w:rPr>
            </w:pPr>
            <w:r>
              <w:rPr>
                <w:color w:val="000000"/>
                <w:lang w:val="ru-RU"/>
              </w:rPr>
              <w:t xml:space="preserve">Доля участников </w:t>
            </w:r>
            <w:r w:rsidRPr="001F4EC2">
              <w:rPr>
                <w:color w:val="000000"/>
                <w:lang w:val="ru-RU"/>
              </w:rPr>
              <w:t xml:space="preserve"> в Социологическом исследовании по определению уровня гражданственности и патриотизма</w:t>
            </w:r>
          </w:p>
        </w:tc>
        <w:tc>
          <w:tcPr>
            <w:tcW w:w="1417" w:type="dxa"/>
          </w:tcPr>
          <w:p w14:paraId="791360DE" w14:textId="77777777" w:rsidR="00880976" w:rsidRDefault="00880976" w:rsidP="00880976">
            <w:pPr>
              <w:jc w:val="center"/>
            </w:pPr>
            <w:r w:rsidRPr="006F788B">
              <w:t>%</w:t>
            </w:r>
          </w:p>
        </w:tc>
        <w:tc>
          <w:tcPr>
            <w:tcW w:w="1134" w:type="dxa"/>
          </w:tcPr>
          <w:p w14:paraId="77781B8E" w14:textId="77777777" w:rsidR="00880976" w:rsidRPr="0049784F" w:rsidRDefault="00880976" w:rsidP="001315BE">
            <w:pPr>
              <w:pStyle w:val="TableParagraph"/>
              <w:spacing w:before="179"/>
              <w:rPr>
                <w:b/>
                <w:sz w:val="24"/>
                <w:szCs w:val="24"/>
              </w:rPr>
            </w:pPr>
          </w:p>
          <w:p w14:paraId="55C620FA" w14:textId="77777777" w:rsidR="00880976" w:rsidRPr="0049784F" w:rsidRDefault="00880976" w:rsidP="001315BE">
            <w:pPr>
              <w:pStyle w:val="TableParagraph"/>
              <w:ind w:left="20" w:right="1"/>
              <w:jc w:val="center"/>
              <w:rPr>
                <w:sz w:val="24"/>
                <w:szCs w:val="24"/>
              </w:rPr>
            </w:pPr>
            <w:r w:rsidRPr="0049784F">
              <w:rPr>
                <w:color w:val="231F20"/>
                <w:spacing w:val="-5"/>
                <w:sz w:val="24"/>
                <w:szCs w:val="24"/>
              </w:rPr>
              <w:t>5%</w:t>
            </w:r>
          </w:p>
        </w:tc>
        <w:tc>
          <w:tcPr>
            <w:tcW w:w="1134" w:type="dxa"/>
          </w:tcPr>
          <w:p w14:paraId="2CEC038B" w14:textId="77777777" w:rsidR="00880976" w:rsidRPr="0049784F" w:rsidRDefault="00880976" w:rsidP="001315BE">
            <w:pPr>
              <w:pStyle w:val="TableParagraph"/>
              <w:spacing w:before="179"/>
              <w:rPr>
                <w:b/>
                <w:sz w:val="24"/>
                <w:szCs w:val="24"/>
              </w:rPr>
            </w:pPr>
          </w:p>
          <w:p w14:paraId="7550B479" w14:textId="77777777" w:rsidR="00880976" w:rsidRPr="0049784F" w:rsidRDefault="00880976" w:rsidP="001315BE">
            <w:pPr>
              <w:pStyle w:val="TableParagraph"/>
              <w:ind w:left="20"/>
              <w:jc w:val="center"/>
              <w:rPr>
                <w:sz w:val="24"/>
                <w:szCs w:val="24"/>
              </w:rPr>
            </w:pPr>
            <w:r w:rsidRPr="0049784F">
              <w:rPr>
                <w:color w:val="231F20"/>
                <w:sz w:val="24"/>
                <w:szCs w:val="24"/>
              </w:rPr>
              <w:t>7</w:t>
            </w:r>
            <w:r w:rsidRPr="0049784F">
              <w:rPr>
                <w:color w:val="231F20"/>
                <w:spacing w:val="-10"/>
                <w:sz w:val="24"/>
                <w:szCs w:val="24"/>
              </w:rPr>
              <w:t>%</w:t>
            </w:r>
          </w:p>
        </w:tc>
        <w:tc>
          <w:tcPr>
            <w:tcW w:w="1276" w:type="dxa"/>
          </w:tcPr>
          <w:p w14:paraId="34288303" w14:textId="77777777" w:rsidR="00880976" w:rsidRPr="0049784F" w:rsidRDefault="00880976" w:rsidP="001315BE">
            <w:pPr>
              <w:pStyle w:val="TableParagraph"/>
              <w:spacing w:before="179"/>
              <w:rPr>
                <w:b/>
                <w:sz w:val="24"/>
                <w:szCs w:val="24"/>
              </w:rPr>
            </w:pPr>
          </w:p>
          <w:p w14:paraId="1136EA13" w14:textId="77777777" w:rsidR="00880976" w:rsidRPr="0049784F" w:rsidRDefault="00880976" w:rsidP="001315BE">
            <w:pPr>
              <w:pStyle w:val="TableParagraph"/>
              <w:ind w:left="19"/>
              <w:jc w:val="center"/>
              <w:rPr>
                <w:sz w:val="24"/>
                <w:szCs w:val="24"/>
              </w:rPr>
            </w:pPr>
            <w:r w:rsidRPr="0049784F">
              <w:rPr>
                <w:color w:val="231F20"/>
                <w:spacing w:val="-5"/>
                <w:sz w:val="24"/>
                <w:szCs w:val="24"/>
              </w:rPr>
              <w:t>10%</w:t>
            </w:r>
          </w:p>
        </w:tc>
        <w:tc>
          <w:tcPr>
            <w:tcW w:w="1134" w:type="dxa"/>
          </w:tcPr>
          <w:p w14:paraId="02BEA888" w14:textId="77777777" w:rsidR="00880976" w:rsidRPr="0049784F" w:rsidRDefault="00880976" w:rsidP="001315BE">
            <w:pPr>
              <w:pStyle w:val="TableParagraph"/>
              <w:spacing w:before="179"/>
              <w:rPr>
                <w:b/>
                <w:sz w:val="24"/>
                <w:szCs w:val="24"/>
              </w:rPr>
            </w:pPr>
          </w:p>
          <w:p w14:paraId="675423C6" w14:textId="77777777" w:rsidR="00880976" w:rsidRPr="0049784F" w:rsidRDefault="00880976" w:rsidP="001315BE">
            <w:pPr>
              <w:pStyle w:val="TableParagraph"/>
              <w:ind w:left="20"/>
              <w:jc w:val="center"/>
              <w:rPr>
                <w:sz w:val="24"/>
                <w:szCs w:val="24"/>
              </w:rPr>
            </w:pPr>
            <w:r w:rsidRPr="0049784F">
              <w:rPr>
                <w:color w:val="231F20"/>
                <w:spacing w:val="-5"/>
                <w:sz w:val="24"/>
                <w:szCs w:val="24"/>
              </w:rPr>
              <w:t>12%</w:t>
            </w:r>
          </w:p>
        </w:tc>
        <w:tc>
          <w:tcPr>
            <w:tcW w:w="1276" w:type="dxa"/>
          </w:tcPr>
          <w:p w14:paraId="21ED4FE1" w14:textId="77777777" w:rsidR="00880976" w:rsidRPr="0049784F" w:rsidRDefault="00880976" w:rsidP="001315BE">
            <w:pPr>
              <w:pStyle w:val="TableParagraph"/>
              <w:spacing w:before="179"/>
              <w:rPr>
                <w:b/>
                <w:sz w:val="24"/>
                <w:szCs w:val="24"/>
              </w:rPr>
            </w:pPr>
          </w:p>
          <w:p w14:paraId="281E3944" w14:textId="77777777" w:rsidR="00880976" w:rsidRPr="0049784F" w:rsidRDefault="00880976" w:rsidP="001315BE">
            <w:pPr>
              <w:pStyle w:val="TableParagraph"/>
              <w:ind w:left="22"/>
              <w:jc w:val="center"/>
              <w:rPr>
                <w:sz w:val="24"/>
                <w:szCs w:val="24"/>
              </w:rPr>
            </w:pPr>
            <w:r w:rsidRPr="0049784F">
              <w:rPr>
                <w:color w:val="231F20"/>
                <w:spacing w:val="-5"/>
                <w:sz w:val="24"/>
                <w:szCs w:val="24"/>
              </w:rPr>
              <w:t>15%</w:t>
            </w:r>
          </w:p>
        </w:tc>
      </w:tr>
      <w:tr w:rsidR="00880976" w:rsidRPr="0049784F" w14:paraId="4C6E2411" w14:textId="77777777" w:rsidTr="001315BE">
        <w:trPr>
          <w:trHeight w:val="325"/>
        </w:trPr>
        <w:tc>
          <w:tcPr>
            <w:tcW w:w="556" w:type="dxa"/>
          </w:tcPr>
          <w:p w14:paraId="311D3397" w14:textId="77777777" w:rsidR="00880976" w:rsidRPr="0049784F" w:rsidRDefault="00880976" w:rsidP="001315BE">
            <w:pPr>
              <w:pStyle w:val="TableParagraph"/>
              <w:spacing w:before="15"/>
              <w:ind w:left="23"/>
              <w:jc w:val="center"/>
              <w:rPr>
                <w:color w:val="231F20"/>
                <w:spacing w:val="-5"/>
                <w:sz w:val="24"/>
                <w:szCs w:val="24"/>
                <w:lang w:val="ru-RU"/>
              </w:rPr>
            </w:pPr>
            <w:r>
              <w:rPr>
                <w:color w:val="231F20"/>
                <w:spacing w:val="-5"/>
                <w:sz w:val="24"/>
                <w:szCs w:val="24"/>
                <w:lang w:val="ru-RU"/>
              </w:rPr>
              <w:t>2</w:t>
            </w:r>
          </w:p>
        </w:tc>
        <w:tc>
          <w:tcPr>
            <w:tcW w:w="5823" w:type="dxa"/>
            <w:gridSpan w:val="2"/>
          </w:tcPr>
          <w:p w14:paraId="4850E3DF" w14:textId="77777777" w:rsidR="00880976" w:rsidRPr="0049784F" w:rsidRDefault="00880976" w:rsidP="001315BE">
            <w:pPr>
              <w:pStyle w:val="TableParagraph"/>
              <w:rPr>
                <w:sz w:val="24"/>
                <w:szCs w:val="24"/>
                <w:lang w:val="ru-RU"/>
              </w:rPr>
            </w:pPr>
            <w:r>
              <w:rPr>
                <w:sz w:val="24"/>
                <w:szCs w:val="24"/>
                <w:lang w:val="ru-RU"/>
              </w:rPr>
              <w:t>Доля активистов школьного Самоуправления</w:t>
            </w:r>
          </w:p>
        </w:tc>
        <w:tc>
          <w:tcPr>
            <w:tcW w:w="1417" w:type="dxa"/>
          </w:tcPr>
          <w:p w14:paraId="6242CECE" w14:textId="77777777" w:rsidR="00880976" w:rsidRDefault="00880976" w:rsidP="00880976">
            <w:pPr>
              <w:jc w:val="center"/>
            </w:pPr>
            <w:r w:rsidRPr="006F788B">
              <w:t>%</w:t>
            </w:r>
          </w:p>
        </w:tc>
        <w:tc>
          <w:tcPr>
            <w:tcW w:w="1134" w:type="dxa"/>
          </w:tcPr>
          <w:p w14:paraId="3804AB26" w14:textId="77777777" w:rsidR="00880976" w:rsidRPr="0049784F" w:rsidRDefault="00880976" w:rsidP="001315BE">
            <w:pPr>
              <w:pStyle w:val="TableParagraph"/>
              <w:spacing w:before="179"/>
              <w:rPr>
                <w:b/>
                <w:sz w:val="24"/>
                <w:szCs w:val="24"/>
              </w:rPr>
            </w:pPr>
          </w:p>
          <w:p w14:paraId="2626A361" w14:textId="77777777" w:rsidR="00880976" w:rsidRPr="0049784F" w:rsidRDefault="00880976" w:rsidP="001315BE">
            <w:pPr>
              <w:pStyle w:val="TableParagraph"/>
              <w:ind w:left="20" w:right="1"/>
              <w:jc w:val="center"/>
              <w:rPr>
                <w:sz w:val="24"/>
                <w:szCs w:val="24"/>
              </w:rPr>
            </w:pPr>
            <w:r w:rsidRPr="0049784F">
              <w:rPr>
                <w:color w:val="231F20"/>
                <w:spacing w:val="-5"/>
                <w:sz w:val="24"/>
                <w:szCs w:val="24"/>
              </w:rPr>
              <w:t>5%</w:t>
            </w:r>
          </w:p>
        </w:tc>
        <w:tc>
          <w:tcPr>
            <w:tcW w:w="1134" w:type="dxa"/>
          </w:tcPr>
          <w:p w14:paraId="33567A29" w14:textId="77777777" w:rsidR="00880976" w:rsidRPr="0049784F" w:rsidRDefault="00880976" w:rsidP="001315BE">
            <w:pPr>
              <w:pStyle w:val="TableParagraph"/>
              <w:spacing w:before="179"/>
              <w:rPr>
                <w:b/>
                <w:sz w:val="24"/>
                <w:szCs w:val="24"/>
              </w:rPr>
            </w:pPr>
          </w:p>
          <w:p w14:paraId="17993A08" w14:textId="77777777" w:rsidR="00880976" w:rsidRPr="0049784F" w:rsidRDefault="00880976" w:rsidP="001315BE">
            <w:pPr>
              <w:pStyle w:val="TableParagraph"/>
              <w:ind w:left="20"/>
              <w:jc w:val="center"/>
              <w:rPr>
                <w:sz w:val="24"/>
                <w:szCs w:val="24"/>
              </w:rPr>
            </w:pPr>
            <w:r w:rsidRPr="0049784F">
              <w:rPr>
                <w:color w:val="231F20"/>
                <w:sz w:val="24"/>
                <w:szCs w:val="24"/>
              </w:rPr>
              <w:t>7</w:t>
            </w:r>
            <w:r w:rsidRPr="0049784F">
              <w:rPr>
                <w:color w:val="231F20"/>
                <w:spacing w:val="-10"/>
                <w:sz w:val="24"/>
                <w:szCs w:val="24"/>
              </w:rPr>
              <w:t>%</w:t>
            </w:r>
          </w:p>
        </w:tc>
        <w:tc>
          <w:tcPr>
            <w:tcW w:w="1276" w:type="dxa"/>
          </w:tcPr>
          <w:p w14:paraId="6C541527" w14:textId="77777777" w:rsidR="00880976" w:rsidRPr="0049784F" w:rsidRDefault="00880976" w:rsidP="001315BE">
            <w:pPr>
              <w:pStyle w:val="TableParagraph"/>
              <w:spacing w:before="179"/>
              <w:rPr>
                <w:b/>
                <w:sz w:val="24"/>
                <w:szCs w:val="24"/>
              </w:rPr>
            </w:pPr>
          </w:p>
          <w:p w14:paraId="70BC679C" w14:textId="77777777" w:rsidR="00880976" w:rsidRPr="0049784F" w:rsidRDefault="00880976" w:rsidP="001315BE">
            <w:pPr>
              <w:pStyle w:val="TableParagraph"/>
              <w:ind w:left="19"/>
              <w:jc w:val="center"/>
              <w:rPr>
                <w:sz w:val="24"/>
                <w:szCs w:val="24"/>
              </w:rPr>
            </w:pPr>
            <w:r w:rsidRPr="0049784F">
              <w:rPr>
                <w:color w:val="231F20"/>
                <w:spacing w:val="-5"/>
                <w:sz w:val="24"/>
                <w:szCs w:val="24"/>
              </w:rPr>
              <w:t>10%</w:t>
            </w:r>
          </w:p>
        </w:tc>
        <w:tc>
          <w:tcPr>
            <w:tcW w:w="1134" w:type="dxa"/>
          </w:tcPr>
          <w:p w14:paraId="06DFC1FD" w14:textId="77777777" w:rsidR="00880976" w:rsidRPr="0049784F" w:rsidRDefault="00880976" w:rsidP="001315BE">
            <w:pPr>
              <w:pStyle w:val="TableParagraph"/>
              <w:spacing w:before="179"/>
              <w:rPr>
                <w:b/>
                <w:sz w:val="24"/>
                <w:szCs w:val="24"/>
              </w:rPr>
            </w:pPr>
          </w:p>
          <w:p w14:paraId="5121B331" w14:textId="77777777" w:rsidR="00880976" w:rsidRPr="0049784F" w:rsidRDefault="00880976" w:rsidP="001315BE">
            <w:pPr>
              <w:pStyle w:val="TableParagraph"/>
              <w:ind w:left="20"/>
              <w:jc w:val="center"/>
              <w:rPr>
                <w:sz w:val="24"/>
                <w:szCs w:val="24"/>
              </w:rPr>
            </w:pPr>
            <w:r w:rsidRPr="0049784F">
              <w:rPr>
                <w:color w:val="231F20"/>
                <w:spacing w:val="-5"/>
                <w:sz w:val="24"/>
                <w:szCs w:val="24"/>
              </w:rPr>
              <w:t>12%</w:t>
            </w:r>
          </w:p>
        </w:tc>
        <w:tc>
          <w:tcPr>
            <w:tcW w:w="1276" w:type="dxa"/>
          </w:tcPr>
          <w:p w14:paraId="14E4460E" w14:textId="77777777" w:rsidR="00880976" w:rsidRPr="0049784F" w:rsidRDefault="00880976" w:rsidP="001315BE">
            <w:pPr>
              <w:pStyle w:val="TableParagraph"/>
              <w:spacing w:before="179"/>
              <w:rPr>
                <w:b/>
                <w:sz w:val="24"/>
                <w:szCs w:val="24"/>
              </w:rPr>
            </w:pPr>
          </w:p>
          <w:p w14:paraId="1460461B" w14:textId="77777777" w:rsidR="00880976" w:rsidRPr="0049784F" w:rsidRDefault="00880976" w:rsidP="001315BE">
            <w:pPr>
              <w:pStyle w:val="TableParagraph"/>
              <w:ind w:left="22"/>
              <w:jc w:val="center"/>
              <w:rPr>
                <w:sz w:val="24"/>
                <w:szCs w:val="24"/>
              </w:rPr>
            </w:pPr>
            <w:r w:rsidRPr="0049784F">
              <w:rPr>
                <w:color w:val="231F20"/>
                <w:spacing w:val="-5"/>
                <w:sz w:val="24"/>
                <w:szCs w:val="24"/>
              </w:rPr>
              <w:t>15%</w:t>
            </w:r>
          </w:p>
        </w:tc>
      </w:tr>
      <w:tr w:rsidR="00880976" w:rsidRPr="0049784F" w14:paraId="52681FF6" w14:textId="77777777" w:rsidTr="001315BE">
        <w:trPr>
          <w:trHeight w:val="325"/>
        </w:trPr>
        <w:tc>
          <w:tcPr>
            <w:tcW w:w="556" w:type="dxa"/>
          </w:tcPr>
          <w:p w14:paraId="386A8B19" w14:textId="77777777" w:rsidR="00880976" w:rsidRPr="001F4EC2" w:rsidRDefault="00880976" w:rsidP="001315BE">
            <w:pPr>
              <w:pStyle w:val="TableParagraph"/>
              <w:spacing w:before="15"/>
              <w:ind w:left="23"/>
              <w:jc w:val="center"/>
              <w:rPr>
                <w:color w:val="231F20"/>
                <w:spacing w:val="-5"/>
                <w:sz w:val="24"/>
                <w:szCs w:val="24"/>
                <w:lang w:val="ru-RU"/>
              </w:rPr>
            </w:pPr>
            <w:r>
              <w:rPr>
                <w:color w:val="231F20"/>
                <w:spacing w:val="-5"/>
                <w:sz w:val="24"/>
                <w:szCs w:val="24"/>
                <w:lang w:val="ru-RU"/>
              </w:rPr>
              <w:t>3</w:t>
            </w:r>
          </w:p>
        </w:tc>
        <w:tc>
          <w:tcPr>
            <w:tcW w:w="5823" w:type="dxa"/>
            <w:gridSpan w:val="2"/>
          </w:tcPr>
          <w:p w14:paraId="6A671FA3" w14:textId="77777777" w:rsidR="00880976" w:rsidRPr="0049784F" w:rsidRDefault="00880976" w:rsidP="001315BE">
            <w:pPr>
              <w:pStyle w:val="TableParagraph"/>
              <w:rPr>
                <w:sz w:val="24"/>
                <w:szCs w:val="24"/>
                <w:lang w:val="ru-RU"/>
              </w:rPr>
            </w:pPr>
            <w:r w:rsidRPr="0049784F">
              <w:rPr>
                <w:color w:val="000000"/>
                <w:sz w:val="24"/>
                <w:szCs w:val="24"/>
                <w:lang w:val="ru-RU"/>
              </w:rPr>
              <w:t>Доля детей из неблагополучных семей, детей  "группы риска", детей с девиантным поведением</w:t>
            </w:r>
          </w:p>
        </w:tc>
        <w:tc>
          <w:tcPr>
            <w:tcW w:w="1417" w:type="dxa"/>
          </w:tcPr>
          <w:p w14:paraId="11359D17" w14:textId="77777777" w:rsidR="00880976" w:rsidRDefault="00880976" w:rsidP="00880976">
            <w:pPr>
              <w:jc w:val="center"/>
            </w:pPr>
            <w:r w:rsidRPr="006F788B">
              <w:t>%</w:t>
            </w:r>
          </w:p>
        </w:tc>
        <w:tc>
          <w:tcPr>
            <w:tcW w:w="1134" w:type="dxa"/>
          </w:tcPr>
          <w:p w14:paraId="50D82BE9" w14:textId="77777777" w:rsidR="00880976" w:rsidRPr="0049784F" w:rsidRDefault="00880976" w:rsidP="001315BE">
            <w:pPr>
              <w:pStyle w:val="TableParagraph"/>
              <w:spacing w:before="179"/>
              <w:rPr>
                <w:b/>
                <w:sz w:val="24"/>
                <w:szCs w:val="24"/>
              </w:rPr>
            </w:pPr>
          </w:p>
          <w:p w14:paraId="10195819" w14:textId="77777777" w:rsidR="00880976" w:rsidRPr="0049784F" w:rsidRDefault="00880976" w:rsidP="001315BE">
            <w:pPr>
              <w:pStyle w:val="TableParagraph"/>
              <w:ind w:left="20" w:right="1"/>
              <w:jc w:val="center"/>
              <w:rPr>
                <w:sz w:val="24"/>
                <w:szCs w:val="24"/>
              </w:rPr>
            </w:pPr>
            <w:r w:rsidRPr="0049784F">
              <w:rPr>
                <w:color w:val="231F20"/>
                <w:spacing w:val="-5"/>
                <w:sz w:val="24"/>
                <w:szCs w:val="24"/>
              </w:rPr>
              <w:t>5%</w:t>
            </w:r>
          </w:p>
        </w:tc>
        <w:tc>
          <w:tcPr>
            <w:tcW w:w="1134" w:type="dxa"/>
          </w:tcPr>
          <w:p w14:paraId="37557161" w14:textId="77777777" w:rsidR="00880976" w:rsidRPr="0049784F" w:rsidRDefault="00880976" w:rsidP="001315BE">
            <w:pPr>
              <w:pStyle w:val="TableParagraph"/>
              <w:spacing w:before="179"/>
              <w:rPr>
                <w:b/>
                <w:sz w:val="24"/>
                <w:szCs w:val="24"/>
              </w:rPr>
            </w:pPr>
          </w:p>
          <w:p w14:paraId="63EB55DA" w14:textId="77777777" w:rsidR="00880976" w:rsidRPr="0049784F" w:rsidRDefault="00880976" w:rsidP="001315BE">
            <w:pPr>
              <w:pStyle w:val="TableParagraph"/>
              <w:ind w:left="20"/>
              <w:jc w:val="center"/>
              <w:rPr>
                <w:sz w:val="24"/>
                <w:szCs w:val="24"/>
              </w:rPr>
            </w:pPr>
            <w:r>
              <w:rPr>
                <w:color w:val="231F20"/>
                <w:sz w:val="24"/>
                <w:szCs w:val="24"/>
                <w:lang w:val="ru-RU"/>
              </w:rPr>
              <w:t>4</w:t>
            </w:r>
            <w:r w:rsidRPr="0049784F">
              <w:rPr>
                <w:color w:val="231F20"/>
                <w:spacing w:val="-10"/>
                <w:sz w:val="24"/>
                <w:szCs w:val="24"/>
              </w:rPr>
              <w:t>%</w:t>
            </w:r>
          </w:p>
        </w:tc>
        <w:tc>
          <w:tcPr>
            <w:tcW w:w="1276" w:type="dxa"/>
          </w:tcPr>
          <w:p w14:paraId="56496E33" w14:textId="77777777" w:rsidR="00880976" w:rsidRPr="0049784F" w:rsidRDefault="00880976" w:rsidP="001315BE">
            <w:pPr>
              <w:pStyle w:val="TableParagraph"/>
              <w:spacing w:before="179"/>
              <w:rPr>
                <w:b/>
                <w:sz w:val="24"/>
                <w:szCs w:val="24"/>
              </w:rPr>
            </w:pPr>
          </w:p>
          <w:p w14:paraId="5A158AD8" w14:textId="77777777" w:rsidR="00880976" w:rsidRPr="0049784F" w:rsidRDefault="00880976" w:rsidP="001315BE">
            <w:pPr>
              <w:pStyle w:val="TableParagraph"/>
              <w:ind w:left="19"/>
              <w:jc w:val="center"/>
              <w:rPr>
                <w:sz w:val="24"/>
                <w:szCs w:val="24"/>
              </w:rPr>
            </w:pPr>
            <w:r>
              <w:rPr>
                <w:color w:val="231F20"/>
                <w:spacing w:val="-5"/>
                <w:sz w:val="24"/>
                <w:szCs w:val="24"/>
                <w:lang w:val="ru-RU"/>
              </w:rPr>
              <w:t>3</w:t>
            </w:r>
            <w:r w:rsidRPr="0049784F">
              <w:rPr>
                <w:color w:val="231F20"/>
                <w:spacing w:val="-5"/>
                <w:sz w:val="24"/>
                <w:szCs w:val="24"/>
              </w:rPr>
              <w:t>%</w:t>
            </w:r>
          </w:p>
        </w:tc>
        <w:tc>
          <w:tcPr>
            <w:tcW w:w="1134" w:type="dxa"/>
          </w:tcPr>
          <w:p w14:paraId="077C6507" w14:textId="77777777" w:rsidR="00880976" w:rsidRPr="0049784F" w:rsidRDefault="00880976" w:rsidP="001315BE">
            <w:pPr>
              <w:pStyle w:val="TableParagraph"/>
              <w:spacing w:before="179"/>
              <w:rPr>
                <w:b/>
                <w:sz w:val="24"/>
                <w:szCs w:val="24"/>
              </w:rPr>
            </w:pPr>
          </w:p>
          <w:p w14:paraId="4A3C67E1" w14:textId="77777777" w:rsidR="00880976" w:rsidRPr="0049784F" w:rsidRDefault="00880976" w:rsidP="001315BE">
            <w:pPr>
              <w:pStyle w:val="TableParagraph"/>
              <w:ind w:left="20"/>
              <w:jc w:val="center"/>
              <w:rPr>
                <w:sz w:val="24"/>
                <w:szCs w:val="24"/>
              </w:rPr>
            </w:pPr>
            <w:r w:rsidRPr="0049784F">
              <w:rPr>
                <w:color w:val="231F20"/>
                <w:spacing w:val="-5"/>
                <w:sz w:val="24"/>
                <w:szCs w:val="24"/>
              </w:rPr>
              <w:t>2%</w:t>
            </w:r>
          </w:p>
        </w:tc>
        <w:tc>
          <w:tcPr>
            <w:tcW w:w="1276" w:type="dxa"/>
          </w:tcPr>
          <w:p w14:paraId="0A69EE45" w14:textId="77777777" w:rsidR="00880976" w:rsidRPr="0049784F" w:rsidRDefault="00880976" w:rsidP="001315BE">
            <w:pPr>
              <w:pStyle w:val="TableParagraph"/>
              <w:spacing w:before="179"/>
              <w:rPr>
                <w:b/>
                <w:sz w:val="24"/>
                <w:szCs w:val="24"/>
              </w:rPr>
            </w:pPr>
          </w:p>
          <w:p w14:paraId="1CE68424" w14:textId="77777777" w:rsidR="00880976" w:rsidRPr="0049784F" w:rsidRDefault="00880976" w:rsidP="001315BE">
            <w:pPr>
              <w:pStyle w:val="TableParagraph"/>
              <w:ind w:left="22"/>
              <w:jc w:val="center"/>
              <w:rPr>
                <w:sz w:val="24"/>
                <w:szCs w:val="24"/>
              </w:rPr>
            </w:pPr>
            <w:r>
              <w:rPr>
                <w:color w:val="231F20"/>
                <w:spacing w:val="-5"/>
                <w:sz w:val="24"/>
                <w:szCs w:val="24"/>
                <w:lang w:val="ru-RU"/>
              </w:rPr>
              <w:t>0</w:t>
            </w:r>
            <w:r w:rsidRPr="0049784F">
              <w:rPr>
                <w:color w:val="231F20"/>
                <w:spacing w:val="-5"/>
                <w:sz w:val="24"/>
                <w:szCs w:val="24"/>
              </w:rPr>
              <w:t>%</w:t>
            </w:r>
          </w:p>
        </w:tc>
      </w:tr>
      <w:tr w:rsidR="00880976" w:rsidRPr="0049784F" w14:paraId="43C06AAE" w14:textId="77777777" w:rsidTr="001315BE">
        <w:trPr>
          <w:trHeight w:val="325"/>
        </w:trPr>
        <w:tc>
          <w:tcPr>
            <w:tcW w:w="556" w:type="dxa"/>
          </w:tcPr>
          <w:p w14:paraId="7F9EF3C2" w14:textId="33B4A7A7" w:rsidR="00880976" w:rsidRPr="00880976" w:rsidRDefault="0073491F" w:rsidP="001315BE">
            <w:pPr>
              <w:pStyle w:val="TableParagraph"/>
              <w:spacing w:before="15"/>
              <w:ind w:left="23"/>
              <w:jc w:val="center"/>
              <w:rPr>
                <w:color w:val="231F20"/>
                <w:spacing w:val="-5"/>
                <w:sz w:val="24"/>
                <w:szCs w:val="24"/>
                <w:lang w:val="ru-RU"/>
              </w:rPr>
            </w:pPr>
            <w:r>
              <w:rPr>
                <w:color w:val="231F20"/>
                <w:spacing w:val="-5"/>
                <w:sz w:val="24"/>
                <w:szCs w:val="24"/>
                <w:lang w:val="ru-RU"/>
              </w:rPr>
              <w:t>4</w:t>
            </w:r>
          </w:p>
        </w:tc>
        <w:tc>
          <w:tcPr>
            <w:tcW w:w="5823" w:type="dxa"/>
            <w:gridSpan w:val="2"/>
          </w:tcPr>
          <w:p w14:paraId="0FFA600D" w14:textId="77777777" w:rsidR="00880976" w:rsidRPr="001F4EC2" w:rsidRDefault="00880976" w:rsidP="001315BE">
            <w:pPr>
              <w:pStyle w:val="TableParagraph"/>
              <w:rPr>
                <w:color w:val="000000"/>
                <w:sz w:val="24"/>
                <w:szCs w:val="24"/>
                <w:lang w:val="ru-RU"/>
              </w:rPr>
            </w:pPr>
            <w:r>
              <w:rPr>
                <w:color w:val="000000"/>
                <w:lang w:val="ru-RU"/>
              </w:rPr>
              <w:t>Доля школьников, участвующих  в  социальных акциях</w:t>
            </w:r>
            <w:r w:rsidRPr="001F4EC2">
              <w:rPr>
                <w:color w:val="000000"/>
                <w:lang w:val="ru-RU"/>
              </w:rPr>
              <w:t xml:space="preserve"> милосердия, доброй воли, межконфессиональной и этнической толерантности</w:t>
            </w:r>
          </w:p>
        </w:tc>
        <w:tc>
          <w:tcPr>
            <w:tcW w:w="1417" w:type="dxa"/>
          </w:tcPr>
          <w:p w14:paraId="13438EE5" w14:textId="77777777" w:rsidR="00880976" w:rsidRDefault="00880976" w:rsidP="00880976">
            <w:pPr>
              <w:jc w:val="center"/>
            </w:pPr>
            <w:r w:rsidRPr="006F788B">
              <w:t>%</w:t>
            </w:r>
          </w:p>
        </w:tc>
        <w:tc>
          <w:tcPr>
            <w:tcW w:w="1134" w:type="dxa"/>
          </w:tcPr>
          <w:p w14:paraId="21CD9533" w14:textId="77777777" w:rsidR="00880976" w:rsidRPr="0049784F" w:rsidRDefault="00880976" w:rsidP="001315BE">
            <w:pPr>
              <w:pStyle w:val="TableParagraph"/>
              <w:spacing w:before="179"/>
              <w:rPr>
                <w:b/>
                <w:sz w:val="24"/>
                <w:szCs w:val="24"/>
              </w:rPr>
            </w:pPr>
          </w:p>
          <w:p w14:paraId="66E18D3B" w14:textId="77777777" w:rsidR="00880976" w:rsidRPr="0049784F" w:rsidRDefault="00880976" w:rsidP="001315BE">
            <w:pPr>
              <w:pStyle w:val="TableParagraph"/>
              <w:ind w:left="20" w:right="1"/>
              <w:jc w:val="center"/>
              <w:rPr>
                <w:sz w:val="24"/>
                <w:szCs w:val="24"/>
              </w:rPr>
            </w:pPr>
            <w:r w:rsidRPr="0049784F">
              <w:rPr>
                <w:color w:val="231F20"/>
                <w:spacing w:val="-5"/>
                <w:sz w:val="24"/>
                <w:szCs w:val="24"/>
              </w:rPr>
              <w:t>5%</w:t>
            </w:r>
          </w:p>
        </w:tc>
        <w:tc>
          <w:tcPr>
            <w:tcW w:w="1134" w:type="dxa"/>
          </w:tcPr>
          <w:p w14:paraId="75F40A1D" w14:textId="77777777" w:rsidR="00880976" w:rsidRPr="0049784F" w:rsidRDefault="00880976" w:rsidP="001315BE">
            <w:pPr>
              <w:pStyle w:val="TableParagraph"/>
              <w:spacing w:before="179"/>
              <w:rPr>
                <w:b/>
                <w:sz w:val="24"/>
                <w:szCs w:val="24"/>
              </w:rPr>
            </w:pPr>
          </w:p>
          <w:p w14:paraId="2E34FA24" w14:textId="77777777" w:rsidR="00880976" w:rsidRPr="0049784F" w:rsidRDefault="00880976" w:rsidP="001315BE">
            <w:pPr>
              <w:pStyle w:val="TableParagraph"/>
              <w:ind w:left="20"/>
              <w:jc w:val="center"/>
              <w:rPr>
                <w:sz w:val="24"/>
                <w:szCs w:val="24"/>
              </w:rPr>
            </w:pPr>
            <w:r w:rsidRPr="0049784F">
              <w:rPr>
                <w:color w:val="231F20"/>
                <w:sz w:val="24"/>
                <w:szCs w:val="24"/>
              </w:rPr>
              <w:t>7</w:t>
            </w:r>
            <w:r w:rsidRPr="0049784F">
              <w:rPr>
                <w:color w:val="231F20"/>
                <w:spacing w:val="-10"/>
                <w:sz w:val="24"/>
                <w:szCs w:val="24"/>
              </w:rPr>
              <w:t>%</w:t>
            </w:r>
          </w:p>
        </w:tc>
        <w:tc>
          <w:tcPr>
            <w:tcW w:w="1276" w:type="dxa"/>
          </w:tcPr>
          <w:p w14:paraId="416CF771" w14:textId="77777777" w:rsidR="00880976" w:rsidRPr="0049784F" w:rsidRDefault="00880976" w:rsidP="001315BE">
            <w:pPr>
              <w:pStyle w:val="TableParagraph"/>
              <w:spacing w:before="179"/>
              <w:rPr>
                <w:b/>
                <w:sz w:val="24"/>
                <w:szCs w:val="24"/>
              </w:rPr>
            </w:pPr>
          </w:p>
          <w:p w14:paraId="0C5D8504" w14:textId="77777777" w:rsidR="00880976" w:rsidRPr="0049784F" w:rsidRDefault="00880976" w:rsidP="001315BE">
            <w:pPr>
              <w:pStyle w:val="TableParagraph"/>
              <w:ind w:left="19"/>
              <w:jc w:val="center"/>
              <w:rPr>
                <w:sz w:val="24"/>
                <w:szCs w:val="24"/>
              </w:rPr>
            </w:pPr>
            <w:r w:rsidRPr="0049784F">
              <w:rPr>
                <w:color w:val="231F20"/>
                <w:spacing w:val="-5"/>
                <w:sz w:val="24"/>
                <w:szCs w:val="24"/>
              </w:rPr>
              <w:t>10%</w:t>
            </w:r>
          </w:p>
        </w:tc>
        <w:tc>
          <w:tcPr>
            <w:tcW w:w="1134" w:type="dxa"/>
          </w:tcPr>
          <w:p w14:paraId="7AC4B18F" w14:textId="77777777" w:rsidR="00880976" w:rsidRPr="0049784F" w:rsidRDefault="00880976" w:rsidP="001315BE">
            <w:pPr>
              <w:pStyle w:val="TableParagraph"/>
              <w:spacing w:before="179"/>
              <w:rPr>
                <w:b/>
                <w:sz w:val="24"/>
                <w:szCs w:val="24"/>
              </w:rPr>
            </w:pPr>
          </w:p>
          <w:p w14:paraId="66DCA33F" w14:textId="77777777" w:rsidR="00880976" w:rsidRPr="0049784F" w:rsidRDefault="00880976" w:rsidP="001315BE">
            <w:pPr>
              <w:pStyle w:val="TableParagraph"/>
              <w:ind w:left="20"/>
              <w:jc w:val="center"/>
              <w:rPr>
                <w:sz w:val="24"/>
                <w:szCs w:val="24"/>
              </w:rPr>
            </w:pPr>
            <w:r w:rsidRPr="0049784F">
              <w:rPr>
                <w:color w:val="231F20"/>
                <w:spacing w:val="-5"/>
                <w:sz w:val="24"/>
                <w:szCs w:val="24"/>
              </w:rPr>
              <w:t>12%</w:t>
            </w:r>
          </w:p>
        </w:tc>
        <w:tc>
          <w:tcPr>
            <w:tcW w:w="1276" w:type="dxa"/>
          </w:tcPr>
          <w:p w14:paraId="396FA218" w14:textId="77777777" w:rsidR="00880976" w:rsidRPr="0049784F" w:rsidRDefault="00880976" w:rsidP="001315BE">
            <w:pPr>
              <w:pStyle w:val="TableParagraph"/>
              <w:spacing w:before="179"/>
              <w:rPr>
                <w:b/>
                <w:sz w:val="24"/>
                <w:szCs w:val="24"/>
              </w:rPr>
            </w:pPr>
          </w:p>
          <w:p w14:paraId="0AAA5661" w14:textId="77777777" w:rsidR="00880976" w:rsidRPr="0049784F" w:rsidRDefault="00880976" w:rsidP="001315BE">
            <w:pPr>
              <w:pStyle w:val="TableParagraph"/>
              <w:ind w:left="22"/>
              <w:jc w:val="center"/>
              <w:rPr>
                <w:sz w:val="24"/>
                <w:szCs w:val="24"/>
              </w:rPr>
            </w:pPr>
            <w:r w:rsidRPr="0049784F">
              <w:rPr>
                <w:color w:val="231F20"/>
                <w:spacing w:val="-5"/>
                <w:sz w:val="24"/>
                <w:szCs w:val="24"/>
              </w:rPr>
              <w:t>15%</w:t>
            </w:r>
          </w:p>
        </w:tc>
      </w:tr>
      <w:tr w:rsidR="00880976" w:rsidRPr="0049784F" w14:paraId="5BB4BA46" w14:textId="77777777" w:rsidTr="001315BE">
        <w:trPr>
          <w:trHeight w:val="325"/>
        </w:trPr>
        <w:tc>
          <w:tcPr>
            <w:tcW w:w="556" w:type="dxa"/>
          </w:tcPr>
          <w:p w14:paraId="47C96BD4" w14:textId="2550CDEA" w:rsidR="00880976" w:rsidRPr="0049784F" w:rsidRDefault="0073491F" w:rsidP="001315BE">
            <w:pPr>
              <w:pStyle w:val="TableParagraph"/>
              <w:spacing w:before="15"/>
              <w:ind w:left="23"/>
              <w:jc w:val="center"/>
              <w:rPr>
                <w:color w:val="231F20"/>
                <w:spacing w:val="-5"/>
                <w:sz w:val="24"/>
                <w:szCs w:val="24"/>
                <w:lang w:val="ru-RU"/>
              </w:rPr>
            </w:pPr>
            <w:r>
              <w:rPr>
                <w:color w:val="231F20"/>
                <w:spacing w:val="-5"/>
                <w:sz w:val="24"/>
                <w:szCs w:val="24"/>
                <w:lang w:val="ru-RU"/>
              </w:rPr>
              <w:t>5</w:t>
            </w:r>
          </w:p>
        </w:tc>
        <w:tc>
          <w:tcPr>
            <w:tcW w:w="5823" w:type="dxa"/>
            <w:gridSpan w:val="2"/>
          </w:tcPr>
          <w:p w14:paraId="153A7CF5" w14:textId="77777777" w:rsidR="00880976" w:rsidRPr="0049784F" w:rsidRDefault="00880976" w:rsidP="001315BE">
            <w:pPr>
              <w:pStyle w:val="TableParagraph"/>
              <w:rPr>
                <w:sz w:val="24"/>
                <w:szCs w:val="24"/>
                <w:lang w:val="ru-RU"/>
              </w:rPr>
            </w:pPr>
            <w:r w:rsidRPr="0049784F">
              <w:rPr>
                <w:color w:val="000000"/>
                <w:sz w:val="24"/>
                <w:szCs w:val="24"/>
                <w:lang w:val="ru-RU"/>
              </w:rPr>
              <w:t>Доля  программы по профилактике и реагированию на насилие в школах, а также формированию жизненных навыков и превенции суицидов</w:t>
            </w:r>
          </w:p>
        </w:tc>
        <w:tc>
          <w:tcPr>
            <w:tcW w:w="1417" w:type="dxa"/>
          </w:tcPr>
          <w:p w14:paraId="7FD88DC7" w14:textId="77777777" w:rsidR="00880976" w:rsidRDefault="00880976" w:rsidP="00880976">
            <w:pPr>
              <w:jc w:val="center"/>
            </w:pPr>
            <w:r w:rsidRPr="006F788B">
              <w:t>%</w:t>
            </w:r>
          </w:p>
        </w:tc>
        <w:tc>
          <w:tcPr>
            <w:tcW w:w="1134" w:type="dxa"/>
          </w:tcPr>
          <w:p w14:paraId="31C41623" w14:textId="77777777" w:rsidR="00880976" w:rsidRPr="0049784F" w:rsidRDefault="00880976" w:rsidP="001315BE">
            <w:pPr>
              <w:pStyle w:val="TableParagraph"/>
              <w:spacing w:before="179"/>
              <w:rPr>
                <w:b/>
                <w:sz w:val="24"/>
                <w:szCs w:val="24"/>
              </w:rPr>
            </w:pPr>
          </w:p>
          <w:p w14:paraId="4A920685" w14:textId="77777777" w:rsidR="00880976" w:rsidRPr="0049784F" w:rsidRDefault="00880976" w:rsidP="001315BE">
            <w:pPr>
              <w:pStyle w:val="TableParagraph"/>
              <w:ind w:left="20" w:right="1"/>
              <w:jc w:val="center"/>
              <w:rPr>
                <w:sz w:val="24"/>
                <w:szCs w:val="24"/>
              </w:rPr>
            </w:pPr>
            <w:r w:rsidRPr="0049784F">
              <w:rPr>
                <w:color w:val="231F20"/>
                <w:spacing w:val="-5"/>
                <w:sz w:val="24"/>
                <w:szCs w:val="24"/>
              </w:rPr>
              <w:t>5%</w:t>
            </w:r>
          </w:p>
        </w:tc>
        <w:tc>
          <w:tcPr>
            <w:tcW w:w="1134" w:type="dxa"/>
          </w:tcPr>
          <w:p w14:paraId="5F10F2EF" w14:textId="77777777" w:rsidR="00880976" w:rsidRPr="0049784F" w:rsidRDefault="00880976" w:rsidP="001315BE">
            <w:pPr>
              <w:pStyle w:val="TableParagraph"/>
              <w:spacing w:before="179"/>
              <w:rPr>
                <w:b/>
                <w:sz w:val="24"/>
                <w:szCs w:val="24"/>
              </w:rPr>
            </w:pPr>
          </w:p>
          <w:p w14:paraId="284493C4" w14:textId="77777777" w:rsidR="00880976" w:rsidRPr="0049784F" w:rsidRDefault="00880976" w:rsidP="001315BE">
            <w:pPr>
              <w:pStyle w:val="TableParagraph"/>
              <w:ind w:left="20"/>
              <w:jc w:val="center"/>
              <w:rPr>
                <w:sz w:val="24"/>
                <w:szCs w:val="24"/>
              </w:rPr>
            </w:pPr>
            <w:r w:rsidRPr="0049784F">
              <w:rPr>
                <w:color w:val="231F20"/>
                <w:sz w:val="24"/>
                <w:szCs w:val="24"/>
              </w:rPr>
              <w:t>7</w:t>
            </w:r>
            <w:r w:rsidRPr="0049784F">
              <w:rPr>
                <w:color w:val="231F20"/>
                <w:spacing w:val="-10"/>
                <w:sz w:val="24"/>
                <w:szCs w:val="24"/>
              </w:rPr>
              <w:t>%</w:t>
            </w:r>
          </w:p>
        </w:tc>
        <w:tc>
          <w:tcPr>
            <w:tcW w:w="1276" w:type="dxa"/>
          </w:tcPr>
          <w:p w14:paraId="69E590FB" w14:textId="77777777" w:rsidR="00880976" w:rsidRPr="0049784F" w:rsidRDefault="00880976" w:rsidP="001315BE">
            <w:pPr>
              <w:pStyle w:val="TableParagraph"/>
              <w:spacing w:before="179"/>
              <w:rPr>
                <w:b/>
                <w:sz w:val="24"/>
                <w:szCs w:val="24"/>
              </w:rPr>
            </w:pPr>
          </w:p>
          <w:p w14:paraId="26F7D1AA" w14:textId="77777777" w:rsidR="00880976" w:rsidRPr="0049784F" w:rsidRDefault="00880976" w:rsidP="001315BE">
            <w:pPr>
              <w:pStyle w:val="TableParagraph"/>
              <w:ind w:left="19"/>
              <w:jc w:val="center"/>
              <w:rPr>
                <w:sz w:val="24"/>
                <w:szCs w:val="24"/>
              </w:rPr>
            </w:pPr>
            <w:r w:rsidRPr="0049784F">
              <w:rPr>
                <w:color w:val="231F20"/>
                <w:spacing w:val="-5"/>
                <w:sz w:val="24"/>
                <w:szCs w:val="24"/>
              </w:rPr>
              <w:t>10%</w:t>
            </w:r>
          </w:p>
        </w:tc>
        <w:tc>
          <w:tcPr>
            <w:tcW w:w="1134" w:type="dxa"/>
          </w:tcPr>
          <w:p w14:paraId="0C33307E" w14:textId="77777777" w:rsidR="00880976" w:rsidRPr="0049784F" w:rsidRDefault="00880976" w:rsidP="001315BE">
            <w:pPr>
              <w:pStyle w:val="TableParagraph"/>
              <w:spacing w:before="179"/>
              <w:rPr>
                <w:b/>
                <w:sz w:val="24"/>
                <w:szCs w:val="24"/>
              </w:rPr>
            </w:pPr>
          </w:p>
          <w:p w14:paraId="22D7FB10" w14:textId="77777777" w:rsidR="00880976" w:rsidRPr="0049784F" w:rsidRDefault="00880976" w:rsidP="001315BE">
            <w:pPr>
              <w:pStyle w:val="TableParagraph"/>
              <w:ind w:left="20"/>
              <w:jc w:val="center"/>
              <w:rPr>
                <w:sz w:val="24"/>
                <w:szCs w:val="24"/>
              </w:rPr>
            </w:pPr>
            <w:r w:rsidRPr="0049784F">
              <w:rPr>
                <w:color w:val="231F20"/>
                <w:spacing w:val="-5"/>
                <w:sz w:val="24"/>
                <w:szCs w:val="24"/>
              </w:rPr>
              <w:t>12%</w:t>
            </w:r>
          </w:p>
        </w:tc>
        <w:tc>
          <w:tcPr>
            <w:tcW w:w="1276" w:type="dxa"/>
          </w:tcPr>
          <w:p w14:paraId="52C74B82" w14:textId="77777777" w:rsidR="00880976" w:rsidRPr="0049784F" w:rsidRDefault="00880976" w:rsidP="001315BE">
            <w:pPr>
              <w:pStyle w:val="TableParagraph"/>
              <w:spacing w:before="179"/>
              <w:rPr>
                <w:b/>
                <w:sz w:val="24"/>
                <w:szCs w:val="24"/>
              </w:rPr>
            </w:pPr>
          </w:p>
          <w:p w14:paraId="42A8AAFE" w14:textId="77777777" w:rsidR="00880976" w:rsidRPr="0049784F" w:rsidRDefault="00880976" w:rsidP="001315BE">
            <w:pPr>
              <w:pStyle w:val="TableParagraph"/>
              <w:ind w:left="22"/>
              <w:jc w:val="center"/>
              <w:rPr>
                <w:sz w:val="24"/>
                <w:szCs w:val="24"/>
              </w:rPr>
            </w:pPr>
            <w:r w:rsidRPr="0049784F">
              <w:rPr>
                <w:color w:val="231F20"/>
                <w:spacing w:val="-5"/>
                <w:sz w:val="24"/>
                <w:szCs w:val="24"/>
              </w:rPr>
              <w:t>15%</w:t>
            </w:r>
          </w:p>
        </w:tc>
      </w:tr>
      <w:tr w:rsidR="00880976" w:rsidRPr="0049784F" w14:paraId="46F8B9FA" w14:textId="77777777" w:rsidTr="001315BE">
        <w:trPr>
          <w:trHeight w:val="325"/>
        </w:trPr>
        <w:tc>
          <w:tcPr>
            <w:tcW w:w="556" w:type="dxa"/>
          </w:tcPr>
          <w:p w14:paraId="3F5AEDC4" w14:textId="7ABD1FCF" w:rsidR="00880976" w:rsidRPr="0049784F" w:rsidRDefault="0073491F" w:rsidP="001315BE">
            <w:pPr>
              <w:pStyle w:val="TableParagraph"/>
              <w:spacing w:before="15"/>
              <w:ind w:left="23"/>
              <w:jc w:val="center"/>
              <w:rPr>
                <w:color w:val="231F20"/>
                <w:spacing w:val="-5"/>
                <w:sz w:val="24"/>
                <w:szCs w:val="24"/>
                <w:lang w:val="ru-RU"/>
              </w:rPr>
            </w:pPr>
            <w:r>
              <w:rPr>
                <w:color w:val="231F20"/>
                <w:spacing w:val="-5"/>
                <w:sz w:val="24"/>
                <w:szCs w:val="24"/>
                <w:lang w:val="ru-RU"/>
              </w:rPr>
              <w:t>6</w:t>
            </w:r>
          </w:p>
        </w:tc>
        <w:tc>
          <w:tcPr>
            <w:tcW w:w="5823" w:type="dxa"/>
            <w:gridSpan w:val="2"/>
          </w:tcPr>
          <w:p w14:paraId="1E6045FB" w14:textId="77777777" w:rsidR="00880976" w:rsidRPr="0049784F" w:rsidRDefault="00880976" w:rsidP="001315BE">
            <w:pPr>
              <w:pStyle w:val="TableParagraph"/>
              <w:rPr>
                <w:sz w:val="24"/>
                <w:szCs w:val="24"/>
                <w:lang w:val="ru-RU"/>
              </w:rPr>
            </w:pPr>
            <w:r w:rsidRPr="0049784F">
              <w:rPr>
                <w:color w:val="000000"/>
                <w:sz w:val="24"/>
                <w:szCs w:val="24"/>
                <w:lang w:val="ru-RU"/>
              </w:rPr>
              <w:t>Доля мероприятий по взаимодействию с КППК, ПМПК, ресурсными кабинетами поддержки инклюзивного образования</w:t>
            </w:r>
          </w:p>
        </w:tc>
        <w:tc>
          <w:tcPr>
            <w:tcW w:w="1417" w:type="dxa"/>
          </w:tcPr>
          <w:p w14:paraId="6E69767D" w14:textId="77777777" w:rsidR="00880976" w:rsidRDefault="00880976" w:rsidP="00880976">
            <w:pPr>
              <w:jc w:val="center"/>
            </w:pPr>
            <w:r w:rsidRPr="006F788B">
              <w:t>%</w:t>
            </w:r>
          </w:p>
        </w:tc>
        <w:tc>
          <w:tcPr>
            <w:tcW w:w="1134" w:type="dxa"/>
          </w:tcPr>
          <w:p w14:paraId="5EF37E1D" w14:textId="77777777" w:rsidR="00880976" w:rsidRPr="0049784F" w:rsidRDefault="00880976" w:rsidP="001315BE">
            <w:pPr>
              <w:pStyle w:val="TableParagraph"/>
              <w:spacing w:before="179"/>
              <w:rPr>
                <w:b/>
                <w:sz w:val="24"/>
                <w:szCs w:val="24"/>
              </w:rPr>
            </w:pPr>
          </w:p>
          <w:p w14:paraId="3E39FD2C" w14:textId="77777777" w:rsidR="00880976" w:rsidRPr="0049784F" w:rsidRDefault="00880976" w:rsidP="001315BE">
            <w:pPr>
              <w:pStyle w:val="TableParagraph"/>
              <w:ind w:left="20" w:right="1"/>
              <w:jc w:val="center"/>
              <w:rPr>
                <w:sz w:val="24"/>
                <w:szCs w:val="24"/>
              </w:rPr>
            </w:pPr>
            <w:r w:rsidRPr="0049784F">
              <w:rPr>
                <w:color w:val="231F20"/>
                <w:spacing w:val="-5"/>
                <w:sz w:val="24"/>
                <w:szCs w:val="24"/>
              </w:rPr>
              <w:t>5%</w:t>
            </w:r>
          </w:p>
        </w:tc>
        <w:tc>
          <w:tcPr>
            <w:tcW w:w="1134" w:type="dxa"/>
          </w:tcPr>
          <w:p w14:paraId="51B24445" w14:textId="77777777" w:rsidR="00880976" w:rsidRPr="0049784F" w:rsidRDefault="00880976" w:rsidP="001315BE">
            <w:pPr>
              <w:pStyle w:val="TableParagraph"/>
              <w:spacing w:before="179"/>
              <w:rPr>
                <w:b/>
                <w:sz w:val="24"/>
                <w:szCs w:val="24"/>
              </w:rPr>
            </w:pPr>
          </w:p>
          <w:p w14:paraId="3EF1E940" w14:textId="77777777" w:rsidR="00880976" w:rsidRPr="0049784F" w:rsidRDefault="00880976" w:rsidP="001315BE">
            <w:pPr>
              <w:pStyle w:val="TableParagraph"/>
              <w:ind w:left="20"/>
              <w:jc w:val="center"/>
              <w:rPr>
                <w:sz w:val="24"/>
                <w:szCs w:val="24"/>
              </w:rPr>
            </w:pPr>
            <w:r w:rsidRPr="0049784F">
              <w:rPr>
                <w:color w:val="231F20"/>
                <w:sz w:val="24"/>
                <w:szCs w:val="24"/>
              </w:rPr>
              <w:t>7</w:t>
            </w:r>
            <w:r w:rsidRPr="0049784F">
              <w:rPr>
                <w:color w:val="231F20"/>
                <w:spacing w:val="-10"/>
                <w:sz w:val="24"/>
                <w:szCs w:val="24"/>
              </w:rPr>
              <w:t>%</w:t>
            </w:r>
          </w:p>
        </w:tc>
        <w:tc>
          <w:tcPr>
            <w:tcW w:w="1276" w:type="dxa"/>
          </w:tcPr>
          <w:p w14:paraId="618E2273" w14:textId="77777777" w:rsidR="00880976" w:rsidRPr="0049784F" w:rsidRDefault="00880976" w:rsidP="001315BE">
            <w:pPr>
              <w:pStyle w:val="TableParagraph"/>
              <w:spacing w:before="179"/>
              <w:rPr>
                <w:b/>
                <w:sz w:val="24"/>
                <w:szCs w:val="24"/>
              </w:rPr>
            </w:pPr>
          </w:p>
          <w:p w14:paraId="24CC8CB1" w14:textId="77777777" w:rsidR="00880976" w:rsidRPr="0049784F" w:rsidRDefault="00880976" w:rsidP="001315BE">
            <w:pPr>
              <w:pStyle w:val="TableParagraph"/>
              <w:ind w:left="19"/>
              <w:jc w:val="center"/>
              <w:rPr>
                <w:sz w:val="24"/>
                <w:szCs w:val="24"/>
              </w:rPr>
            </w:pPr>
            <w:r w:rsidRPr="0049784F">
              <w:rPr>
                <w:color w:val="231F20"/>
                <w:spacing w:val="-5"/>
                <w:sz w:val="24"/>
                <w:szCs w:val="24"/>
              </w:rPr>
              <w:t>10%</w:t>
            </w:r>
          </w:p>
        </w:tc>
        <w:tc>
          <w:tcPr>
            <w:tcW w:w="1134" w:type="dxa"/>
          </w:tcPr>
          <w:p w14:paraId="563E1FE4" w14:textId="77777777" w:rsidR="00880976" w:rsidRPr="0049784F" w:rsidRDefault="00880976" w:rsidP="001315BE">
            <w:pPr>
              <w:pStyle w:val="TableParagraph"/>
              <w:spacing w:before="179"/>
              <w:rPr>
                <w:b/>
                <w:sz w:val="24"/>
                <w:szCs w:val="24"/>
              </w:rPr>
            </w:pPr>
          </w:p>
          <w:p w14:paraId="285A5382" w14:textId="77777777" w:rsidR="00880976" w:rsidRPr="0049784F" w:rsidRDefault="00880976" w:rsidP="001315BE">
            <w:pPr>
              <w:pStyle w:val="TableParagraph"/>
              <w:ind w:left="20"/>
              <w:jc w:val="center"/>
              <w:rPr>
                <w:sz w:val="24"/>
                <w:szCs w:val="24"/>
              </w:rPr>
            </w:pPr>
            <w:r w:rsidRPr="0049784F">
              <w:rPr>
                <w:color w:val="231F20"/>
                <w:spacing w:val="-5"/>
                <w:sz w:val="24"/>
                <w:szCs w:val="24"/>
              </w:rPr>
              <w:t>12%</w:t>
            </w:r>
          </w:p>
        </w:tc>
        <w:tc>
          <w:tcPr>
            <w:tcW w:w="1276" w:type="dxa"/>
          </w:tcPr>
          <w:p w14:paraId="2C42685C" w14:textId="77777777" w:rsidR="00880976" w:rsidRPr="0049784F" w:rsidRDefault="00880976" w:rsidP="001315BE">
            <w:pPr>
              <w:pStyle w:val="TableParagraph"/>
              <w:spacing w:before="179"/>
              <w:rPr>
                <w:b/>
                <w:sz w:val="24"/>
                <w:szCs w:val="24"/>
              </w:rPr>
            </w:pPr>
          </w:p>
          <w:p w14:paraId="0AAA6BDD" w14:textId="77777777" w:rsidR="00880976" w:rsidRPr="0049784F" w:rsidRDefault="00880976" w:rsidP="001315BE">
            <w:pPr>
              <w:pStyle w:val="TableParagraph"/>
              <w:ind w:left="22"/>
              <w:jc w:val="center"/>
              <w:rPr>
                <w:sz w:val="24"/>
                <w:szCs w:val="24"/>
              </w:rPr>
            </w:pPr>
            <w:r w:rsidRPr="0049784F">
              <w:rPr>
                <w:color w:val="231F20"/>
                <w:spacing w:val="-5"/>
                <w:sz w:val="24"/>
                <w:szCs w:val="24"/>
              </w:rPr>
              <w:t>15%</w:t>
            </w:r>
          </w:p>
        </w:tc>
      </w:tr>
      <w:tr w:rsidR="00880976" w:rsidRPr="0049784F" w14:paraId="79E511E8" w14:textId="77777777" w:rsidTr="001315BE">
        <w:trPr>
          <w:trHeight w:val="325"/>
        </w:trPr>
        <w:tc>
          <w:tcPr>
            <w:tcW w:w="556" w:type="dxa"/>
          </w:tcPr>
          <w:p w14:paraId="4F038A9B" w14:textId="20EDD7F7" w:rsidR="00880976" w:rsidRPr="0049784F" w:rsidRDefault="0073491F" w:rsidP="001315BE">
            <w:pPr>
              <w:pStyle w:val="TableParagraph"/>
              <w:spacing w:before="15"/>
              <w:ind w:left="23"/>
              <w:jc w:val="center"/>
              <w:rPr>
                <w:color w:val="231F20"/>
                <w:spacing w:val="-5"/>
                <w:sz w:val="24"/>
                <w:szCs w:val="24"/>
                <w:lang w:val="ru-RU"/>
              </w:rPr>
            </w:pPr>
            <w:r>
              <w:rPr>
                <w:color w:val="231F20"/>
                <w:spacing w:val="-5"/>
                <w:sz w:val="24"/>
                <w:szCs w:val="24"/>
                <w:lang w:val="ru-RU"/>
              </w:rPr>
              <w:lastRenderedPageBreak/>
              <w:t>7</w:t>
            </w:r>
          </w:p>
        </w:tc>
        <w:tc>
          <w:tcPr>
            <w:tcW w:w="5823" w:type="dxa"/>
            <w:gridSpan w:val="2"/>
          </w:tcPr>
          <w:p w14:paraId="55E92D88" w14:textId="77777777" w:rsidR="00880976" w:rsidRPr="0049784F" w:rsidRDefault="00880976" w:rsidP="001315BE">
            <w:pPr>
              <w:pStyle w:val="TableParagraph"/>
              <w:rPr>
                <w:sz w:val="24"/>
                <w:szCs w:val="24"/>
                <w:lang w:val="ru-RU"/>
              </w:rPr>
            </w:pPr>
            <w:r w:rsidRPr="0049784F">
              <w:rPr>
                <w:color w:val="000000"/>
                <w:sz w:val="24"/>
                <w:szCs w:val="24"/>
                <w:lang w:val="ru-RU"/>
              </w:rPr>
              <w:t>Доля  мероприятий по безопасности проведения мероприятий с детьми, в том числе туристских походов, экспедиций и экскурсий с обучающимися</w:t>
            </w:r>
          </w:p>
        </w:tc>
        <w:tc>
          <w:tcPr>
            <w:tcW w:w="1417" w:type="dxa"/>
          </w:tcPr>
          <w:p w14:paraId="6D849059" w14:textId="77777777" w:rsidR="00880976" w:rsidRDefault="00880976" w:rsidP="00880976">
            <w:pPr>
              <w:jc w:val="center"/>
            </w:pPr>
            <w:r w:rsidRPr="006F788B">
              <w:t>%</w:t>
            </w:r>
          </w:p>
        </w:tc>
        <w:tc>
          <w:tcPr>
            <w:tcW w:w="1134" w:type="dxa"/>
          </w:tcPr>
          <w:p w14:paraId="11A28D49" w14:textId="77777777" w:rsidR="00880976" w:rsidRPr="0049784F" w:rsidRDefault="00880976" w:rsidP="001315BE">
            <w:pPr>
              <w:pStyle w:val="TableParagraph"/>
              <w:spacing w:before="179"/>
              <w:rPr>
                <w:b/>
                <w:sz w:val="24"/>
                <w:szCs w:val="24"/>
              </w:rPr>
            </w:pPr>
          </w:p>
          <w:p w14:paraId="2412F32D" w14:textId="77777777" w:rsidR="00880976" w:rsidRPr="0049784F" w:rsidRDefault="00880976" w:rsidP="001315BE">
            <w:pPr>
              <w:pStyle w:val="TableParagraph"/>
              <w:ind w:left="20" w:right="1"/>
              <w:jc w:val="center"/>
              <w:rPr>
                <w:sz w:val="24"/>
                <w:szCs w:val="24"/>
              </w:rPr>
            </w:pPr>
            <w:r w:rsidRPr="0049784F">
              <w:rPr>
                <w:color w:val="231F20"/>
                <w:spacing w:val="-5"/>
                <w:sz w:val="24"/>
                <w:szCs w:val="24"/>
              </w:rPr>
              <w:t>5%</w:t>
            </w:r>
          </w:p>
        </w:tc>
        <w:tc>
          <w:tcPr>
            <w:tcW w:w="1134" w:type="dxa"/>
          </w:tcPr>
          <w:p w14:paraId="0607CE08" w14:textId="77777777" w:rsidR="00880976" w:rsidRPr="0049784F" w:rsidRDefault="00880976" w:rsidP="001315BE">
            <w:pPr>
              <w:pStyle w:val="TableParagraph"/>
              <w:spacing w:before="179"/>
              <w:rPr>
                <w:b/>
                <w:sz w:val="24"/>
                <w:szCs w:val="24"/>
              </w:rPr>
            </w:pPr>
          </w:p>
          <w:p w14:paraId="7477C3B9" w14:textId="77777777" w:rsidR="00880976" w:rsidRPr="0049784F" w:rsidRDefault="00880976" w:rsidP="001315BE">
            <w:pPr>
              <w:pStyle w:val="TableParagraph"/>
              <w:ind w:left="20"/>
              <w:jc w:val="center"/>
              <w:rPr>
                <w:sz w:val="24"/>
                <w:szCs w:val="24"/>
              </w:rPr>
            </w:pPr>
            <w:r w:rsidRPr="0049784F">
              <w:rPr>
                <w:color w:val="231F20"/>
                <w:sz w:val="24"/>
                <w:szCs w:val="24"/>
              </w:rPr>
              <w:t>7</w:t>
            </w:r>
            <w:r w:rsidRPr="0049784F">
              <w:rPr>
                <w:color w:val="231F20"/>
                <w:spacing w:val="-10"/>
                <w:sz w:val="24"/>
                <w:szCs w:val="24"/>
              </w:rPr>
              <w:t>%</w:t>
            </w:r>
          </w:p>
        </w:tc>
        <w:tc>
          <w:tcPr>
            <w:tcW w:w="1276" w:type="dxa"/>
          </w:tcPr>
          <w:p w14:paraId="319C809A" w14:textId="77777777" w:rsidR="00880976" w:rsidRPr="0049784F" w:rsidRDefault="00880976" w:rsidP="001315BE">
            <w:pPr>
              <w:pStyle w:val="TableParagraph"/>
              <w:spacing w:before="179"/>
              <w:rPr>
                <w:b/>
                <w:sz w:val="24"/>
                <w:szCs w:val="24"/>
              </w:rPr>
            </w:pPr>
          </w:p>
          <w:p w14:paraId="5BFE591A" w14:textId="77777777" w:rsidR="00880976" w:rsidRPr="0049784F" w:rsidRDefault="00880976" w:rsidP="001315BE">
            <w:pPr>
              <w:pStyle w:val="TableParagraph"/>
              <w:ind w:left="19"/>
              <w:jc w:val="center"/>
              <w:rPr>
                <w:sz w:val="24"/>
                <w:szCs w:val="24"/>
              </w:rPr>
            </w:pPr>
            <w:r w:rsidRPr="0049784F">
              <w:rPr>
                <w:color w:val="231F20"/>
                <w:spacing w:val="-5"/>
                <w:sz w:val="24"/>
                <w:szCs w:val="24"/>
              </w:rPr>
              <w:t>10%</w:t>
            </w:r>
          </w:p>
        </w:tc>
        <w:tc>
          <w:tcPr>
            <w:tcW w:w="1134" w:type="dxa"/>
          </w:tcPr>
          <w:p w14:paraId="47AD2D63" w14:textId="77777777" w:rsidR="00880976" w:rsidRPr="0049784F" w:rsidRDefault="00880976" w:rsidP="001315BE">
            <w:pPr>
              <w:pStyle w:val="TableParagraph"/>
              <w:spacing w:before="179"/>
              <w:rPr>
                <w:b/>
                <w:sz w:val="24"/>
                <w:szCs w:val="24"/>
              </w:rPr>
            </w:pPr>
          </w:p>
          <w:p w14:paraId="59B2FADE" w14:textId="77777777" w:rsidR="00880976" w:rsidRPr="0049784F" w:rsidRDefault="00880976" w:rsidP="001315BE">
            <w:pPr>
              <w:pStyle w:val="TableParagraph"/>
              <w:ind w:left="20"/>
              <w:jc w:val="center"/>
              <w:rPr>
                <w:sz w:val="24"/>
                <w:szCs w:val="24"/>
              </w:rPr>
            </w:pPr>
            <w:r w:rsidRPr="0049784F">
              <w:rPr>
                <w:color w:val="231F20"/>
                <w:spacing w:val="-5"/>
                <w:sz w:val="24"/>
                <w:szCs w:val="24"/>
              </w:rPr>
              <w:t>12%</w:t>
            </w:r>
          </w:p>
        </w:tc>
        <w:tc>
          <w:tcPr>
            <w:tcW w:w="1276" w:type="dxa"/>
          </w:tcPr>
          <w:p w14:paraId="424EF090" w14:textId="77777777" w:rsidR="00880976" w:rsidRPr="0049784F" w:rsidRDefault="00880976" w:rsidP="001315BE">
            <w:pPr>
              <w:pStyle w:val="TableParagraph"/>
              <w:spacing w:before="179"/>
              <w:rPr>
                <w:b/>
                <w:sz w:val="24"/>
                <w:szCs w:val="24"/>
              </w:rPr>
            </w:pPr>
          </w:p>
          <w:p w14:paraId="696F9CF3" w14:textId="77777777" w:rsidR="00880976" w:rsidRPr="0049784F" w:rsidRDefault="00880976" w:rsidP="001315BE">
            <w:pPr>
              <w:pStyle w:val="TableParagraph"/>
              <w:ind w:left="22"/>
              <w:jc w:val="center"/>
              <w:rPr>
                <w:sz w:val="24"/>
                <w:szCs w:val="24"/>
              </w:rPr>
            </w:pPr>
            <w:r w:rsidRPr="0049784F">
              <w:rPr>
                <w:color w:val="231F20"/>
                <w:spacing w:val="-5"/>
                <w:sz w:val="24"/>
                <w:szCs w:val="24"/>
              </w:rPr>
              <w:t>15%</w:t>
            </w:r>
          </w:p>
        </w:tc>
      </w:tr>
      <w:tr w:rsidR="00880976" w:rsidRPr="0049784F" w14:paraId="2E8C4AA9" w14:textId="77777777" w:rsidTr="001315BE">
        <w:trPr>
          <w:trHeight w:val="325"/>
        </w:trPr>
        <w:tc>
          <w:tcPr>
            <w:tcW w:w="556" w:type="dxa"/>
          </w:tcPr>
          <w:p w14:paraId="63ECE63E" w14:textId="3ABE164B" w:rsidR="00880976" w:rsidRPr="008E0B91" w:rsidRDefault="0073491F" w:rsidP="001315BE">
            <w:pPr>
              <w:pStyle w:val="TableParagraph"/>
              <w:spacing w:before="15"/>
              <w:ind w:left="23"/>
              <w:jc w:val="center"/>
              <w:rPr>
                <w:color w:val="231F20"/>
                <w:spacing w:val="-5"/>
                <w:sz w:val="24"/>
                <w:szCs w:val="24"/>
                <w:lang w:val="ru-RU"/>
              </w:rPr>
            </w:pPr>
            <w:r>
              <w:rPr>
                <w:color w:val="231F20"/>
                <w:spacing w:val="-5"/>
                <w:sz w:val="24"/>
                <w:szCs w:val="24"/>
                <w:lang w:val="ru-RU"/>
              </w:rPr>
              <w:t>8</w:t>
            </w:r>
          </w:p>
        </w:tc>
        <w:tc>
          <w:tcPr>
            <w:tcW w:w="5823" w:type="dxa"/>
            <w:gridSpan w:val="2"/>
          </w:tcPr>
          <w:p w14:paraId="1249C732" w14:textId="77777777" w:rsidR="00880976" w:rsidRPr="0049784F" w:rsidRDefault="00880976" w:rsidP="001315BE">
            <w:pPr>
              <w:pStyle w:val="TableParagraph"/>
              <w:rPr>
                <w:color w:val="000000"/>
                <w:sz w:val="24"/>
                <w:szCs w:val="24"/>
              </w:rPr>
            </w:pPr>
          </w:p>
        </w:tc>
        <w:tc>
          <w:tcPr>
            <w:tcW w:w="1417" w:type="dxa"/>
          </w:tcPr>
          <w:p w14:paraId="336B8781" w14:textId="77777777" w:rsidR="00880976" w:rsidRPr="0049784F" w:rsidRDefault="00880976" w:rsidP="001315BE">
            <w:pPr>
              <w:pStyle w:val="TableParagraph"/>
              <w:rPr>
                <w:sz w:val="24"/>
                <w:szCs w:val="24"/>
              </w:rPr>
            </w:pPr>
          </w:p>
        </w:tc>
        <w:tc>
          <w:tcPr>
            <w:tcW w:w="1134" w:type="dxa"/>
          </w:tcPr>
          <w:p w14:paraId="3F3A3E80" w14:textId="77777777" w:rsidR="00880976" w:rsidRPr="0049784F" w:rsidRDefault="00880976" w:rsidP="001315BE">
            <w:pPr>
              <w:pStyle w:val="TableParagraph"/>
              <w:rPr>
                <w:sz w:val="24"/>
                <w:szCs w:val="24"/>
              </w:rPr>
            </w:pPr>
          </w:p>
        </w:tc>
        <w:tc>
          <w:tcPr>
            <w:tcW w:w="1134" w:type="dxa"/>
          </w:tcPr>
          <w:p w14:paraId="387C77C9" w14:textId="77777777" w:rsidR="00880976" w:rsidRPr="0049784F" w:rsidRDefault="00880976" w:rsidP="001315BE">
            <w:pPr>
              <w:pStyle w:val="TableParagraph"/>
              <w:rPr>
                <w:sz w:val="24"/>
                <w:szCs w:val="24"/>
              </w:rPr>
            </w:pPr>
          </w:p>
        </w:tc>
        <w:tc>
          <w:tcPr>
            <w:tcW w:w="1276" w:type="dxa"/>
          </w:tcPr>
          <w:p w14:paraId="1A0C3835" w14:textId="77777777" w:rsidR="00880976" w:rsidRPr="0049784F" w:rsidRDefault="00880976" w:rsidP="001315BE">
            <w:pPr>
              <w:pStyle w:val="TableParagraph"/>
              <w:rPr>
                <w:sz w:val="24"/>
                <w:szCs w:val="24"/>
              </w:rPr>
            </w:pPr>
          </w:p>
        </w:tc>
        <w:tc>
          <w:tcPr>
            <w:tcW w:w="1134" w:type="dxa"/>
          </w:tcPr>
          <w:p w14:paraId="61D50917" w14:textId="77777777" w:rsidR="00880976" w:rsidRPr="0049784F" w:rsidRDefault="00880976" w:rsidP="001315BE">
            <w:pPr>
              <w:pStyle w:val="TableParagraph"/>
              <w:rPr>
                <w:sz w:val="24"/>
                <w:szCs w:val="24"/>
              </w:rPr>
            </w:pPr>
          </w:p>
        </w:tc>
        <w:tc>
          <w:tcPr>
            <w:tcW w:w="1276" w:type="dxa"/>
          </w:tcPr>
          <w:p w14:paraId="44CAAE44" w14:textId="77777777" w:rsidR="00880976" w:rsidRPr="0049784F" w:rsidRDefault="00880976" w:rsidP="001315BE">
            <w:pPr>
              <w:pStyle w:val="TableParagraph"/>
              <w:rPr>
                <w:sz w:val="24"/>
                <w:szCs w:val="24"/>
              </w:rPr>
            </w:pPr>
          </w:p>
        </w:tc>
      </w:tr>
      <w:tr w:rsidR="00880976" w:rsidRPr="0049784F" w14:paraId="7370B03F" w14:textId="77777777" w:rsidTr="001315BE">
        <w:trPr>
          <w:trHeight w:val="326"/>
        </w:trPr>
        <w:tc>
          <w:tcPr>
            <w:tcW w:w="13750" w:type="dxa"/>
            <w:gridSpan w:val="9"/>
          </w:tcPr>
          <w:p w14:paraId="5718F4B5" w14:textId="77777777" w:rsidR="00880976" w:rsidRPr="0049784F" w:rsidRDefault="00880976" w:rsidP="001315BE">
            <w:pPr>
              <w:pStyle w:val="TableParagraph"/>
              <w:spacing w:before="15"/>
              <w:ind w:left="27"/>
              <w:rPr>
                <w:b/>
                <w:sz w:val="24"/>
                <w:szCs w:val="24"/>
                <w:lang w:val="ru-RU"/>
              </w:rPr>
            </w:pPr>
            <w:r w:rsidRPr="0049784F">
              <w:rPr>
                <w:b/>
                <w:color w:val="231F20"/>
                <w:sz w:val="24"/>
                <w:szCs w:val="24"/>
                <w:lang w:val="ru-RU"/>
              </w:rPr>
              <w:t xml:space="preserve">Задача 4.Улучшение качества менеджмента </w:t>
            </w:r>
            <w:r w:rsidRPr="0049784F">
              <w:rPr>
                <w:b/>
                <w:color w:val="231F20"/>
                <w:spacing w:val="-2"/>
                <w:sz w:val="24"/>
                <w:szCs w:val="24"/>
                <w:lang w:val="ru-RU"/>
              </w:rPr>
              <w:t>образования</w:t>
            </w:r>
          </w:p>
        </w:tc>
      </w:tr>
      <w:tr w:rsidR="00880976" w:rsidRPr="0049784F" w14:paraId="1B171055" w14:textId="77777777" w:rsidTr="001315BE">
        <w:trPr>
          <w:trHeight w:val="325"/>
        </w:trPr>
        <w:tc>
          <w:tcPr>
            <w:tcW w:w="556" w:type="dxa"/>
          </w:tcPr>
          <w:p w14:paraId="452661B0" w14:textId="2EC538B3" w:rsidR="00880976" w:rsidRPr="0049784F" w:rsidRDefault="0073491F" w:rsidP="00880976">
            <w:pPr>
              <w:pStyle w:val="TableParagraph"/>
              <w:spacing w:before="14"/>
              <w:ind w:left="23"/>
              <w:rPr>
                <w:sz w:val="24"/>
                <w:szCs w:val="24"/>
                <w:lang w:val="ru-RU"/>
              </w:rPr>
            </w:pPr>
            <w:r>
              <w:rPr>
                <w:color w:val="231F20"/>
                <w:spacing w:val="-5"/>
                <w:sz w:val="24"/>
                <w:szCs w:val="24"/>
                <w:lang w:val="ru-RU"/>
              </w:rPr>
              <w:t xml:space="preserve">    </w:t>
            </w:r>
            <w:r w:rsidR="00880976" w:rsidRPr="0049784F">
              <w:rPr>
                <w:color w:val="231F20"/>
                <w:spacing w:val="-5"/>
                <w:sz w:val="24"/>
                <w:szCs w:val="24"/>
                <w:lang w:val="ru-RU"/>
              </w:rPr>
              <w:t>1.</w:t>
            </w:r>
          </w:p>
        </w:tc>
        <w:tc>
          <w:tcPr>
            <w:tcW w:w="5823" w:type="dxa"/>
            <w:gridSpan w:val="2"/>
          </w:tcPr>
          <w:p w14:paraId="6C7E8011" w14:textId="77777777" w:rsidR="00880976" w:rsidRPr="0049784F" w:rsidRDefault="00880976" w:rsidP="001315BE">
            <w:pPr>
              <w:pStyle w:val="TableParagraph"/>
              <w:tabs>
                <w:tab w:val="left" w:pos="1072"/>
                <w:tab w:val="left" w:pos="2650"/>
              </w:tabs>
              <w:spacing w:before="14" w:line="261" w:lineRule="auto"/>
              <w:ind w:left="27" w:right="4"/>
              <w:rPr>
                <w:sz w:val="24"/>
                <w:szCs w:val="24"/>
                <w:lang w:val="ru-RU"/>
              </w:rPr>
            </w:pPr>
            <w:r w:rsidRPr="0049784F">
              <w:rPr>
                <w:color w:val="231F20"/>
                <w:spacing w:val="-4"/>
                <w:sz w:val="24"/>
                <w:szCs w:val="24"/>
                <w:lang w:val="ru-RU"/>
              </w:rPr>
              <w:t>Доля</w:t>
            </w:r>
            <w:r w:rsidRPr="0049784F">
              <w:rPr>
                <w:color w:val="231F20"/>
                <w:sz w:val="24"/>
                <w:szCs w:val="24"/>
                <w:lang w:val="ru-RU"/>
              </w:rPr>
              <w:tab/>
            </w:r>
            <w:r>
              <w:rPr>
                <w:color w:val="231F20"/>
                <w:spacing w:val="-2"/>
                <w:sz w:val="24"/>
                <w:szCs w:val="24"/>
                <w:lang w:val="ru-RU"/>
              </w:rPr>
              <w:t>руководящих работников</w:t>
            </w:r>
            <w:r w:rsidRPr="0049784F">
              <w:rPr>
                <w:color w:val="231F20"/>
                <w:spacing w:val="-2"/>
                <w:sz w:val="24"/>
                <w:szCs w:val="24"/>
                <w:lang w:val="ru-RU"/>
              </w:rPr>
              <w:t>,</w:t>
            </w:r>
            <w:r w:rsidRPr="0049784F">
              <w:rPr>
                <w:color w:val="231F20"/>
                <w:sz w:val="24"/>
                <w:szCs w:val="24"/>
                <w:lang w:val="ru-RU"/>
              </w:rPr>
              <w:tab/>
            </w:r>
            <w:r w:rsidRPr="0049784F">
              <w:rPr>
                <w:color w:val="231F20"/>
                <w:spacing w:val="-2"/>
                <w:sz w:val="24"/>
                <w:szCs w:val="24"/>
                <w:lang w:val="ru-RU"/>
              </w:rPr>
              <w:t xml:space="preserve">имеющих </w:t>
            </w:r>
            <w:r>
              <w:rPr>
                <w:color w:val="231F20"/>
                <w:spacing w:val="-2"/>
                <w:sz w:val="24"/>
                <w:szCs w:val="24"/>
                <w:lang w:val="ru-RU"/>
              </w:rPr>
              <w:t xml:space="preserve">1,2,3 </w:t>
            </w:r>
            <w:r>
              <w:rPr>
                <w:color w:val="231F20"/>
                <w:sz w:val="24"/>
                <w:szCs w:val="24"/>
                <w:lang w:val="ru-RU"/>
              </w:rPr>
              <w:t>категории</w:t>
            </w:r>
            <w:r w:rsidRPr="0049784F">
              <w:rPr>
                <w:color w:val="231F20"/>
                <w:sz w:val="24"/>
                <w:szCs w:val="24"/>
                <w:lang w:val="ru-RU"/>
              </w:rPr>
              <w:t xml:space="preserve"> </w:t>
            </w:r>
            <w:r>
              <w:rPr>
                <w:color w:val="231F20"/>
                <w:sz w:val="24"/>
                <w:szCs w:val="24"/>
                <w:lang w:val="ru-RU"/>
              </w:rPr>
              <w:t xml:space="preserve"> </w:t>
            </w:r>
          </w:p>
        </w:tc>
        <w:tc>
          <w:tcPr>
            <w:tcW w:w="1417" w:type="dxa"/>
          </w:tcPr>
          <w:p w14:paraId="4C03F1EE" w14:textId="77777777" w:rsidR="00880976" w:rsidRDefault="00880976" w:rsidP="00880976">
            <w:pPr>
              <w:jc w:val="center"/>
            </w:pPr>
            <w:r w:rsidRPr="00F73DB0">
              <w:t>%</w:t>
            </w:r>
          </w:p>
        </w:tc>
        <w:tc>
          <w:tcPr>
            <w:tcW w:w="1134" w:type="dxa"/>
          </w:tcPr>
          <w:p w14:paraId="4E6504B6" w14:textId="77777777" w:rsidR="00880976" w:rsidRPr="0049784F" w:rsidRDefault="00880976" w:rsidP="001315BE">
            <w:pPr>
              <w:pStyle w:val="TableParagraph"/>
              <w:spacing w:before="179"/>
              <w:rPr>
                <w:b/>
                <w:sz w:val="24"/>
                <w:szCs w:val="24"/>
              </w:rPr>
            </w:pPr>
          </w:p>
          <w:p w14:paraId="14729E60" w14:textId="77777777" w:rsidR="00880976" w:rsidRPr="0049784F" w:rsidRDefault="00880976" w:rsidP="001315BE">
            <w:pPr>
              <w:pStyle w:val="TableParagraph"/>
              <w:ind w:left="20" w:right="1"/>
              <w:jc w:val="center"/>
              <w:rPr>
                <w:sz w:val="24"/>
                <w:szCs w:val="24"/>
              </w:rPr>
            </w:pPr>
            <w:r w:rsidRPr="0049784F">
              <w:rPr>
                <w:color w:val="231F20"/>
                <w:spacing w:val="-5"/>
                <w:sz w:val="24"/>
                <w:szCs w:val="24"/>
              </w:rPr>
              <w:t>5%</w:t>
            </w:r>
          </w:p>
        </w:tc>
        <w:tc>
          <w:tcPr>
            <w:tcW w:w="1134" w:type="dxa"/>
          </w:tcPr>
          <w:p w14:paraId="0C327DB4" w14:textId="77777777" w:rsidR="00880976" w:rsidRPr="0049784F" w:rsidRDefault="00880976" w:rsidP="001315BE">
            <w:pPr>
              <w:pStyle w:val="TableParagraph"/>
              <w:spacing w:before="179"/>
              <w:rPr>
                <w:b/>
                <w:sz w:val="24"/>
                <w:szCs w:val="24"/>
              </w:rPr>
            </w:pPr>
          </w:p>
          <w:p w14:paraId="080D180B" w14:textId="77777777" w:rsidR="00880976" w:rsidRPr="0049784F" w:rsidRDefault="00880976" w:rsidP="001315BE">
            <w:pPr>
              <w:pStyle w:val="TableParagraph"/>
              <w:ind w:left="20"/>
              <w:jc w:val="center"/>
              <w:rPr>
                <w:sz w:val="24"/>
                <w:szCs w:val="24"/>
              </w:rPr>
            </w:pPr>
            <w:r w:rsidRPr="0049784F">
              <w:rPr>
                <w:color w:val="231F20"/>
                <w:sz w:val="24"/>
                <w:szCs w:val="24"/>
              </w:rPr>
              <w:t>7</w:t>
            </w:r>
            <w:r w:rsidRPr="0049784F">
              <w:rPr>
                <w:color w:val="231F20"/>
                <w:spacing w:val="-10"/>
                <w:sz w:val="24"/>
                <w:szCs w:val="24"/>
              </w:rPr>
              <w:t>%</w:t>
            </w:r>
          </w:p>
        </w:tc>
        <w:tc>
          <w:tcPr>
            <w:tcW w:w="1276" w:type="dxa"/>
          </w:tcPr>
          <w:p w14:paraId="79601391" w14:textId="77777777" w:rsidR="00880976" w:rsidRPr="0049784F" w:rsidRDefault="00880976" w:rsidP="001315BE">
            <w:pPr>
              <w:pStyle w:val="TableParagraph"/>
              <w:spacing w:before="179"/>
              <w:rPr>
                <w:b/>
                <w:sz w:val="24"/>
                <w:szCs w:val="24"/>
              </w:rPr>
            </w:pPr>
          </w:p>
          <w:p w14:paraId="75DB9D01" w14:textId="77777777" w:rsidR="00880976" w:rsidRPr="0049784F" w:rsidRDefault="00880976" w:rsidP="001315BE">
            <w:pPr>
              <w:pStyle w:val="TableParagraph"/>
              <w:ind w:left="19"/>
              <w:jc w:val="center"/>
              <w:rPr>
                <w:sz w:val="24"/>
                <w:szCs w:val="24"/>
              </w:rPr>
            </w:pPr>
            <w:r w:rsidRPr="0049784F">
              <w:rPr>
                <w:color w:val="231F20"/>
                <w:spacing w:val="-5"/>
                <w:sz w:val="24"/>
                <w:szCs w:val="24"/>
              </w:rPr>
              <w:t>10%</w:t>
            </w:r>
          </w:p>
        </w:tc>
        <w:tc>
          <w:tcPr>
            <w:tcW w:w="1134" w:type="dxa"/>
          </w:tcPr>
          <w:p w14:paraId="05232EF8" w14:textId="77777777" w:rsidR="00880976" w:rsidRPr="0049784F" w:rsidRDefault="00880976" w:rsidP="001315BE">
            <w:pPr>
              <w:pStyle w:val="TableParagraph"/>
              <w:spacing w:before="179"/>
              <w:rPr>
                <w:b/>
                <w:sz w:val="24"/>
                <w:szCs w:val="24"/>
              </w:rPr>
            </w:pPr>
          </w:p>
          <w:p w14:paraId="31CDA075" w14:textId="77777777" w:rsidR="00880976" w:rsidRPr="0049784F" w:rsidRDefault="00880976" w:rsidP="001315BE">
            <w:pPr>
              <w:pStyle w:val="TableParagraph"/>
              <w:ind w:left="20"/>
              <w:jc w:val="center"/>
              <w:rPr>
                <w:sz w:val="24"/>
                <w:szCs w:val="24"/>
              </w:rPr>
            </w:pPr>
            <w:r w:rsidRPr="0049784F">
              <w:rPr>
                <w:color w:val="231F20"/>
                <w:spacing w:val="-5"/>
                <w:sz w:val="24"/>
                <w:szCs w:val="24"/>
              </w:rPr>
              <w:t>12%</w:t>
            </w:r>
          </w:p>
        </w:tc>
        <w:tc>
          <w:tcPr>
            <w:tcW w:w="1276" w:type="dxa"/>
          </w:tcPr>
          <w:p w14:paraId="38918378" w14:textId="77777777" w:rsidR="00880976" w:rsidRPr="0049784F" w:rsidRDefault="00880976" w:rsidP="001315BE">
            <w:pPr>
              <w:pStyle w:val="TableParagraph"/>
              <w:spacing w:before="179"/>
              <w:rPr>
                <w:b/>
                <w:sz w:val="24"/>
                <w:szCs w:val="24"/>
              </w:rPr>
            </w:pPr>
          </w:p>
          <w:p w14:paraId="416D59B3" w14:textId="77777777" w:rsidR="00880976" w:rsidRPr="0049784F" w:rsidRDefault="00880976" w:rsidP="001315BE">
            <w:pPr>
              <w:pStyle w:val="TableParagraph"/>
              <w:ind w:left="22"/>
              <w:jc w:val="center"/>
              <w:rPr>
                <w:sz w:val="24"/>
                <w:szCs w:val="24"/>
              </w:rPr>
            </w:pPr>
            <w:r w:rsidRPr="0049784F">
              <w:rPr>
                <w:color w:val="231F20"/>
                <w:spacing w:val="-5"/>
                <w:sz w:val="24"/>
                <w:szCs w:val="24"/>
              </w:rPr>
              <w:t>15%</w:t>
            </w:r>
          </w:p>
        </w:tc>
      </w:tr>
      <w:tr w:rsidR="00880976" w:rsidRPr="0049784F" w14:paraId="69F1B35D" w14:textId="77777777" w:rsidTr="001315BE">
        <w:trPr>
          <w:trHeight w:val="325"/>
        </w:trPr>
        <w:tc>
          <w:tcPr>
            <w:tcW w:w="556" w:type="dxa"/>
          </w:tcPr>
          <w:p w14:paraId="5EDA3A5C" w14:textId="77777777" w:rsidR="00880976" w:rsidRPr="005F17FA" w:rsidRDefault="00880976" w:rsidP="001315BE">
            <w:pPr>
              <w:pStyle w:val="TableParagraph"/>
              <w:spacing w:before="14"/>
              <w:ind w:left="23"/>
              <w:jc w:val="center"/>
              <w:rPr>
                <w:color w:val="231F20"/>
                <w:spacing w:val="-5"/>
                <w:sz w:val="24"/>
                <w:szCs w:val="24"/>
                <w:lang w:val="ru-RU"/>
              </w:rPr>
            </w:pPr>
            <w:r>
              <w:rPr>
                <w:color w:val="231F20"/>
                <w:spacing w:val="-5"/>
                <w:sz w:val="24"/>
                <w:szCs w:val="24"/>
                <w:lang w:val="ru-RU"/>
              </w:rPr>
              <w:t>2</w:t>
            </w:r>
          </w:p>
        </w:tc>
        <w:tc>
          <w:tcPr>
            <w:tcW w:w="5823" w:type="dxa"/>
            <w:gridSpan w:val="2"/>
          </w:tcPr>
          <w:p w14:paraId="74FDBF13" w14:textId="77777777" w:rsidR="00880976" w:rsidRPr="005F17FA" w:rsidRDefault="00880976" w:rsidP="001315BE">
            <w:pPr>
              <w:pStyle w:val="TableParagraph"/>
              <w:tabs>
                <w:tab w:val="left" w:pos="1072"/>
                <w:tab w:val="left" w:pos="2650"/>
              </w:tabs>
              <w:spacing w:before="14" w:line="261" w:lineRule="auto"/>
              <w:ind w:left="27" w:right="4"/>
              <w:rPr>
                <w:color w:val="231F20"/>
                <w:spacing w:val="-4"/>
                <w:sz w:val="24"/>
                <w:szCs w:val="24"/>
                <w:lang w:val="ru-RU"/>
              </w:rPr>
            </w:pPr>
            <w:r>
              <w:rPr>
                <w:color w:val="231F20"/>
                <w:spacing w:val="-4"/>
                <w:sz w:val="24"/>
                <w:szCs w:val="24"/>
                <w:lang w:val="ru-RU"/>
              </w:rPr>
              <w:t>Доля сертифицированных руководящих работников</w:t>
            </w:r>
          </w:p>
        </w:tc>
        <w:tc>
          <w:tcPr>
            <w:tcW w:w="1417" w:type="dxa"/>
          </w:tcPr>
          <w:p w14:paraId="45982C12" w14:textId="77777777" w:rsidR="00880976" w:rsidRDefault="00880976" w:rsidP="00880976">
            <w:pPr>
              <w:jc w:val="center"/>
            </w:pPr>
            <w:r w:rsidRPr="00F73DB0">
              <w:t>%</w:t>
            </w:r>
          </w:p>
        </w:tc>
        <w:tc>
          <w:tcPr>
            <w:tcW w:w="1134" w:type="dxa"/>
          </w:tcPr>
          <w:p w14:paraId="79DF853A" w14:textId="77777777" w:rsidR="00880976" w:rsidRPr="0049784F" w:rsidRDefault="00880976" w:rsidP="001315BE">
            <w:pPr>
              <w:pStyle w:val="TableParagraph"/>
              <w:spacing w:before="179"/>
              <w:rPr>
                <w:b/>
                <w:sz w:val="24"/>
                <w:szCs w:val="24"/>
              </w:rPr>
            </w:pPr>
          </w:p>
          <w:p w14:paraId="0F070858" w14:textId="77777777" w:rsidR="00880976" w:rsidRPr="0049784F" w:rsidRDefault="00880976" w:rsidP="001315BE">
            <w:pPr>
              <w:pStyle w:val="TableParagraph"/>
              <w:ind w:left="20" w:right="1"/>
              <w:jc w:val="center"/>
              <w:rPr>
                <w:sz w:val="24"/>
                <w:szCs w:val="24"/>
              </w:rPr>
            </w:pPr>
            <w:r w:rsidRPr="0049784F">
              <w:rPr>
                <w:color w:val="231F20"/>
                <w:spacing w:val="-5"/>
                <w:sz w:val="24"/>
                <w:szCs w:val="24"/>
              </w:rPr>
              <w:t>5%</w:t>
            </w:r>
          </w:p>
        </w:tc>
        <w:tc>
          <w:tcPr>
            <w:tcW w:w="1134" w:type="dxa"/>
          </w:tcPr>
          <w:p w14:paraId="1BD7DEA1" w14:textId="77777777" w:rsidR="00880976" w:rsidRPr="0049784F" w:rsidRDefault="00880976" w:rsidP="001315BE">
            <w:pPr>
              <w:pStyle w:val="TableParagraph"/>
              <w:spacing w:before="179"/>
              <w:rPr>
                <w:b/>
                <w:sz w:val="24"/>
                <w:szCs w:val="24"/>
              </w:rPr>
            </w:pPr>
          </w:p>
          <w:p w14:paraId="438484FB" w14:textId="77777777" w:rsidR="00880976" w:rsidRPr="0049784F" w:rsidRDefault="00880976" w:rsidP="001315BE">
            <w:pPr>
              <w:pStyle w:val="TableParagraph"/>
              <w:ind w:left="20"/>
              <w:jc w:val="center"/>
              <w:rPr>
                <w:sz w:val="24"/>
                <w:szCs w:val="24"/>
              </w:rPr>
            </w:pPr>
            <w:r w:rsidRPr="0049784F">
              <w:rPr>
                <w:color w:val="231F20"/>
                <w:sz w:val="24"/>
                <w:szCs w:val="24"/>
              </w:rPr>
              <w:t>7</w:t>
            </w:r>
            <w:r w:rsidRPr="0049784F">
              <w:rPr>
                <w:color w:val="231F20"/>
                <w:spacing w:val="-10"/>
                <w:sz w:val="24"/>
                <w:szCs w:val="24"/>
              </w:rPr>
              <w:t>%</w:t>
            </w:r>
          </w:p>
        </w:tc>
        <w:tc>
          <w:tcPr>
            <w:tcW w:w="1276" w:type="dxa"/>
          </w:tcPr>
          <w:p w14:paraId="4DEE5764" w14:textId="77777777" w:rsidR="00880976" w:rsidRPr="0049784F" w:rsidRDefault="00880976" w:rsidP="001315BE">
            <w:pPr>
              <w:pStyle w:val="TableParagraph"/>
              <w:spacing w:before="179"/>
              <w:rPr>
                <w:b/>
                <w:sz w:val="24"/>
                <w:szCs w:val="24"/>
              </w:rPr>
            </w:pPr>
          </w:p>
          <w:p w14:paraId="4B9B78BC" w14:textId="77777777" w:rsidR="00880976" w:rsidRPr="0049784F" w:rsidRDefault="00880976" w:rsidP="001315BE">
            <w:pPr>
              <w:pStyle w:val="TableParagraph"/>
              <w:ind w:left="19"/>
              <w:jc w:val="center"/>
              <w:rPr>
                <w:sz w:val="24"/>
                <w:szCs w:val="24"/>
              </w:rPr>
            </w:pPr>
            <w:r w:rsidRPr="0049784F">
              <w:rPr>
                <w:color w:val="231F20"/>
                <w:spacing w:val="-5"/>
                <w:sz w:val="24"/>
                <w:szCs w:val="24"/>
              </w:rPr>
              <w:t>10%</w:t>
            </w:r>
          </w:p>
        </w:tc>
        <w:tc>
          <w:tcPr>
            <w:tcW w:w="1134" w:type="dxa"/>
          </w:tcPr>
          <w:p w14:paraId="2673A33C" w14:textId="77777777" w:rsidR="00880976" w:rsidRPr="0049784F" w:rsidRDefault="00880976" w:rsidP="001315BE">
            <w:pPr>
              <w:pStyle w:val="TableParagraph"/>
              <w:spacing w:before="179"/>
              <w:rPr>
                <w:b/>
                <w:sz w:val="24"/>
                <w:szCs w:val="24"/>
              </w:rPr>
            </w:pPr>
          </w:p>
          <w:p w14:paraId="3D49ED98" w14:textId="77777777" w:rsidR="00880976" w:rsidRPr="0049784F" w:rsidRDefault="00880976" w:rsidP="001315BE">
            <w:pPr>
              <w:pStyle w:val="TableParagraph"/>
              <w:ind w:left="20"/>
              <w:jc w:val="center"/>
              <w:rPr>
                <w:sz w:val="24"/>
                <w:szCs w:val="24"/>
              </w:rPr>
            </w:pPr>
            <w:r w:rsidRPr="0049784F">
              <w:rPr>
                <w:color w:val="231F20"/>
                <w:spacing w:val="-5"/>
                <w:sz w:val="24"/>
                <w:szCs w:val="24"/>
              </w:rPr>
              <w:t>12%</w:t>
            </w:r>
          </w:p>
        </w:tc>
        <w:tc>
          <w:tcPr>
            <w:tcW w:w="1276" w:type="dxa"/>
          </w:tcPr>
          <w:p w14:paraId="582CADEB" w14:textId="77777777" w:rsidR="00880976" w:rsidRPr="0049784F" w:rsidRDefault="00880976" w:rsidP="001315BE">
            <w:pPr>
              <w:pStyle w:val="TableParagraph"/>
              <w:spacing w:before="179"/>
              <w:rPr>
                <w:b/>
                <w:sz w:val="24"/>
                <w:szCs w:val="24"/>
              </w:rPr>
            </w:pPr>
          </w:p>
          <w:p w14:paraId="4518F812" w14:textId="77777777" w:rsidR="00880976" w:rsidRPr="0049784F" w:rsidRDefault="00880976" w:rsidP="001315BE">
            <w:pPr>
              <w:pStyle w:val="TableParagraph"/>
              <w:ind w:left="22"/>
              <w:jc w:val="center"/>
              <w:rPr>
                <w:sz w:val="24"/>
                <w:szCs w:val="24"/>
              </w:rPr>
            </w:pPr>
            <w:r w:rsidRPr="0049784F">
              <w:rPr>
                <w:color w:val="231F20"/>
                <w:spacing w:val="-5"/>
                <w:sz w:val="24"/>
                <w:szCs w:val="24"/>
              </w:rPr>
              <w:t>15%</w:t>
            </w:r>
          </w:p>
        </w:tc>
      </w:tr>
      <w:tr w:rsidR="00880976" w:rsidRPr="0049784F" w14:paraId="49DDC1F9" w14:textId="77777777" w:rsidTr="001315BE">
        <w:trPr>
          <w:trHeight w:val="325"/>
        </w:trPr>
        <w:tc>
          <w:tcPr>
            <w:tcW w:w="556" w:type="dxa"/>
          </w:tcPr>
          <w:p w14:paraId="787AD50B" w14:textId="77777777" w:rsidR="00880976" w:rsidRPr="005F17FA" w:rsidRDefault="00880976" w:rsidP="001315BE">
            <w:pPr>
              <w:pStyle w:val="TableParagraph"/>
              <w:spacing w:before="14"/>
              <w:ind w:left="23"/>
              <w:jc w:val="center"/>
              <w:rPr>
                <w:color w:val="231F20"/>
                <w:spacing w:val="-5"/>
                <w:sz w:val="24"/>
                <w:szCs w:val="24"/>
                <w:lang w:val="ru-RU"/>
              </w:rPr>
            </w:pPr>
            <w:r>
              <w:rPr>
                <w:color w:val="231F20"/>
                <w:spacing w:val="-5"/>
                <w:sz w:val="24"/>
                <w:szCs w:val="24"/>
                <w:lang w:val="ru-RU"/>
              </w:rPr>
              <w:t>3</w:t>
            </w:r>
          </w:p>
        </w:tc>
        <w:tc>
          <w:tcPr>
            <w:tcW w:w="5823" w:type="dxa"/>
            <w:gridSpan w:val="2"/>
          </w:tcPr>
          <w:p w14:paraId="1B4BF42B" w14:textId="77777777" w:rsidR="00880976" w:rsidRPr="005F17FA" w:rsidRDefault="00880976" w:rsidP="001315BE">
            <w:pPr>
              <w:pStyle w:val="TableParagraph"/>
              <w:rPr>
                <w:sz w:val="24"/>
                <w:szCs w:val="24"/>
                <w:lang w:val="ru-RU"/>
              </w:rPr>
            </w:pPr>
            <w:r>
              <w:rPr>
                <w:sz w:val="24"/>
                <w:szCs w:val="24"/>
                <w:lang w:val="ru-RU"/>
              </w:rPr>
              <w:t>Доля авторских программ и проектов по менеджменту</w:t>
            </w:r>
          </w:p>
        </w:tc>
        <w:tc>
          <w:tcPr>
            <w:tcW w:w="1417" w:type="dxa"/>
          </w:tcPr>
          <w:p w14:paraId="4BE2E21F" w14:textId="77777777" w:rsidR="00880976" w:rsidRDefault="00880976" w:rsidP="00880976">
            <w:pPr>
              <w:jc w:val="center"/>
            </w:pPr>
            <w:r w:rsidRPr="00F73DB0">
              <w:t>%</w:t>
            </w:r>
          </w:p>
        </w:tc>
        <w:tc>
          <w:tcPr>
            <w:tcW w:w="1134" w:type="dxa"/>
          </w:tcPr>
          <w:p w14:paraId="5A09AA8F" w14:textId="77777777" w:rsidR="00880976" w:rsidRPr="0049784F" w:rsidRDefault="00880976" w:rsidP="001315BE">
            <w:pPr>
              <w:pStyle w:val="TableParagraph"/>
              <w:spacing w:before="179"/>
              <w:rPr>
                <w:b/>
                <w:sz w:val="24"/>
                <w:szCs w:val="24"/>
              </w:rPr>
            </w:pPr>
          </w:p>
          <w:p w14:paraId="3FE10DFC" w14:textId="77777777" w:rsidR="00880976" w:rsidRPr="0049784F" w:rsidRDefault="00880976" w:rsidP="001315BE">
            <w:pPr>
              <w:pStyle w:val="TableParagraph"/>
              <w:ind w:left="20" w:right="1"/>
              <w:jc w:val="center"/>
              <w:rPr>
                <w:sz w:val="24"/>
                <w:szCs w:val="24"/>
              </w:rPr>
            </w:pPr>
            <w:r w:rsidRPr="0049784F">
              <w:rPr>
                <w:color w:val="231F20"/>
                <w:spacing w:val="-5"/>
                <w:sz w:val="24"/>
                <w:szCs w:val="24"/>
              </w:rPr>
              <w:t>5%</w:t>
            </w:r>
          </w:p>
        </w:tc>
        <w:tc>
          <w:tcPr>
            <w:tcW w:w="1134" w:type="dxa"/>
          </w:tcPr>
          <w:p w14:paraId="37E254D0" w14:textId="77777777" w:rsidR="00880976" w:rsidRPr="0049784F" w:rsidRDefault="00880976" w:rsidP="001315BE">
            <w:pPr>
              <w:pStyle w:val="TableParagraph"/>
              <w:spacing w:before="179"/>
              <w:rPr>
                <w:b/>
                <w:sz w:val="24"/>
                <w:szCs w:val="24"/>
              </w:rPr>
            </w:pPr>
          </w:p>
          <w:p w14:paraId="00DC885B" w14:textId="77777777" w:rsidR="00880976" w:rsidRPr="0049784F" w:rsidRDefault="00880976" w:rsidP="001315BE">
            <w:pPr>
              <w:pStyle w:val="TableParagraph"/>
              <w:ind w:left="20"/>
              <w:jc w:val="center"/>
              <w:rPr>
                <w:sz w:val="24"/>
                <w:szCs w:val="24"/>
              </w:rPr>
            </w:pPr>
            <w:r w:rsidRPr="0049784F">
              <w:rPr>
                <w:color w:val="231F20"/>
                <w:sz w:val="24"/>
                <w:szCs w:val="24"/>
              </w:rPr>
              <w:t>7</w:t>
            </w:r>
            <w:r w:rsidRPr="0049784F">
              <w:rPr>
                <w:color w:val="231F20"/>
                <w:spacing w:val="-10"/>
                <w:sz w:val="24"/>
                <w:szCs w:val="24"/>
              </w:rPr>
              <w:t>%</w:t>
            </w:r>
          </w:p>
        </w:tc>
        <w:tc>
          <w:tcPr>
            <w:tcW w:w="1276" w:type="dxa"/>
          </w:tcPr>
          <w:p w14:paraId="2767C7E7" w14:textId="77777777" w:rsidR="00880976" w:rsidRPr="0049784F" w:rsidRDefault="00880976" w:rsidP="001315BE">
            <w:pPr>
              <w:pStyle w:val="TableParagraph"/>
              <w:spacing w:before="179"/>
              <w:rPr>
                <w:b/>
                <w:sz w:val="24"/>
                <w:szCs w:val="24"/>
              </w:rPr>
            </w:pPr>
          </w:p>
          <w:p w14:paraId="536CAF47" w14:textId="77777777" w:rsidR="00880976" w:rsidRPr="0049784F" w:rsidRDefault="00880976" w:rsidP="001315BE">
            <w:pPr>
              <w:pStyle w:val="TableParagraph"/>
              <w:ind w:left="19"/>
              <w:jc w:val="center"/>
              <w:rPr>
                <w:sz w:val="24"/>
                <w:szCs w:val="24"/>
              </w:rPr>
            </w:pPr>
            <w:r w:rsidRPr="0049784F">
              <w:rPr>
                <w:color w:val="231F20"/>
                <w:spacing w:val="-5"/>
                <w:sz w:val="24"/>
                <w:szCs w:val="24"/>
              </w:rPr>
              <w:t>10%</w:t>
            </w:r>
          </w:p>
        </w:tc>
        <w:tc>
          <w:tcPr>
            <w:tcW w:w="1134" w:type="dxa"/>
          </w:tcPr>
          <w:p w14:paraId="0B8D0B47" w14:textId="77777777" w:rsidR="00880976" w:rsidRPr="0049784F" w:rsidRDefault="00880976" w:rsidP="001315BE">
            <w:pPr>
              <w:pStyle w:val="TableParagraph"/>
              <w:spacing w:before="179"/>
              <w:rPr>
                <w:b/>
                <w:sz w:val="24"/>
                <w:szCs w:val="24"/>
              </w:rPr>
            </w:pPr>
          </w:p>
          <w:p w14:paraId="3CF661BC" w14:textId="77777777" w:rsidR="00880976" w:rsidRPr="0049784F" w:rsidRDefault="00880976" w:rsidP="001315BE">
            <w:pPr>
              <w:pStyle w:val="TableParagraph"/>
              <w:ind w:left="20"/>
              <w:jc w:val="center"/>
              <w:rPr>
                <w:sz w:val="24"/>
                <w:szCs w:val="24"/>
              </w:rPr>
            </w:pPr>
            <w:r w:rsidRPr="0049784F">
              <w:rPr>
                <w:color w:val="231F20"/>
                <w:spacing w:val="-5"/>
                <w:sz w:val="24"/>
                <w:szCs w:val="24"/>
              </w:rPr>
              <w:t>12%</w:t>
            </w:r>
          </w:p>
        </w:tc>
        <w:tc>
          <w:tcPr>
            <w:tcW w:w="1276" w:type="dxa"/>
          </w:tcPr>
          <w:p w14:paraId="531032F3" w14:textId="77777777" w:rsidR="00880976" w:rsidRPr="0049784F" w:rsidRDefault="00880976" w:rsidP="001315BE">
            <w:pPr>
              <w:pStyle w:val="TableParagraph"/>
              <w:spacing w:before="179"/>
              <w:rPr>
                <w:b/>
                <w:sz w:val="24"/>
                <w:szCs w:val="24"/>
              </w:rPr>
            </w:pPr>
          </w:p>
          <w:p w14:paraId="2F7F8353" w14:textId="77777777" w:rsidR="00880976" w:rsidRPr="0049784F" w:rsidRDefault="00880976" w:rsidP="001315BE">
            <w:pPr>
              <w:pStyle w:val="TableParagraph"/>
              <w:ind w:left="22"/>
              <w:jc w:val="center"/>
              <w:rPr>
                <w:sz w:val="24"/>
                <w:szCs w:val="24"/>
              </w:rPr>
            </w:pPr>
            <w:r w:rsidRPr="0049784F">
              <w:rPr>
                <w:color w:val="231F20"/>
                <w:spacing w:val="-5"/>
                <w:sz w:val="24"/>
                <w:szCs w:val="24"/>
              </w:rPr>
              <w:t>15%</w:t>
            </w:r>
          </w:p>
        </w:tc>
      </w:tr>
      <w:tr w:rsidR="00880976" w:rsidRPr="0049784F" w14:paraId="55919AEA" w14:textId="77777777" w:rsidTr="001315BE">
        <w:trPr>
          <w:trHeight w:val="325"/>
        </w:trPr>
        <w:tc>
          <w:tcPr>
            <w:tcW w:w="556" w:type="dxa"/>
          </w:tcPr>
          <w:p w14:paraId="5B67377C" w14:textId="77777777" w:rsidR="00880976" w:rsidRPr="005F17FA" w:rsidRDefault="00880976" w:rsidP="001315BE">
            <w:pPr>
              <w:pStyle w:val="TableParagraph"/>
              <w:spacing w:before="14"/>
              <w:ind w:left="23"/>
              <w:jc w:val="center"/>
              <w:rPr>
                <w:color w:val="231F20"/>
                <w:spacing w:val="-5"/>
                <w:sz w:val="24"/>
                <w:szCs w:val="24"/>
                <w:lang w:val="ru-RU"/>
              </w:rPr>
            </w:pPr>
            <w:r>
              <w:rPr>
                <w:color w:val="231F20"/>
                <w:spacing w:val="-5"/>
                <w:sz w:val="24"/>
                <w:szCs w:val="24"/>
                <w:lang w:val="ru-RU"/>
              </w:rPr>
              <w:t>4</w:t>
            </w:r>
          </w:p>
        </w:tc>
        <w:tc>
          <w:tcPr>
            <w:tcW w:w="5823" w:type="dxa"/>
            <w:gridSpan w:val="2"/>
          </w:tcPr>
          <w:p w14:paraId="21C87B92" w14:textId="77777777" w:rsidR="00880976" w:rsidRPr="005F17FA" w:rsidRDefault="00880976" w:rsidP="001315BE">
            <w:pPr>
              <w:pStyle w:val="TableParagraph"/>
              <w:rPr>
                <w:sz w:val="24"/>
                <w:szCs w:val="24"/>
                <w:lang w:val="ru-RU"/>
              </w:rPr>
            </w:pPr>
            <w:r>
              <w:rPr>
                <w:sz w:val="24"/>
                <w:szCs w:val="24"/>
                <w:lang w:val="ru-RU"/>
              </w:rPr>
              <w:t xml:space="preserve">Доля проектов по реализации </w:t>
            </w:r>
            <w:r w:rsidRPr="005F17FA">
              <w:rPr>
                <w:sz w:val="24"/>
                <w:szCs w:val="24"/>
                <w:lang w:val="ru-RU"/>
              </w:rPr>
              <w:t xml:space="preserve"> </w:t>
            </w:r>
            <w:r>
              <w:rPr>
                <w:sz w:val="24"/>
                <w:szCs w:val="24"/>
                <w:lang w:val="ru-RU"/>
              </w:rPr>
              <w:t>Lesson studi</w:t>
            </w:r>
          </w:p>
        </w:tc>
        <w:tc>
          <w:tcPr>
            <w:tcW w:w="1417" w:type="dxa"/>
          </w:tcPr>
          <w:p w14:paraId="23395C9E" w14:textId="77777777" w:rsidR="00880976" w:rsidRDefault="00880976" w:rsidP="00880976">
            <w:pPr>
              <w:jc w:val="center"/>
            </w:pPr>
            <w:r w:rsidRPr="00F73DB0">
              <w:t>%</w:t>
            </w:r>
          </w:p>
        </w:tc>
        <w:tc>
          <w:tcPr>
            <w:tcW w:w="1134" w:type="dxa"/>
          </w:tcPr>
          <w:p w14:paraId="6AA2E54C" w14:textId="77777777" w:rsidR="00880976" w:rsidRPr="0049784F" w:rsidRDefault="00880976" w:rsidP="001315BE">
            <w:pPr>
              <w:pStyle w:val="TableParagraph"/>
              <w:spacing w:before="179"/>
              <w:rPr>
                <w:b/>
                <w:sz w:val="24"/>
                <w:szCs w:val="24"/>
              </w:rPr>
            </w:pPr>
          </w:p>
          <w:p w14:paraId="064394E4" w14:textId="77777777" w:rsidR="00880976" w:rsidRPr="0049784F" w:rsidRDefault="00880976" w:rsidP="001315BE">
            <w:pPr>
              <w:pStyle w:val="TableParagraph"/>
              <w:ind w:left="20" w:right="1"/>
              <w:jc w:val="center"/>
              <w:rPr>
                <w:sz w:val="24"/>
                <w:szCs w:val="24"/>
              </w:rPr>
            </w:pPr>
            <w:r w:rsidRPr="0049784F">
              <w:rPr>
                <w:color w:val="231F20"/>
                <w:spacing w:val="-5"/>
                <w:sz w:val="24"/>
                <w:szCs w:val="24"/>
              </w:rPr>
              <w:t>5%</w:t>
            </w:r>
          </w:p>
        </w:tc>
        <w:tc>
          <w:tcPr>
            <w:tcW w:w="1134" w:type="dxa"/>
          </w:tcPr>
          <w:p w14:paraId="69B3A11A" w14:textId="77777777" w:rsidR="00880976" w:rsidRPr="0049784F" w:rsidRDefault="00880976" w:rsidP="001315BE">
            <w:pPr>
              <w:pStyle w:val="TableParagraph"/>
              <w:spacing w:before="179"/>
              <w:rPr>
                <w:b/>
                <w:sz w:val="24"/>
                <w:szCs w:val="24"/>
              </w:rPr>
            </w:pPr>
          </w:p>
          <w:p w14:paraId="2B385E14" w14:textId="77777777" w:rsidR="00880976" w:rsidRPr="0049784F" w:rsidRDefault="00880976" w:rsidP="001315BE">
            <w:pPr>
              <w:pStyle w:val="TableParagraph"/>
              <w:ind w:left="20"/>
              <w:jc w:val="center"/>
              <w:rPr>
                <w:sz w:val="24"/>
                <w:szCs w:val="24"/>
              </w:rPr>
            </w:pPr>
            <w:r w:rsidRPr="0049784F">
              <w:rPr>
                <w:color w:val="231F20"/>
                <w:sz w:val="24"/>
                <w:szCs w:val="24"/>
              </w:rPr>
              <w:t>7</w:t>
            </w:r>
            <w:r w:rsidRPr="0049784F">
              <w:rPr>
                <w:color w:val="231F20"/>
                <w:spacing w:val="-10"/>
                <w:sz w:val="24"/>
                <w:szCs w:val="24"/>
              </w:rPr>
              <w:t>%</w:t>
            </w:r>
          </w:p>
        </w:tc>
        <w:tc>
          <w:tcPr>
            <w:tcW w:w="1276" w:type="dxa"/>
          </w:tcPr>
          <w:p w14:paraId="2C7DF3DE" w14:textId="77777777" w:rsidR="00880976" w:rsidRPr="0049784F" w:rsidRDefault="00880976" w:rsidP="001315BE">
            <w:pPr>
              <w:pStyle w:val="TableParagraph"/>
              <w:spacing w:before="179"/>
              <w:rPr>
                <w:b/>
                <w:sz w:val="24"/>
                <w:szCs w:val="24"/>
              </w:rPr>
            </w:pPr>
          </w:p>
          <w:p w14:paraId="770153E0" w14:textId="77777777" w:rsidR="00880976" w:rsidRPr="0049784F" w:rsidRDefault="00880976" w:rsidP="001315BE">
            <w:pPr>
              <w:pStyle w:val="TableParagraph"/>
              <w:ind w:left="19"/>
              <w:jc w:val="center"/>
              <w:rPr>
                <w:sz w:val="24"/>
                <w:szCs w:val="24"/>
              </w:rPr>
            </w:pPr>
            <w:r w:rsidRPr="0049784F">
              <w:rPr>
                <w:color w:val="231F20"/>
                <w:spacing w:val="-5"/>
                <w:sz w:val="24"/>
                <w:szCs w:val="24"/>
              </w:rPr>
              <w:t>10%</w:t>
            </w:r>
          </w:p>
        </w:tc>
        <w:tc>
          <w:tcPr>
            <w:tcW w:w="1134" w:type="dxa"/>
          </w:tcPr>
          <w:p w14:paraId="08FBBC7A" w14:textId="77777777" w:rsidR="00880976" w:rsidRPr="0049784F" w:rsidRDefault="00880976" w:rsidP="001315BE">
            <w:pPr>
              <w:pStyle w:val="TableParagraph"/>
              <w:spacing w:before="179"/>
              <w:rPr>
                <w:b/>
                <w:sz w:val="24"/>
                <w:szCs w:val="24"/>
              </w:rPr>
            </w:pPr>
          </w:p>
          <w:p w14:paraId="3C7A50CA" w14:textId="77777777" w:rsidR="00880976" w:rsidRPr="0049784F" w:rsidRDefault="00880976" w:rsidP="001315BE">
            <w:pPr>
              <w:pStyle w:val="TableParagraph"/>
              <w:ind w:left="20"/>
              <w:jc w:val="center"/>
              <w:rPr>
                <w:sz w:val="24"/>
                <w:szCs w:val="24"/>
              </w:rPr>
            </w:pPr>
            <w:r w:rsidRPr="0049784F">
              <w:rPr>
                <w:color w:val="231F20"/>
                <w:spacing w:val="-5"/>
                <w:sz w:val="24"/>
                <w:szCs w:val="24"/>
              </w:rPr>
              <w:t>12%</w:t>
            </w:r>
          </w:p>
        </w:tc>
        <w:tc>
          <w:tcPr>
            <w:tcW w:w="1276" w:type="dxa"/>
          </w:tcPr>
          <w:p w14:paraId="3B7A1F43" w14:textId="77777777" w:rsidR="00880976" w:rsidRPr="0049784F" w:rsidRDefault="00880976" w:rsidP="001315BE">
            <w:pPr>
              <w:pStyle w:val="TableParagraph"/>
              <w:spacing w:before="179"/>
              <w:rPr>
                <w:b/>
                <w:sz w:val="24"/>
                <w:szCs w:val="24"/>
              </w:rPr>
            </w:pPr>
          </w:p>
          <w:p w14:paraId="570E2AED" w14:textId="77777777" w:rsidR="00880976" w:rsidRPr="0049784F" w:rsidRDefault="00880976" w:rsidP="001315BE">
            <w:pPr>
              <w:pStyle w:val="TableParagraph"/>
              <w:ind w:left="22"/>
              <w:jc w:val="center"/>
              <w:rPr>
                <w:sz w:val="24"/>
                <w:szCs w:val="24"/>
              </w:rPr>
            </w:pPr>
            <w:r w:rsidRPr="0049784F">
              <w:rPr>
                <w:color w:val="231F20"/>
                <w:spacing w:val="-5"/>
                <w:sz w:val="24"/>
                <w:szCs w:val="24"/>
              </w:rPr>
              <w:t>15%</w:t>
            </w:r>
          </w:p>
        </w:tc>
      </w:tr>
      <w:tr w:rsidR="00880976" w:rsidRPr="0049784F" w14:paraId="2FE199A3" w14:textId="77777777" w:rsidTr="001315BE">
        <w:trPr>
          <w:trHeight w:val="327"/>
        </w:trPr>
        <w:tc>
          <w:tcPr>
            <w:tcW w:w="13750" w:type="dxa"/>
            <w:gridSpan w:val="9"/>
          </w:tcPr>
          <w:p w14:paraId="4DF0F486" w14:textId="77777777" w:rsidR="00880976" w:rsidRPr="0049784F" w:rsidRDefault="00880976" w:rsidP="001315BE">
            <w:pPr>
              <w:pStyle w:val="TableParagraph"/>
              <w:spacing w:before="16"/>
              <w:ind w:left="28"/>
              <w:rPr>
                <w:b/>
                <w:sz w:val="24"/>
                <w:szCs w:val="24"/>
                <w:lang w:val="ru-RU"/>
              </w:rPr>
            </w:pPr>
            <w:r w:rsidRPr="0049784F">
              <w:rPr>
                <w:b/>
                <w:color w:val="231F20"/>
                <w:sz w:val="24"/>
                <w:szCs w:val="24"/>
                <w:lang w:val="ru-RU"/>
              </w:rPr>
              <w:t>Задача</w:t>
            </w:r>
            <w:r>
              <w:rPr>
                <w:b/>
                <w:color w:val="231F20"/>
                <w:sz w:val="24"/>
                <w:szCs w:val="24"/>
                <w:lang w:val="ru-RU"/>
              </w:rPr>
              <w:t xml:space="preserve"> </w:t>
            </w:r>
            <w:r w:rsidRPr="0049784F">
              <w:rPr>
                <w:b/>
                <w:color w:val="231F20"/>
                <w:sz w:val="24"/>
                <w:szCs w:val="24"/>
                <w:lang w:val="ru-RU"/>
              </w:rPr>
              <w:t>5.</w:t>
            </w:r>
            <w:r>
              <w:rPr>
                <w:b/>
                <w:color w:val="231F20"/>
                <w:sz w:val="24"/>
                <w:szCs w:val="24"/>
                <w:lang w:val="ru-RU"/>
              </w:rPr>
              <w:t xml:space="preserve"> </w:t>
            </w:r>
            <w:r w:rsidRPr="0049784F">
              <w:rPr>
                <w:b/>
                <w:color w:val="231F20"/>
                <w:sz w:val="24"/>
                <w:szCs w:val="24"/>
                <w:lang w:val="ru-RU"/>
              </w:rPr>
              <w:t xml:space="preserve">Реализация единой программы </w:t>
            </w:r>
            <w:r w:rsidRPr="0049784F">
              <w:rPr>
                <w:b/>
                <w:color w:val="231F20"/>
                <w:spacing w:val="-2"/>
                <w:sz w:val="24"/>
                <w:szCs w:val="24"/>
                <w:lang w:val="ru-RU"/>
              </w:rPr>
              <w:t>воспитания</w:t>
            </w:r>
          </w:p>
        </w:tc>
      </w:tr>
      <w:tr w:rsidR="00880976" w:rsidRPr="0049784F" w14:paraId="42E38157" w14:textId="77777777" w:rsidTr="001315BE">
        <w:trPr>
          <w:trHeight w:val="327"/>
        </w:trPr>
        <w:tc>
          <w:tcPr>
            <w:tcW w:w="567" w:type="dxa"/>
            <w:gridSpan w:val="2"/>
          </w:tcPr>
          <w:p w14:paraId="7CCFDDB3" w14:textId="77777777" w:rsidR="00880976" w:rsidRPr="0049784F" w:rsidRDefault="00880976" w:rsidP="001315BE">
            <w:pPr>
              <w:pStyle w:val="TableParagraph"/>
              <w:spacing w:before="16"/>
              <w:ind w:left="24"/>
              <w:jc w:val="center"/>
              <w:rPr>
                <w:sz w:val="24"/>
                <w:szCs w:val="24"/>
                <w:lang w:val="ru-RU"/>
              </w:rPr>
            </w:pPr>
            <w:r w:rsidRPr="0049784F">
              <w:rPr>
                <w:color w:val="231F20"/>
                <w:spacing w:val="-5"/>
                <w:sz w:val="24"/>
                <w:szCs w:val="24"/>
                <w:lang w:val="ru-RU"/>
              </w:rPr>
              <w:t>1.</w:t>
            </w:r>
          </w:p>
        </w:tc>
        <w:tc>
          <w:tcPr>
            <w:tcW w:w="5812" w:type="dxa"/>
          </w:tcPr>
          <w:p w14:paraId="4D7913EA" w14:textId="0390482C" w:rsidR="00880976" w:rsidRPr="001F4EC2" w:rsidRDefault="00880976" w:rsidP="001315BE">
            <w:pPr>
              <w:ind w:right="123"/>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Доля участников проектов: "Туған</w:t>
            </w:r>
            <w:r w:rsidR="00614594">
              <w:rPr>
                <w:rFonts w:ascii="Times New Roman" w:eastAsia="Times New Roman" w:hAnsi="Times New Roman" w:cs="Times New Roman"/>
                <w:color w:val="000000"/>
                <w:lang w:val="ru-RU"/>
              </w:rPr>
              <w:t xml:space="preserve"> </w:t>
            </w:r>
            <w:r>
              <w:rPr>
                <w:rFonts w:ascii="Times New Roman" w:eastAsia="Times New Roman" w:hAnsi="Times New Roman" w:cs="Times New Roman"/>
                <w:color w:val="000000"/>
                <w:lang w:val="ru-RU"/>
              </w:rPr>
              <w:t>жер", ",,,,,,,,,,,,,,.»</w:t>
            </w:r>
            <w:r w:rsidRPr="001F4EC2">
              <w:rPr>
                <w:rFonts w:ascii="Times New Roman" w:eastAsia="Times New Roman" w:hAnsi="Times New Roman" w:cs="Times New Roman"/>
                <w:color w:val="000000"/>
                <w:lang w:val="ru-RU"/>
              </w:rPr>
              <w:t xml:space="preserve"> </w:t>
            </w:r>
          </w:p>
          <w:p w14:paraId="38FDC376" w14:textId="77777777" w:rsidR="00880976" w:rsidRPr="001F4EC2" w:rsidRDefault="00880976" w:rsidP="001315BE">
            <w:pPr>
              <w:pStyle w:val="TableParagraph"/>
              <w:rPr>
                <w:sz w:val="24"/>
                <w:szCs w:val="24"/>
                <w:lang w:val="ru-RU"/>
              </w:rPr>
            </w:pPr>
            <w:r w:rsidRPr="001F4EC2">
              <w:rPr>
                <w:color w:val="000000"/>
                <w:lang w:val="ru-RU"/>
              </w:rPr>
              <w:t>"Современная казахстанская культура в глобальном мире", "100 новых лиц Казахстана"</w:t>
            </w:r>
            <w:r>
              <w:rPr>
                <w:color w:val="000000"/>
                <w:lang w:val="ru-RU"/>
              </w:rPr>
              <w:t xml:space="preserve"> ………</w:t>
            </w:r>
          </w:p>
        </w:tc>
        <w:tc>
          <w:tcPr>
            <w:tcW w:w="1417" w:type="dxa"/>
            <w:vAlign w:val="center"/>
          </w:tcPr>
          <w:p w14:paraId="7A405C55"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color w:val="000000"/>
                <w:sz w:val="24"/>
                <w:szCs w:val="24"/>
                <w:lang w:eastAsia="en-US"/>
              </w:rPr>
              <w:t>%</w:t>
            </w:r>
          </w:p>
        </w:tc>
        <w:tc>
          <w:tcPr>
            <w:tcW w:w="1134" w:type="dxa"/>
            <w:vAlign w:val="center"/>
          </w:tcPr>
          <w:p w14:paraId="12231A40"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51%</w:t>
            </w:r>
          </w:p>
        </w:tc>
        <w:tc>
          <w:tcPr>
            <w:tcW w:w="1134" w:type="dxa"/>
            <w:vAlign w:val="center"/>
          </w:tcPr>
          <w:p w14:paraId="67B2B5FB"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51,5%</w:t>
            </w:r>
          </w:p>
        </w:tc>
        <w:tc>
          <w:tcPr>
            <w:tcW w:w="1276" w:type="dxa"/>
            <w:vAlign w:val="center"/>
          </w:tcPr>
          <w:p w14:paraId="4DFC48E2"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52%</w:t>
            </w:r>
          </w:p>
        </w:tc>
        <w:tc>
          <w:tcPr>
            <w:tcW w:w="1134" w:type="dxa"/>
            <w:vAlign w:val="center"/>
          </w:tcPr>
          <w:p w14:paraId="6284D2C0"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52,5%</w:t>
            </w:r>
          </w:p>
        </w:tc>
        <w:tc>
          <w:tcPr>
            <w:tcW w:w="1276" w:type="dxa"/>
            <w:vAlign w:val="center"/>
          </w:tcPr>
          <w:p w14:paraId="1C9608FD"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53%</w:t>
            </w:r>
          </w:p>
        </w:tc>
      </w:tr>
      <w:tr w:rsidR="00880976" w:rsidRPr="0049784F" w14:paraId="2E8D1C58" w14:textId="77777777" w:rsidTr="001315BE">
        <w:trPr>
          <w:trHeight w:val="327"/>
        </w:trPr>
        <w:tc>
          <w:tcPr>
            <w:tcW w:w="567" w:type="dxa"/>
            <w:gridSpan w:val="2"/>
          </w:tcPr>
          <w:p w14:paraId="2CE5BF9F" w14:textId="77777777" w:rsidR="00880976" w:rsidRPr="0049784F" w:rsidRDefault="00880976" w:rsidP="001315BE">
            <w:pPr>
              <w:pStyle w:val="TableParagraph"/>
              <w:spacing w:before="16"/>
              <w:ind w:left="24"/>
              <w:jc w:val="center"/>
              <w:rPr>
                <w:sz w:val="24"/>
                <w:szCs w:val="24"/>
                <w:lang w:val="ru-RU"/>
              </w:rPr>
            </w:pPr>
            <w:r>
              <w:rPr>
                <w:color w:val="231F20"/>
                <w:spacing w:val="-5"/>
                <w:sz w:val="24"/>
                <w:szCs w:val="24"/>
              </w:rPr>
              <w:t>2</w:t>
            </w:r>
          </w:p>
        </w:tc>
        <w:tc>
          <w:tcPr>
            <w:tcW w:w="5812" w:type="dxa"/>
          </w:tcPr>
          <w:p w14:paraId="04F50883" w14:textId="77777777" w:rsidR="00880976" w:rsidRPr="001F4EC2" w:rsidRDefault="00880976" w:rsidP="001315BE">
            <w:pPr>
              <w:pStyle w:val="TableParagraph"/>
              <w:rPr>
                <w:sz w:val="24"/>
                <w:szCs w:val="24"/>
                <w:lang w:val="ru-RU"/>
              </w:rPr>
            </w:pPr>
            <w:r>
              <w:rPr>
                <w:color w:val="000000"/>
                <w:lang w:val="ru-RU"/>
              </w:rPr>
              <w:t>Доля участников п</w:t>
            </w:r>
            <w:r w:rsidRPr="001F4EC2">
              <w:rPr>
                <w:color w:val="000000"/>
                <w:lang w:val="ru-RU"/>
              </w:rPr>
              <w:t xml:space="preserve">роектов "Охрана репродуктивного здоровья и безопасного поведения молодых людей и подростков", "Школы матерей", "Школы отцов", региональных конкурсов эссе на тему "Моя будущая семья"   </w:t>
            </w:r>
          </w:p>
        </w:tc>
        <w:tc>
          <w:tcPr>
            <w:tcW w:w="1417" w:type="dxa"/>
            <w:vAlign w:val="center"/>
          </w:tcPr>
          <w:p w14:paraId="47544396"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color w:val="000000"/>
                <w:sz w:val="24"/>
                <w:szCs w:val="24"/>
                <w:lang w:eastAsia="en-US"/>
              </w:rPr>
              <w:t>%</w:t>
            </w:r>
          </w:p>
        </w:tc>
        <w:tc>
          <w:tcPr>
            <w:tcW w:w="1134" w:type="dxa"/>
            <w:vAlign w:val="center"/>
          </w:tcPr>
          <w:p w14:paraId="06B19B9A"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51%</w:t>
            </w:r>
          </w:p>
        </w:tc>
        <w:tc>
          <w:tcPr>
            <w:tcW w:w="1134" w:type="dxa"/>
            <w:vAlign w:val="center"/>
          </w:tcPr>
          <w:p w14:paraId="66AB08B5"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51,5%</w:t>
            </w:r>
          </w:p>
        </w:tc>
        <w:tc>
          <w:tcPr>
            <w:tcW w:w="1276" w:type="dxa"/>
            <w:vAlign w:val="center"/>
          </w:tcPr>
          <w:p w14:paraId="4A79F693"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52%</w:t>
            </w:r>
          </w:p>
        </w:tc>
        <w:tc>
          <w:tcPr>
            <w:tcW w:w="1134" w:type="dxa"/>
            <w:vAlign w:val="center"/>
          </w:tcPr>
          <w:p w14:paraId="43F531AE"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52,5%</w:t>
            </w:r>
          </w:p>
        </w:tc>
        <w:tc>
          <w:tcPr>
            <w:tcW w:w="1276" w:type="dxa"/>
            <w:vAlign w:val="center"/>
          </w:tcPr>
          <w:p w14:paraId="307FB69B"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53%</w:t>
            </w:r>
          </w:p>
        </w:tc>
      </w:tr>
      <w:tr w:rsidR="00880976" w:rsidRPr="0049784F" w14:paraId="57DC6140" w14:textId="77777777" w:rsidTr="001315BE">
        <w:trPr>
          <w:trHeight w:val="327"/>
        </w:trPr>
        <w:tc>
          <w:tcPr>
            <w:tcW w:w="567" w:type="dxa"/>
            <w:gridSpan w:val="2"/>
          </w:tcPr>
          <w:p w14:paraId="7685331B" w14:textId="77777777" w:rsidR="00880976" w:rsidRPr="0049784F" w:rsidRDefault="00880976" w:rsidP="001315BE">
            <w:pPr>
              <w:pStyle w:val="TableParagraph"/>
              <w:spacing w:before="16"/>
              <w:ind w:left="24"/>
              <w:jc w:val="center"/>
              <w:rPr>
                <w:color w:val="231F20"/>
                <w:spacing w:val="-5"/>
                <w:sz w:val="24"/>
                <w:szCs w:val="24"/>
                <w:lang w:val="ru-RU"/>
              </w:rPr>
            </w:pPr>
            <w:r>
              <w:rPr>
                <w:color w:val="231F20"/>
                <w:spacing w:val="-5"/>
                <w:sz w:val="24"/>
                <w:szCs w:val="24"/>
                <w:lang w:val="ru-RU"/>
              </w:rPr>
              <w:t>3</w:t>
            </w:r>
          </w:p>
        </w:tc>
        <w:tc>
          <w:tcPr>
            <w:tcW w:w="5812" w:type="dxa"/>
          </w:tcPr>
          <w:p w14:paraId="6F069C86" w14:textId="77777777" w:rsidR="00880976" w:rsidRPr="001F4EC2" w:rsidRDefault="00880976" w:rsidP="001315BE">
            <w:pPr>
              <w:pStyle w:val="TableParagraph"/>
              <w:rPr>
                <w:sz w:val="24"/>
                <w:szCs w:val="24"/>
                <w:lang w:val="ru-RU"/>
              </w:rPr>
            </w:pPr>
            <w:r>
              <w:rPr>
                <w:color w:val="000000"/>
                <w:lang w:val="ru-RU"/>
              </w:rPr>
              <w:t xml:space="preserve">Доля победителей в  массовых видах </w:t>
            </w:r>
            <w:r w:rsidRPr="001F4EC2">
              <w:rPr>
                <w:color w:val="000000"/>
                <w:lang w:val="ru-RU"/>
              </w:rPr>
              <w:t xml:space="preserve"> спорта</w:t>
            </w:r>
            <w:r>
              <w:rPr>
                <w:color w:val="000000"/>
                <w:lang w:val="ru-RU"/>
              </w:rPr>
              <w:t>,</w:t>
            </w:r>
            <w:r w:rsidRPr="001F4EC2">
              <w:rPr>
                <w:color w:val="000000"/>
                <w:lang w:val="ru-RU"/>
              </w:rPr>
              <w:t xml:space="preserve"> в том числе национальных спортивных играх</w:t>
            </w:r>
          </w:p>
        </w:tc>
        <w:tc>
          <w:tcPr>
            <w:tcW w:w="1417" w:type="dxa"/>
            <w:vAlign w:val="center"/>
          </w:tcPr>
          <w:p w14:paraId="6BAFBB7C"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color w:val="000000"/>
                <w:sz w:val="24"/>
                <w:szCs w:val="24"/>
                <w:lang w:eastAsia="en-US"/>
              </w:rPr>
              <w:t>%</w:t>
            </w:r>
          </w:p>
        </w:tc>
        <w:tc>
          <w:tcPr>
            <w:tcW w:w="1134" w:type="dxa"/>
            <w:vAlign w:val="center"/>
          </w:tcPr>
          <w:p w14:paraId="4FB87929"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51%</w:t>
            </w:r>
          </w:p>
        </w:tc>
        <w:tc>
          <w:tcPr>
            <w:tcW w:w="1134" w:type="dxa"/>
            <w:vAlign w:val="center"/>
          </w:tcPr>
          <w:p w14:paraId="730CF022"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51,5%</w:t>
            </w:r>
          </w:p>
        </w:tc>
        <w:tc>
          <w:tcPr>
            <w:tcW w:w="1276" w:type="dxa"/>
            <w:vAlign w:val="center"/>
          </w:tcPr>
          <w:p w14:paraId="52654B2D"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52%</w:t>
            </w:r>
          </w:p>
        </w:tc>
        <w:tc>
          <w:tcPr>
            <w:tcW w:w="1134" w:type="dxa"/>
            <w:vAlign w:val="center"/>
          </w:tcPr>
          <w:p w14:paraId="1301DCE2"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52,5%</w:t>
            </w:r>
          </w:p>
        </w:tc>
        <w:tc>
          <w:tcPr>
            <w:tcW w:w="1276" w:type="dxa"/>
            <w:vAlign w:val="center"/>
          </w:tcPr>
          <w:p w14:paraId="49839448"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53%</w:t>
            </w:r>
          </w:p>
        </w:tc>
      </w:tr>
      <w:tr w:rsidR="00880976" w:rsidRPr="0049784F" w14:paraId="156BA167" w14:textId="77777777" w:rsidTr="001315BE">
        <w:trPr>
          <w:trHeight w:val="327"/>
        </w:trPr>
        <w:tc>
          <w:tcPr>
            <w:tcW w:w="567" w:type="dxa"/>
            <w:gridSpan w:val="2"/>
          </w:tcPr>
          <w:p w14:paraId="3C8BBEF3" w14:textId="77777777" w:rsidR="00880976" w:rsidRPr="0049784F" w:rsidRDefault="00880976" w:rsidP="001315BE">
            <w:pPr>
              <w:pStyle w:val="TableParagraph"/>
              <w:spacing w:before="16"/>
              <w:ind w:left="24"/>
              <w:jc w:val="center"/>
              <w:rPr>
                <w:color w:val="231F20"/>
                <w:spacing w:val="-5"/>
                <w:sz w:val="24"/>
                <w:szCs w:val="24"/>
                <w:lang w:val="ru-RU"/>
              </w:rPr>
            </w:pPr>
            <w:r>
              <w:rPr>
                <w:color w:val="231F20"/>
                <w:spacing w:val="-5"/>
                <w:sz w:val="24"/>
                <w:szCs w:val="24"/>
                <w:lang w:val="ru-RU"/>
              </w:rPr>
              <w:t>4</w:t>
            </w:r>
          </w:p>
        </w:tc>
        <w:tc>
          <w:tcPr>
            <w:tcW w:w="5812" w:type="dxa"/>
          </w:tcPr>
          <w:p w14:paraId="58293CEE" w14:textId="77777777" w:rsidR="00880976" w:rsidRPr="001F4EC2" w:rsidRDefault="00880976" w:rsidP="001315BE">
            <w:pPr>
              <w:pStyle w:val="TableParagraph"/>
              <w:rPr>
                <w:sz w:val="24"/>
                <w:szCs w:val="24"/>
                <w:lang w:val="ru-RU"/>
              </w:rPr>
            </w:pPr>
            <w:r>
              <w:rPr>
                <w:color w:val="000000"/>
                <w:lang w:val="ru-RU"/>
              </w:rPr>
              <w:t xml:space="preserve">Доля </w:t>
            </w:r>
            <w:r w:rsidRPr="001F4EC2">
              <w:rPr>
                <w:color w:val="000000"/>
                <w:lang w:val="ru-RU"/>
              </w:rPr>
              <w:t>школьников</w:t>
            </w:r>
            <w:r>
              <w:rPr>
                <w:color w:val="000000"/>
                <w:lang w:val="ru-RU"/>
              </w:rPr>
              <w:t xml:space="preserve">, охваченных </w:t>
            </w:r>
            <w:r w:rsidRPr="001F4EC2">
              <w:rPr>
                <w:color w:val="000000"/>
                <w:lang w:val="ru-RU"/>
              </w:rPr>
              <w:t xml:space="preserve"> дополнительным образованием за счет реализации РУП, ПДОУ, внеклассной и внешкольной  работы  </w:t>
            </w:r>
          </w:p>
        </w:tc>
        <w:tc>
          <w:tcPr>
            <w:tcW w:w="1417" w:type="dxa"/>
            <w:vAlign w:val="center"/>
          </w:tcPr>
          <w:p w14:paraId="41134955"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color w:val="000000"/>
                <w:sz w:val="24"/>
                <w:szCs w:val="24"/>
                <w:lang w:eastAsia="en-US"/>
              </w:rPr>
              <w:t>%</w:t>
            </w:r>
          </w:p>
        </w:tc>
        <w:tc>
          <w:tcPr>
            <w:tcW w:w="1134" w:type="dxa"/>
            <w:vAlign w:val="center"/>
          </w:tcPr>
          <w:p w14:paraId="1BF117AD"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51%</w:t>
            </w:r>
          </w:p>
        </w:tc>
        <w:tc>
          <w:tcPr>
            <w:tcW w:w="1134" w:type="dxa"/>
            <w:vAlign w:val="center"/>
          </w:tcPr>
          <w:p w14:paraId="0B25FA81"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51,5%</w:t>
            </w:r>
          </w:p>
        </w:tc>
        <w:tc>
          <w:tcPr>
            <w:tcW w:w="1276" w:type="dxa"/>
            <w:vAlign w:val="center"/>
          </w:tcPr>
          <w:p w14:paraId="4B07D23F"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52%</w:t>
            </w:r>
          </w:p>
        </w:tc>
        <w:tc>
          <w:tcPr>
            <w:tcW w:w="1134" w:type="dxa"/>
            <w:vAlign w:val="center"/>
          </w:tcPr>
          <w:p w14:paraId="06199B40"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52,5%</w:t>
            </w:r>
          </w:p>
        </w:tc>
        <w:tc>
          <w:tcPr>
            <w:tcW w:w="1276" w:type="dxa"/>
            <w:vAlign w:val="center"/>
          </w:tcPr>
          <w:p w14:paraId="1F6589FE"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53%</w:t>
            </w:r>
          </w:p>
        </w:tc>
      </w:tr>
      <w:tr w:rsidR="00880976" w:rsidRPr="0049784F" w14:paraId="428BE2D6" w14:textId="77777777" w:rsidTr="001315BE">
        <w:trPr>
          <w:trHeight w:val="327"/>
        </w:trPr>
        <w:tc>
          <w:tcPr>
            <w:tcW w:w="567" w:type="dxa"/>
            <w:gridSpan w:val="2"/>
          </w:tcPr>
          <w:p w14:paraId="5D1BB4DF" w14:textId="77777777" w:rsidR="00880976" w:rsidRPr="0049784F" w:rsidRDefault="00880976" w:rsidP="001315BE">
            <w:pPr>
              <w:pStyle w:val="TableParagraph"/>
              <w:spacing w:before="16"/>
              <w:ind w:left="24"/>
              <w:jc w:val="center"/>
              <w:rPr>
                <w:color w:val="231F20"/>
                <w:spacing w:val="-5"/>
                <w:sz w:val="24"/>
                <w:szCs w:val="24"/>
                <w:lang w:val="ru-RU"/>
              </w:rPr>
            </w:pPr>
            <w:r>
              <w:rPr>
                <w:color w:val="231F20"/>
                <w:spacing w:val="-5"/>
                <w:sz w:val="24"/>
                <w:szCs w:val="24"/>
                <w:lang w:val="ru-RU"/>
              </w:rPr>
              <w:t>5</w:t>
            </w:r>
          </w:p>
        </w:tc>
        <w:tc>
          <w:tcPr>
            <w:tcW w:w="5812" w:type="dxa"/>
          </w:tcPr>
          <w:p w14:paraId="0AF6C1A8" w14:textId="77777777" w:rsidR="00880976" w:rsidRPr="0049784F" w:rsidRDefault="00880976" w:rsidP="001315BE">
            <w:pPr>
              <w:pStyle w:val="TableParagraph"/>
              <w:rPr>
                <w:sz w:val="24"/>
                <w:szCs w:val="24"/>
                <w:lang w:val="ru-RU"/>
              </w:rPr>
            </w:pPr>
            <w:r>
              <w:rPr>
                <w:color w:val="000000"/>
                <w:lang w:val="ru-RU"/>
              </w:rPr>
              <w:t xml:space="preserve">Доля </w:t>
            </w:r>
            <w:r w:rsidRPr="008E0B91">
              <w:rPr>
                <w:color w:val="000000"/>
                <w:lang w:val="ru-RU"/>
              </w:rPr>
              <w:t xml:space="preserve">волонтеров </w:t>
            </w:r>
            <w:r>
              <w:rPr>
                <w:color w:val="000000"/>
                <w:lang w:val="ru-RU"/>
              </w:rPr>
              <w:t xml:space="preserve"> клуба </w:t>
            </w:r>
            <w:r w:rsidRPr="008E0B91">
              <w:rPr>
                <w:color w:val="000000"/>
                <w:lang w:val="ru-RU"/>
              </w:rPr>
              <w:t>«Доброе сердце</w:t>
            </w:r>
          </w:p>
        </w:tc>
        <w:tc>
          <w:tcPr>
            <w:tcW w:w="1417" w:type="dxa"/>
          </w:tcPr>
          <w:p w14:paraId="376FFA10" w14:textId="77777777" w:rsidR="00880976" w:rsidRPr="0049784F" w:rsidRDefault="00880976" w:rsidP="00880976">
            <w:pPr>
              <w:pStyle w:val="TableParagraph"/>
              <w:jc w:val="center"/>
              <w:rPr>
                <w:sz w:val="24"/>
                <w:szCs w:val="24"/>
                <w:lang w:val="ru-RU"/>
              </w:rPr>
            </w:pPr>
            <w:r w:rsidRPr="00880976">
              <w:rPr>
                <w:sz w:val="24"/>
                <w:szCs w:val="24"/>
                <w:lang w:val="ru-RU"/>
              </w:rPr>
              <w:t>%</w:t>
            </w:r>
          </w:p>
        </w:tc>
        <w:tc>
          <w:tcPr>
            <w:tcW w:w="1134" w:type="dxa"/>
            <w:vAlign w:val="center"/>
          </w:tcPr>
          <w:p w14:paraId="5DD8FBD9"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51%</w:t>
            </w:r>
          </w:p>
        </w:tc>
        <w:tc>
          <w:tcPr>
            <w:tcW w:w="1134" w:type="dxa"/>
            <w:vAlign w:val="center"/>
          </w:tcPr>
          <w:p w14:paraId="68428AF9"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51,5%</w:t>
            </w:r>
          </w:p>
        </w:tc>
        <w:tc>
          <w:tcPr>
            <w:tcW w:w="1276" w:type="dxa"/>
            <w:vAlign w:val="center"/>
          </w:tcPr>
          <w:p w14:paraId="5BDA55D0"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52%</w:t>
            </w:r>
          </w:p>
        </w:tc>
        <w:tc>
          <w:tcPr>
            <w:tcW w:w="1134" w:type="dxa"/>
            <w:vAlign w:val="center"/>
          </w:tcPr>
          <w:p w14:paraId="621AE0DB"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52,5%</w:t>
            </w:r>
          </w:p>
        </w:tc>
        <w:tc>
          <w:tcPr>
            <w:tcW w:w="1276" w:type="dxa"/>
            <w:vAlign w:val="center"/>
          </w:tcPr>
          <w:p w14:paraId="3C3118A9"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53%</w:t>
            </w:r>
          </w:p>
        </w:tc>
      </w:tr>
      <w:tr w:rsidR="00880976" w:rsidRPr="0049784F" w14:paraId="48DF987B" w14:textId="77777777" w:rsidTr="001315BE">
        <w:trPr>
          <w:trHeight w:val="328"/>
        </w:trPr>
        <w:tc>
          <w:tcPr>
            <w:tcW w:w="13750" w:type="dxa"/>
            <w:gridSpan w:val="9"/>
          </w:tcPr>
          <w:p w14:paraId="0B8A049C" w14:textId="77777777" w:rsidR="00880976" w:rsidRPr="0049784F" w:rsidRDefault="00880976" w:rsidP="001315BE">
            <w:pPr>
              <w:pStyle w:val="TableParagraph"/>
              <w:spacing w:before="16"/>
              <w:ind w:left="28"/>
              <w:rPr>
                <w:b/>
                <w:sz w:val="24"/>
                <w:szCs w:val="24"/>
                <w:lang w:val="ru-RU"/>
              </w:rPr>
            </w:pPr>
            <w:r w:rsidRPr="0049784F">
              <w:rPr>
                <w:b/>
                <w:color w:val="231F20"/>
                <w:sz w:val="24"/>
                <w:szCs w:val="24"/>
                <w:lang w:val="ru-RU"/>
              </w:rPr>
              <w:t>Задача 6.</w:t>
            </w:r>
            <w:r>
              <w:rPr>
                <w:b/>
                <w:color w:val="231F20"/>
                <w:sz w:val="24"/>
                <w:szCs w:val="24"/>
                <w:lang w:val="ru-RU"/>
              </w:rPr>
              <w:t xml:space="preserve"> </w:t>
            </w:r>
            <w:r w:rsidRPr="0049784F">
              <w:rPr>
                <w:b/>
                <w:color w:val="231F20"/>
                <w:sz w:val="24"/>
                <w:szCs w:val="24"/>
                <w:lang w:val="ru-RU"/>
              </w:rPr>
              <w:t xml:space="preserve">Оценка  качества  </w:t>
            </w:r>
            <w:r w:rsidRPr="0049784F">
              <w:rPr>
                <w:b/>
                <w:color w:val="231F20"/>
                <w:spacing w:val="-2"/>
                <w:sz w:val="24"/>
                <w:szCs w:val="24"/>
                <w:lang w:val="ru-RU"/>
              </w:rPr>
              <w:t>образования</w:t>
            </w:r>
          </w:p>
        </w:tc>
      </w:tr>
      <w:tr w:rsidR="00880976" w:rsidRPr="0049784F" w14:paraId="71687EDE" w14:textId="77777777" w:rsidTr="001315BE">
        <w:trPr>
          <w:trHeight w:val="327"/>
        </w:trPr>
        <w:tc>
          <w:tcPr>
            <w:tcW w:w="567" w:type="dxa"/>
            <w:gridSpan w:val="2"/>
          </w:tcPr>
          <w:p w14:paraId="44E98F49" w14:textId="77777777" w:rsidR="00880976" w:rsidRPr="0049784F" w:rsidRDefault="00880976" w:rsidP="001315BE">
            <w:pPr>
              <w:pStyle w:val="TableParagraph"/>
              <w:spacing w:before="15"/>
              <w:ind w:left="24"/>
              <w:jc w:val="center"/>
              <w:rPr>
                <w:sz w:val="24"/>
                <w:szCs w:val="24"/>
                <w:lang w:val="ru-RU"/>
              </w:rPr>
            </w:pPr>
            <w:r w:rsidRPr="0049784F">
              <w:rPr>
                <w:color w:val="231F20"/>
                <w:spacing w:val="-5"/>
                <w:sz w:val="24"/>
                <w:szCs w:val="24"/>
                <w:lang w:val="ru-RU"/>
              </w:rPr>
              <w:t>1.</w:t>
            </w:r>
          </w:p>
        </w:tc>
        <w:tc>
          <w:tcPr>
            <w:tcW w:w="5812" w:type="dxa"/>
            <w:vAlign w:val="center"/>
          </w:tcPr>
          <w:p w14:paraId="4F2AACE0" w14:textId="64C47808" w:rsidR="00880976" w:rsidRPr="0049784F" w:rsidRDefault="00880976" w:rsidP="001315BE">
            <w:pPr>
              <w:rPr>
                <w:rFonts w:ascii="Times New Roman" w:eastAsia="Times New Roman" w:hAnsi="Times New Roman" w:cs="Times New Roman"/>
                <w:color w:val="000000"/>
                <w:sz w:val="24"/>
                <w:szCs w:val="24"/>
                <w:lang w:val="ru-RU" w:eastAsia="en-US"/>
              </w:rPr>
            </w:pPr>
            <w:r w:rsidRPr="0049784F">
              <w:rPr>
                <w:rFonts w:ascii="Times New Roman" w:eastAsia="Times New Roman" w:hAnsi="Times New Roman" w:cs="Times New Roman"/>
                <w:color w:val="000000"/>
                <w:sz w:val="24"/>
                <w:szCs w:val="24"/>
                <w:lang w:val="ru-RU" w:eastAsia="en-US"/>
              </w:rPr>
              <w:t>Доля обучающихся</w:t>
            </w:r>
            <w:r w:rsidRPr="0049784F">
              <w:rPr>
                <w:rFonts w:ascii="Times New Roman" w:eastAsia="Times New Roman" w:hAnsi="Times New Roman" w:cs="Times New Roman"/>
                <w:color w:val="000000"/>
                <w:sz w:val="24"/>
                <w:szCs w:val="24"/>
                <w:lang w:eastAsia="en-US"/>
              </w:rPr>
              <w:t> </w:t>
            </w:r>
            <w:r w:rsidRPr="0049784F">
              <w:rPr>
                <w:rFonts w:ascii="Times New Roman" w:eastAsia="Times New Roman" w:hAnsi="Times New Roman" w:cs="Times New Roman"/>
                <w:color w:val="000000"/>
                <w:sz w:val="24"/>
                <w:szCs w:val="24"/>
                <w:lang w:val="ru-RU" w:eastAsia="en-US"/>
              </w:rPr>
              <w:t xml:space="preserve"> 9 класс</w:t>
            </w:r>
            <w:r w:rsidR="005D1C79">
              <w:rPr>
                <w:rFonts w:ascii="Times New Roman" w:eastAsia="Times New Roman" w:hAnsi="Times New Roman" w:cs="Times New Roman"/>
                <w:color w:val="000000"/>
                <w:sz w:val="24"/>
                <w:szCs w:val="24"/>
                <w:lang w:val="ru-RU" w:eastAsia="en-US"/>
              </w:rPr>
              <w:t xml:space="preserve">а </w:t>
            </w:r>
            <w:r w:rsidRPr="0049784F">
              <w:rPr>
                <w:rFonts w:ascii="Times New Roman" w:eastAsia="Times New Roman" w:hAnsi="Times New Roman" w:cs="Times New Roman"/>
                <w:color w:val="000000"/>
                <w:sz w:val="24"/>
                <w:szCs w:val="24"/>
                <w:lang w:val="ru-RU" w:eastAsia="en-US"/>
              </w:rPr>
              <w:t>с высоким уровнем качества знаний</w:t>
            </w:r>
          </w:p>
        </w:tc>
        <w:tc>
          <w:tcPr>
            <w:tcW w:w="1417" w:type="dxa"/>
            <w:vAlign w:val="center"/>
          </w:tcPr>
          <w:p w14:paraId="3336E08C"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color w:val="000000"/>
                <w:sz w:val="24"/>
                <w:szCs w:val="24"/>
                <w:lang w:eastAsia="en-US"/>
              </w:rPr>
              <w:t>%</w:t>
            </w:r>
          </w:p>
        </w:tc>
        <w:tc>
          <w:tcPr>
            <w:tcW w:w="1134" w:type="dxa"/>
            <w:vAlign w:val="center"/>
          </w:tcPr>
          <w:p w14:paraId="5B512629"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47%</w:t>
            </w:r>
          </w:p>
        </w:tc>
        <w:tc>
          <w:tcPr>
            <w:tcW w:w="1134" w:type="dxa"/>
            <w:vAlign w:val="center"/>
          </w:tcPr>
          <w:p w14:paraId="5331E1CA"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49%</w:t>
            </w:r>
          </w:p>
        </w:tc>
        <w:tc>
          <w:tcPr>
            <w:tcW w:w="1276" w:type="dxa"/>
            <w:vAlign w:val="center"/>
          </w:tcPr>
          <w:p w14:paraId="3BAFD5A1"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51%</w:t>
            </w:r>
          </w:p>
        </w:tc>
        <w:tc>
          <w:tcPr>
            <w:tcW w:w="1134" w:type="dxa"/>
            <w:vAlign w:val="center"/>
          </w:tcPr>
          <w:p w14:paraId="63A353C2"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53%</w:t>
            </w:r>
          </w:p>
        </w:tc>
        <w:tc>
          <w:tcPr>
            <w:tcW w:w="1276" w:type="dxa"/>
            <w:vAlign w:val="center"/>
          </w:tcPr>
          <w:p w14:paraId="0BD12441"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55%</w:t>
            </w:r>
          </w:p>
        </w:tc>
      </w:tr>
      <w:tr w:rsidR="00880976" w:rsidRPr="0049784F" w14:paraId="606B8B64" w14:textId="77777777" w:rsidTr="001315BE">
        <w:trPr>
          <w:trHeight w:val="327"/>
        </w:trPr>
        <w:tc>
          <w:tcPr>
            <w:tcW w:w="567" w:type="dxa"/>
            <w:gridSpan w:val="2"/>
          </w:tcPr>
          <w:p w14:paraId="738210C2" w14:textId="22630CA7" w:rsidR="00880976" w:rsidRPr="0049784F" w:rsidRDefault="005D1C79" w:rsidP="001315BE">
            <w:pPr>
              <w:pStyle w:val="TableParagraph"/>
              <w:spacing w:before="16"/>
              <w:ind w:left="24"/>
              <w:jc w:val="center"/>
              <w:rPr>
                <w:color w:val="231F20"/>
                <w:spacing w:val="-5"/>
                <w:sz w:val="24"/>
                <w:szCs w:val="24"/>
                <w:lang w:val="ru-RU"/>
              </w:rPr>
            </w:pPr>
            <w:r>
              <w:rPr>
                <w:color w:val="231F20"/>
                <w:spacing w:val="-5"/>
                <w:sz w:val="24"/>
                <w:szCs w:val="24"/>
                <w:lang w:val="ru-RU"/>
              </w:rPr>
              <w:t>2</w:t>
            </w:r>
          </w:p>
        </w:tc>
        <w:tc>
          <w:tcPr>
            <w:tcW w:w="5812" w:type="dxa"/>
            <w:vAlign w:val="center"/>
          </w:tcPr>
          <w:p w14:paraId="5FC9DB2F" w14:textId="5722D89B" w:rsidR="00880976" w:rsidRPr="0049784F" w:rsidRDefault="00880976" w:rsidP="001315BE">
            <w:pPr>
              <w:rPr>
                <w:rFonts w:ascii="Times New Roman" w:eastAsia="Times New Roman" w:hAnsi="Times New Roman" w:cs="Times New Roman"/>
                <w:color w:val="000000"/>
                <w:sz w:val="24"/>
                <w:szCs w:val="24"/>
                <w:lang w:val="ru-RU" w:eastAsia="en-US"/>
              </w:rPr>
            </w:pPr>
            <w:r w:rsidRPr="0049784F">
              <w:rPr>
                <w:rFonts w:ascii="Times New Roman" w:eastAsia="Times New Roman" w:hAnsi="Times New Roman" w:cs="Times New Roman"/>
                <w:color w:val="000000"/>
                <w:sz w:val="24"/>
                <w:szCs w:val="24"/>
                <w:lang w:val="ru-RU" w:eastAsia="en-US"/>
              </w:rPr>
              <w:t xml:space="preserve">Доля учащихся, получивших аттестат с отличием </w:t>
            </w:r>
            <w:r w:rsidRPr="0049784F">
              <w:rPr>
                <w:rFonts w:ascii="Times New Roman" w:eastAsia="Times New Roman" w:hAnsi="Times New Roman" w:cs="Times New Roman"/>
                <w:color w:val="000000"/>
                <w:sz w:val="24"/>
                <w:szCs w:val="24"/>
                <w:lang w:val="ru-RU" w:eastAsia="en-US"/>
              </w:rPr>
              <w:lastRenderedPageBreak/>
              <w:t>основног</w:t>
            </w:r>
            <w:r w:rsidR="005D1C79">
              <w:rPr>
                <w:rFonts w:ascii="Times New Roman" w:eastAsia="Times New Roman" w:hAnsi="Times New Roman" w:cs="Times New Roman"/>
                <w:color w:val="000000"/>
                <w:sz w:val="24"/>
                <w:szCs w:val="24"/>
                <w:lang w:val="ru-RU" w:eastAsia="en-US"/>
              </w:rPr>
              <w:t>о</w:t>
            </w:r>
            <w:r w:rsidRPr="0049784F">
              <w:rPr>
                <w:rFonts w:ascii="Times New Roman" w:eastAsia="Times New Roman" w:hAnsi="Times New Roman" w:cs="Times New Roman"/>
                <w:color w:val="000000"/>
                <w:sz w:val="24"/>
                <w:szCs w:val="24"/>
                <w:lang w:val="ru-RU" w:eastAsia="en-US"/>
              </w:rPr>
              <w:t xml:space="preserve"> среднего образования</w:t>
            </w:r>
            <w:r w:rsidRPr="0049784F">
              <w:rPr>
                <w:rFonts w:ascii="Times New Roman" w:eastAsia="Times New Roman" w:hAnsi="Times New Roman" w:cs="Times New Roman"/>
                <w:color w:val="000000"/>
                <w:sz w:val="24"/>
                <w:szCs w:val="24"/>
                <w:lang w:eastAsia="en-US"/>
              </w:rPr>
              <w:t>                                            </w:t>
            </w:r>
          </w:p>
        </w:tc>
        <w:tc>
          <w:tcPr>
            <w:tcW w:w="1417" w:type="dxa"/>
            <w:vAlign w:val="center"/>
          </w:tcPr>
          <w:p w14:paraId="5DEA8BE4"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color w:val="000000"/>
                <w:sz w:val="24"/>
                <w:szCs w:val="24"/>
                <w:lang w:eastAsia="en-US"/>
              </w:rPr>
              <w:lastRenderedPageBreak/>
              <w:t>%</w:t>
            </w:r>
          </w:p>
        </w:tc>
        <w:tc>
          <w:tcPr>
            <w:tcW w:w="1134" w:type="dxa"/>
            <w:vAlign w:val="center"/>
          </w:tcPr>
          <w:p w14:paraId="0A05804D"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0,2%</w:t>
            </w:r>
          </w:p>
        </w:tc>
        <w:tc>
          <w:tcPr>
            <w:tcW w:w="1134" w:type="dxa"/>
            <w:vAlign w:val="center"/>
          </w:tcPr>
          <w:p w14:paraId="1017AE9E"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0,3%</w:t>
            </w:r>
          </w:p>
        </w:tc>
        <w:tc>
          <w:tcPr>
            <w:tcW w:w="1276" w:type="dxa"/>
            <w:vAlign w:val="center"/>
          </w:tcPr>
          <w:p w14:paraId="7792900D"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0,3%</w:t>
            </w:r>
          </w:p>
        </w:tc>
        <w:tc>
          <w:tcPr>
            <w:tcW w:w="1134" w:type="dxa"/>
            <w:vAlign w:val="center"/>
          </w:tcPr>
          <w:p w14:paraId="4CAD4CD1"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0,3%</w:t>
            </w:r>
          </w:p>
        </w:tc>
        <w:tc>
          <w:tcPr>
            <w:tcW w:w="1276" w:type="dxa"/>
            <w:vAlign w:val="center"/>
          </w:tcPr>
          <w:p w14:paraId="2F68BEC6"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0,3%</w:t>
            </w:r>
          </w:p>
        </w:tc>
      </w:tr>
      <w:tr w:rsidR="00880976" w:rsidRPr="0049784F" w14:paraId="1C8A8DA4" w14:textId="77777777" w:rsidTr="001315BE">
        <w:trPr>
          <w:trHeight w:val="327"/>
        </w:trPr>
        <w:tc>
          <w:tcPr>
            <w:tcW w:w="567" w:type="dxa"/>
            <w:gridSpan w:val="2"/>
          </w:tcPr>
          <w:p w14:paraId="18CF76E3" w14:textId="2975A7E7" w:rsidR="00880976" w:rsidRPr="0049784F" w:rsidRDefault="005D1C79" w:rsidP="001315BE">
            <w:pPr>
              <w:pStyle w:val="TableParagraph"/>
              <w:spacing w:before="16"/>
              <w:ind w:left="24"/>
              <w:jc w:val="center"/>
              <w:rPr>
                <w:color w:val="231F20"/>
                <w:spacing w:val="-5"/>
                <w:sz w:val="24"/>
                <w:szCs w:val="24"/>
                <w:lang w:val="ru-RU"/>
              </w:rPr>
            </w:pPr>
            <w:r>
              <w:rPr>
                <w:color w:val="231F20"/>
                <w:spacing w:val="-5"/>
                <w:sz w:val="24"/>
                <w:szCs w:val="24"/>
                <w:lang w:val="ru-RU"/>
              </w:rPr>
              <w:t>3</w:t>
            </w:r>
          </w:p>
        </w:tc>
        <w:tc>
          <w:tcPr>
            <w:tcW w:w="5812" w:type="dxa"/>
            <w:vAlign w:val="center"/>
          </w:tcPr>
          <w:p w14:paraId="6A10AA18" w14:textId="77777777" w:rsidR="00880976" w:rsidRPr="0049784F" w:rsidRDefault="00880976" w:rsidP="001315BE">
            <w:pPr>
              <w:rPr>
                <w:rFonts w:ascii="Times New Roman" w:eastAsia="Times New Roman" w:hAnsi="Times New Roman" w:cs="Times New Roman"/>
                <w:color w:val="000000"/>
                <w:sz w:val="24"/>
                <w:szCs w:val="24"/>
                <w:lang w:val="ru-RU" w:eastAsia="en-US"/>
              </w:rPr>
            </w:pPr>
            <w:r w:rsidRPr="0049784F">
              <w:rPr>
                <w:rFonts w:ascii="Times New Roman" w:eastAsia="Times New Roman" w:hAnsi="Times New Roman" w:cs="Times New Roman"/>
                <w:color w:val="000000"/>
                <w:sz w:val="24"/>
                <w:szCs w:val="24"/>
                <w:lang w:val="ru-RU" w:eastAsia="en-US"/>
              </w:rPr>
              <w:t>Доля обучающихся, имеющих по одной тройке</w:t>
            </w:r>
          </w:p>
        </w:tc>
        <w:tc>
          <w:tcPr>
            <w:tcW w:w="1417" w:type="dxa"/>
            <w:vAlign w:val="center"/>
          </w:tcPr>
          <w:p w14:paraId="1C5A4D70"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color w:val="000000"/>
                <w:sz w:val="24"/>
                <w:szCs w:val="24"/>
                <w:lang w:eastAsia="en-US"/>
              </w:rPr>
              <w:t>%</w:t>
            </w:r>
          </w:p>
        </w:tc>
        <w:tc>
          <w:tcPr>
            <w:tcW w:w="1134" w:type="dxa"/>
            <w:vAlign w:val="center"/>
          </w:tcPr>
          <w:p w14:paraId="4F5978AF"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3%</w:t>
            </w:r>
          </w:p>
        </w:tc>
        <w:tc>
          <w:tcPr>
            <w:tcW w:w="1134" w:type="dxa"/>
            <w:vAlign w:val="center"/>
          </w:tcPr>
          <w:p w14:paraId="3677B7DA"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2,5%</w:t>
            </w:r>
          </w:p>
        </w:tc>
        <w:tc>
          <w:tcPr>
            <w:tcW w:w="1276" w:type="dxa"/>
            <w:vAlign w:val="center"/>
          </w:tcPr>
          <w:p w14:paraId="29D4FDB7"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2%</w:t>
            </w:r>
          </w:p>
        </w:tc>
        <w:tc>
          <w:tcPr>
            <w:tcW w:w="1134" w:type="dxa"/>
            <w:vAlign w:val="center"/>
          </w:tcPr>
          <w:p w14:paraId="6B160EF3"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1,5%</w:t>
            </w:r>
          </w:p>
        </w:tc>
        <w:tc>
          <w:tcPr>
            <w:tcW w:w="1276" w:type="dxa"/>
            <w:vAlign w:val="center"/>
          </w:tcPr>
          <w:p w14:paraId="48486654"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1,5%</w:t>
            </w:r>
          </w:p>
        </w:tc>
      </w:tr>
      <w:tr w:rsidR="00880976" w:rsidRPr="0049784F" w14:paraId="67ACA092" w14:textId="77777777" w:rsidTr="001315BE">
        <w:trPr>
          <w:trHeight w:val="327"/>
        </w:trPr>
        <w:tc>
          <w:tcPr>
            <w:tcW w:w="567" w:type="dxa"/>
            <w:gridSpan w:val="2"/>
          </w:tcPr>
          <w:p w14:paraId="0A68A05A" w14:textId="0692A29F" w:rsidR="00880976" w:rsidRPr="0049784F" w:rsidRDefault="005D1C79" w:rsidP="001315BE">
            <w:pPr>
              <w:pStyle w:val="TableParagraph"/>
              <w:spacing w:before="16"/>
              <w:ind w:left="24"/>
              <w:jc w:val="center"/>
              <w:rPr>
                <w:color w:val="231F20"/>
                <w:spacing w:val="-5"/>
                <w:sz w:val="24"/>
                <w:szCs w:val="24"/>
                <w:lang w:val="ru-RU"/>
              </w:rPr>
            </w:pPr>
            <w:r>
              <w:rPr>
                <w:color w:val="231F20"/>
                <w:spacing w:val="-5"/>
                <w:sz w:val="24"/>
                <w:szCs w:val="24"/>
                <w:lang w:val="ru-RU"/>
              </w:rPr>
              <w:t>4</w:t>
            </w:r>
          </w:p>
        </w:tc>
        <w:tc>
          <w:tcPr>
            <w:tcW w:w="5812" w:type="dxa"/>
            <w:vAlign w:val="center"/>
          </w:tcPr>
          <w:p w14:paraId="6ADC5304" w14:textId="77777777" w:rsidR="00880976" w:rsidRPr="0049784F" w:rsidRDefault="00880976" w:rsidP="001315BE">
            <w:pPr>
              <w:rPr>
                <w:rFonts w:ascii="Times New Roman" w:eastAsia="Times New Roman" w:hAnsi="Times New Roman" w:cs="Times New Roman"/>
                <w:color w:val="000000"/>
                <w:sz w:val="24"/>
                <w:szCs w:val="24"/>
                <w:lang w:val="ru-RU" w:eastAsia="en-US"/>
              </w:rPr>
            </w:pPr>
            <w:r w:rsidRPr="0049784F">
              <w:rPr>
                <w:rFonts w:ascii="Times New Roman" w:eastAsia="Times New Roman" w:hAnsi="Times New Roman" w:cs="Times New Roman"/>
                <w:color w:val="000000"/>
                <w:sz w:val="24"/>
                <w:szCs w:val="24"/>
                <w:lang w:val="ru-RU" w:eastAsia="en-US"/>
              </w:rPr>
              <w:t>Доля обучающихся, успешно освоивших на «4» и «5» государственные образовательные программы</w:t>
            </w:r>
          </w:p>
        </w:tc>
        <w:tc>
          <w:tcPr>
            <w:tcW w:w="1417" w:type="dxa"/>
            <w:vAlign w:val="center"/>
          </w:tcPr>
          <w:p w14:paraId="2169B4BE"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color w:val="000000"/>
                <w:sz w:val="24"/>
                <w:szCs w:val="24"/>
                <w:lang w:eastAsia="en-US"/>
              </w:rPr>
              <w:t>%</w:t>
            </w:r>
          </w:p>
        </w:tc>
        <w:tc>
          <w:tcPr>
            <w:tcW w:w="1134" w:type="dxa"/>
            <w:vAlign w:val="center"/>
          </w:tcPr>
          <w:p w14:paraId="6F47B343"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51%</w:t>
            </w:r>
          </w:p>
        </w:tc>
        <w:tc>
          <w:tcPr>
            <w:tcW w:w="1134" w:type="dxa"/>
            <w:vAlign w:val="center"/>
          </w:tcPr>
          <w:p w14:paraId="2CB5142B"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51,5%</w:t>
            </w:r>
          </w:p>
        </w:tc>
        <w:tc>
          <w:tcPr>
            <w:tcW w:w="1276" w:type="dxa"/>
            <w:vAlign w:val="center"/>
          </w:tcPr>
          <w:p w14:paraId="39D36ECB"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52%</w:t>
            </w:r>
          </w:p>
        </w:tc>
        <w:tc>
          <w:tcPr>
            <w:tcW w:w="1134" w:type="dxa"/>
            <w:vAlign w:val="center"/>
          </w:tcPr>
          <w:p w14:paraId="7F4E2BEC"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52,5%</w:t>
            </w:r>
          </w:p>
        </w:tc>
        <w:tc>
          <w:tcPr>
            <w:tcW w:w="1276" w:type="dxa"/>
            <w:vAlign w:val="center"/>
          </w:tcPr>
          <w:p w14:paraId="74F7F631"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53%</w:t>
            </w:r>
          </w:p>
        </w:tc>
      </w:tr>
      <w:tr w:rsidR="00880976" w:rsidRPr="0049784F" w14:paraId="6D59C6A2" w14:textId="77777777" w:rsidTr="001315BE">
        <w:trPr>
          <w:trHeight w:val="327"/>
        </w:trPr>
        <w:tc>
          <w:tcPr>
            <w:tcW w:w="13750" w:type="dxa"/>
            <w:gridSpan w:val="9"/>
          </w:tcPr>
          <w:p w14:paraId="4269BBE3" w14:textId="77777777" w:rsidR="00880976" w:rsidRPr="0049784F" w:rsidRDefault="00880976" w:rsidP="00880976">
            <w:pPr>
              <w:pStyle w:val="TableParagraph"/>
              <w:spacing w:before="16"/>
              <w:ind w:left="28"/>
              <w:jc w:val="center"/>
              <w:rPr>
                <w:b/>
                <w:sz w:val="24"/>
                <w:szCs w:val="24"/>
              </w:rPr>
            </w:pPr>
            <w:r w:rsidRPr="0049784F">
              <w:rPr>
                <w:b/>
                <w:color w:val="231F20"/>
                <w:sz w:val="24"/>
                <w:szCs w:val="24"/>
              </w:rPr>
              <w:t>Задача 7. Методическое</w:t>
            </w:r>
            <w:r w:rsidRPr="0049784F">
              <w:rPr>
                <w:b/>
                <w:color w:val="231F20"/>
                <w:sz w:val="24"/>
                <w:szCs w:val="24"/>
                <w:lang w:val="ru-RU"/>
              </w:rPr>
              <w:t xml:space="preserve"> </w:t>
            </w:r>
            <w:r w:rsidRPr="0049784F">
              <w:rPr>
                <w:b/>
                <w:color w:val="231F20"/>
                <w:sz w:val="24"/>
                <w:szCs w:val="24"/>
              </w:rPr>
              <w:t>сопровождение</w:t>
            </w:r>
            <w:r w:rsidRPr="0049784F">
              <w:rPr>
                <w:b/>
                <w:color w:val="231F20"/>
                <w:sz w:val="24"/>
                <w:szCs w:val="24"/>
                <w:lang w:val="ru-RU"/>
              </w:rPr>
              <w:t xml:space="preserve">   </w:t>
            </w:r>
            <w:r w:rsidRPr="0049784F">
              <w:rPr>
                <w:b/>
                <w:color w:val="231F20"/>
                <w:spacing w:val="-2"/>
                <w:sz w:val="24"/>
                <w:szCs w:val="24"/>
              </w:rPr>
              <w:t>педагогов</w:t>
            </w:r>
          </w:p>
        </w:tc>
      </w:tr>
      <w:tr w:rsidR="00880976" w:rsidRPr="0049784F" w14:paraId="635D7A5F" w14:textId="77777777" w:rsidTr="001315BE">
        <w:trPr>
          <w:trHeight w:val="328"/>
        </w:trPr>
        <w:tc>
          <w:tcPr>
            <w:tcW w:w="567" w:type="dxa"/>
            <w:gridSpan w:val="2"/>
          </w:tcPr>
          <w:p w14:paraId="28262685" w14:textId="77777777" w:rsidR="00880976" w:rsidRPr="00752887" w:rsidRDefault="00880976" w:rsidP="001315BE">
            <w:pPr>
              <w:pStyle w:val="TableParagraph"/>
              <w:rPr>
                <w:sz w:val="24"/>
                <w:szCs w:val="24"/>
                <w:lang w:val="ru-RU"/>
              </w:rPr>
            </w:pPr>
            <w:r>
              <w:rPr>
                <w:sz w:val="24"/>
                <w:szCs w:val="24"/>
                <w:lang w:val="ru-RU"/>
              </w:rPr>
              <w:t>1</w:t>
            </w:r>
          </w:p>
        </w:tc>
        <w:tc>
          <w:tcPr>
            <w:tcW w:w="5812" w:type="dxa"/>
          </w:tcPr>
          <w:p w14:paraId="5AA084EC" w14:textId="77777777" w:rsidR="00880976" w:rsidRPr="00DE7C45" w:rsidRDefault="00880976" w:rsidP="001315BE">
            <w:pPr>
              <w:pStyle w:val="TableParagraph"/>
              <w:rPr>
                <w:sz w:val="24"/>
                <w:szCs w:val="24"/>
                <w:lang w:val="ru-RU"/>
              </w:rPr>
            </w:pPr>
            <w:r>
              <w:rPr>
                <w:sz w:val="24"/>
                <w:szCs w:val="24"/>
                <w:lang w:val="ru-RU"/>
              </w:rPr>
              <w:t>Доля мероприятий  по методическому сопровождению педагогов</w:t>
            </w:r>
          </w:p>
        </w:tc>
        <w:tc>
          <w:tcPr>
            <w:tcW w:w="1417" w:type="dxa"/>
          </w:tcPr>
          <w:p w14:paraId="5B182BF2" w14:textId="77777777" w:rsidR="00880976" w:rsidRDefault="00880976" w:rsidP="00880976">
            <w:pPr>
              <w:jc w:val="center"/>
            </w:pPr>
            <w:r w:rsidRPr="007A6F0D">
              <w:t>%</w:t>
            </w:r>
          </w:p>
        </w:tc>
        <w:tc>
          <w:tcPr>
            <w:tcW w:w="1134" w:type="dxa"/>
            <w:vAlign w:val="center"/>
          </w:tcPr>
          <w:p w14:paraId="495AD76D"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51%</w:t>
            </w:r>
          </w:p>
        </w:tc>
        <w:tc>
          <w:tcPr>
            <w:tcW w:w="1134" w:type="dxa"/>
            <w:vAlign w:val="center"/>
          </w:tcPr>
          <w:p w14:paraId="3D075BBF"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51,5%</w:t>
            </w:r>
          </w:p>
        </w:tc>
        <w:tc>
          <w:tcPr>
            <w:tcW w:w="1276" w:type="dxa"/>
            <w:vAlign w:val="center"/>
          </w:tcPr>
          <w:p w14:paraId="5E577E7C"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52%</w:t>
            </w:r>
          </w:p>
        </w:tc>
        <w:tc>
          <w:tcPr>
            <w:tcW w:w="1134" w:type="dxa"/>
            <w:vAlign w:val="center"/>
          </w:tcPr>
          <w:p w14:paraId="5D9C3B8E"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52,5%</w:t>
            </w:r>
          </w:p>
        </w:tc>
        <w:tc>
          <w:tcPr>
            <w:tcW w:w="1276" w:type="dxa"/>
            <w:vAlign w:val="center"/>
          </w:tcPr>
          <w:p w14:paraId="4DA58EA0"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53%</w:t>
            </w:r>
          </w:p>
        </w:tc>
      </w:tr>
      <w:tr w:rsidR="00880976" w:rsidRPr="0049784F" w14:paraId="69CF3514" w14:textId="77777777" w:rsidTr="001315BE">
        <w:trPr>
          <w:trHeight w:val="328"/>
        </w:trPr>
        <w:tc>
          <w:tcPr>
            <w:tcW w:w="567" w:type="dxa"/>
            <w:gridSpan w:val="2"/>
          </w:tcPr>
          <w:p w14:paraId="142C7E15" w14:textId="77777777" w:rsidR="00880976" w:rsidRPr="00752887" w:rsidRDefault="00880976" w:rsidP="001315BE">
            <w:pPr>
              <w:pStyle w:val="TableParagraph"/>
              <w:rPr>
                <w:sz w:val="24"/>
                <w:szCs w:val="24"/>
                <w:lang w:val="ru-RU"/>
              </w:rPr>
            </w:pPr>
            <w:r>
              <w:rPr>
                <w:sz w:val="24"/>
                <w:szCs w:val="24"/>
                <w:lang w:val="ru-RU"/>
              </w:rPr>
              <w:t>2</w:t>
            </w:r>
          </w:p>
        </w:tc>
        <w:tc>
          <w:tcPr>
            <w:tcW w:w="5812" w:type="dxa"/>
          </w:tcPr>
          <w:p w14:paraId="09EDB0DE" w14:textId="77777777" w:rsidR="00880976" w:rsidRPr="00752887" w:rsidRDefault="00880976" w:rsidP="001315BE">
            <w:pPr>
              <w:pStyle w:val="TableParagraph"/>
              <w:rPr>
                <w:sz w:val="24"/>
                <w:szCs w:val="24"/>
                <w:lang w:val="ru-RU"/>
              </w:rPr>
            </w:pPr>
            <w:r>
              <w:rPr>
                <w:sz w:val="24"/>
                <w:szCs w:val="24"/>
                <w:lang w:val="ru-RU"/>
              </w:rPr>
              <w:t>Доля успешности адаптации педагогов</w:t>
            </w:r>
          </w:p>
        </w:tc>
        <w:tc>
          <w:tcPr>
            <w:tcW w:w="1417" w:type="dxa"/>
          </w:tcPr>
          <w:p w14:paraId="7EA6E1D4" w14:textId="77777777" w:rsidR="00880976" w:rsidRDefault="00880976" w:rsidP="00880976">
            <w:pPr>
              <w:jc w:val="center"/>
            </w:pPr>
            <w:r w:rsidRPr="007A6F0D">
              <w:t>%</w:t>
            </w:r>
          </w:p>
        </w:tc>
        <w:tc>
          <w:tcPr>
            <w:tcW w:w="1134" w:type="dxa"/>
            <w:vAlign w:val="center"/>
          </w:tcPr>
          <w:p w14:paraId="63327029"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51%</w:t>
            </w:r>
          </w:p>
        </w:tc>
        <w:tc>
          <w:tcPr>
            <w:tcW w:w="1134" w:type="dxa"/>
            <w:vAlign w:val="center"/>
          </w:tcPr>
          <w:p w14:paraId="2105AF56"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51,5%</w:t>
            </w:r>
          </w:p>
        </w:tc>
        <w:tc>
          <w:tcPr>
            <w:tcW w:w="1276" w:type="dxa"/>
            <w:vAlign w:val="center"/>
          </w:tcPr>
          <w:p w14:paraId="722432EE"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52%</w:t>
            </w:r>
          </w:p>
        </w:tc>
        <w:tc>
          <w:tcPr>
            <w:tcW w:w="1134" w:type="dxa"/>
            <w:vAlign w:val="center"/>
          </w:tcPr>
          <w:p w14:paraId="71C2D99B"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52,5%</w:t>
            </w:r>
          </w:p>
        </w:tc>
        <w:tc>
          <w:tcPr>
            <w:tcW w:w="1276" w:type="dxa"/>
            <w:vAlign w:val="center"/>
          </w:tcPr>
          <w:p w14:paraId="5B2306F8"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53%</w:t>
            </w:r>
          </w:p>
        </w:tc>
      </w:tr>
      <w:tr w:rsidR="00880976" w:rsidRPr="0049784F" w14:paraId="7DCD741A" w14:textId="77777777" w:rsidTr="001315BE">
        <w:trPr>
          <w:trHeight w:val="328"/>
        </w:trPr>
        <w:tc>
          <w:tcPr>
            <w:tcW w:w="567" w:type="dxa"/>
            <w:gridSpan w:val="2"/>
          </w:tcPr>
          <w:p w14:paraId="4D342A10" w14:textId="77777777" w:rsidR="00880976" w:rsidRPr="00752887" w:rsidRDefault="00880976" w:rsidP="001315BE">
            <w:pPr>
              <w:pStyle w:val="TableParagraph"/>
              <w:rPr>
                <w:sz w:val="24"/>
                <w:szCs w:val="24"/>
                <w:lang w:val="ru-RU"/>
              </w:rPr>
            </w:pPr>
            <w:r>
              <w:rPr>
                <w:sz w:val="24"/>
                <w:szCs w:val="24"/>
                <w:lang w:val="ru-RU"/>
              </w:rPr>
              <w:t>3</w:t>
            </w:r>
          </w:p>
        </w:tc>
        <w:tc>
          <w:tcPr>
            <w:tcW w:w="5812" w:type="dxa"/>
          </w:tcPr>
          <w:p w14:paraId="653E93EF" w14:textId="77777777" w:rsidR="00880976" w:rsidRPr="00752887" w:rsidRDefault="00880976" w:rsidP="001315BE">
            <w:pPr>
              <w:pStyle w:val="TableParagraph"/>
              <w:rPr>
                <w:sz w:val="24"/>
                <w:szCs w:val="24"/>
                <w:lang w:val="ru-RU"/>
              </w:rPr>
            </w:pPr>
            <w:r>
              <w:rPr>
                <w:sz w:val="24"/>
                <w:szCs w:val="24"/>
                <w:lang w:val="ru-RU"/>
              </w:rPr>
              <w:t>Доля использования инновационных технологий обучения</w:t>
            </w:r>
          </w:p>
        </w:tc>
        <w:tc>
          <w:tcPr>
            <w:tcW w:w="1417" w:type="dxa"/>
          </w:tcPr>
          <w:p w14:paraId="2CBE15C9" w14:textId="77777777" w:rsidR="00880976" w:rsidRDefault="00880976" w:rsidP="00880976">
            <w:pPr>
              <w:jc w:val="center"/>
            </w:pPr>
            <w:r w:rsidRPr="007A6F0D">
              <w:t>%</w:t>
            </w:r>
          </w:p>
        </w:tc>
        <w:tc>
          <w:tcPr>
            <w:tcW w:w="1134" w:type="dxa"/>
            <w:vAlign w:val="center"/>
          </w:tcPr>
          <w:p w14:paraId="13569152"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51%</w:t>
            </w:r>
          </w:p>
        </w:tc>
        <w:tc>
          <w:tcPr>
            <w:tcW w:w="1134" w:type="dxa"/>
            <w:vAlign w:val="center"/>
          </w:tcPr>
          <w:p w14:paraId="7B11AD55"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51,5%</w:t>
            </w:r>
          </w:p>
        </w:tc>
        <w:tc>
          <w:tcPr>
            <w:tcW w:w="1276" w:type="dxa"/>
            <w:vAlign w:val="center"/>
          </w:tcPr>
          <w:p w14:paraId="70339F12"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52%</w:t>
            </w:r>
          </w:p>
        </w:tc>
        <w:tc>
          <w:tcPr>
            <w:tcW w:w="1134" w:type="dxa"/>
            <w:vAlign w:val="center"/>
          </w:tcPr>
          <w:p w14:paraId="076A65DC"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52,5%</w:t>
            </w:r>
          </w:p>
        </w:tc>
        <w:tc>
          <w:tcPr>
            <w:tcW w:w="1276" w:type="dxa"/>
            <w:vAlign w:val="center"/>
          </w:tcPr>
          <w:p w14:paraId="17D26731"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53%</w:t>
            </w:r>
          </w:p>
        </w:tc>
      </w:tr>
      <w:tr w:rsidR="00880976" w:rsidRPr="0049784F" w14:paraId="5C6835D5" w14:textId="77777777" w:rsidTr="001315BE">
        <w:trPr>
          <w:trHeight w:val="328"/>
        </w:trPr>
        <w:tc>
          <w:tcPr>
            <w:tcW w:w="567" w:type="dxa"/>
            <w:gridSpan w:val="2"/>
          </w:tcPr>
          <w:p w14:paraId="4DEBF737" w14:textId="77777777" w:rsidR="00880976" w:rsidRPr="00DE7C45" w:rsidRDefault="00880976" w:rsidP="001315BE">
            <w:pPr>
              <w:pStyle w:val="TableParagraph"/>
              <w:rPr>
                <w:sz w:val="24"/>
                <w:szCs w:val="24"/>
                <w:lang w:val="ru-RU"/>
              </w:rPr>
            </w:pPr>
            <w:r>
              <w:rPr>
                <w:sz w:val="24"/>
                <w:szCs w:val="24"/>
                <w:lang w:val="ru-RU"/>
              </w:rPr>
              <w:t>4</w:t>
            </w:r>
          </w:p>
        </w:tc>
        <w:tc>
          <w:tcPr>
            <w:tcW w:w="5812" w:type="dxa"/>
          </w:tcPr>
          <w:p w14:paraId="7077D6DD" w14:textId="77777777" w:rsidR="00880976" w:rsidRPr="00DE7C45" w:rsidRDefault="00880976" w:rsidP="001315BE">
            <w:pPr>
              <w:pStyle w:val="TableParagraph"/>
              <w:rPr>
                <w:sz w:val="24"/>
                <w:szCs w:val="24"/>
                <w:lang w:val="ru-RU"/>
              </w:rPr>
            </w:pPr>
            <w:r>
              <w:rPr>
                <w:sz w:val="24"/>
                <w:szCs w:val="24"/>
                <w:lang w:val="ru-RU"/>
              </w:rPr>
              <w:t xml:space="preserve">Доля призеров районных конкурсов и олимпиад </w:t>
            </w:r>
          </w:p>
        </w:tc>
        <w:tc>
          <w:tcPr>
            <w:tcW w:w="1417" w:type="dxa"/>
          </w:tcPr>
          <w:p w14:paraId="407ACCFA" w14:textId="77777777" w:rsidR="00880976" w:rsidRDefault="00880976" w:rsidP="00880976">
            <w:pPr>
              <w:jc w:val="center"/>
            </w:pPr>
            <w:r w:rsidRPr="007A6F0D">
              <w:t>%</w:t>
            </w:r>
          </w:p>
        </w:tc>
        <w:tc>
          <w:tcPr>
            <w:tcW w:w="1134" w:type="dxa"/>
            <w:vAlign w:val="center"/>
          </w:tcPr>
          <w:p w14:paraId="421673DA"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51%</w:t>
            </w:r>
          </w:p>
        </w:tc>
        <w:tc>
          <w:tcPr>
            <w:tcW w:w="1134" w:type="dxa"/>
            <w:vAlign w:val="center"/>
          </w:tcPr>
          <w:p w14:paraId="726754A6"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51,5%</w:t>
            </w:r>
          </w:p>
        </w:tc>
        <w:tc>
          <w:tcPr>
            <w:tcW w:w="1276" w:type="dxa"/>
            <w:vAlign w:val="center"/>
          </w:tcPr>
          <w:p w14:paraId="01275813"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52%</w:t>
            </w:r>
          </w:p>
        </w:tc>
        <w:tc>
          <w:tcPr>
            <w:tcW w:w="1134" w:type="dxa"/>
            <w:vAlign w:val="center"/>
          </w:tcPr>
          <w:p w14:paraId="5D6A7671"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52,5%</w:t>
            </w:r>
          </w:p>
        </w:tc>
        <w:tc>
          <w:tcPr>
            <w:tcW w:w="1276" w:type="dxa"/>
            <w:vAlign w:val="center"/>
          </w:tcPr>
          <w:p w14:paraId="584EA6F7"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53%</w:t>
            </w:r>
          </w:p>
        </w:tc>
      </w:tr>
      <w:tr w:rsidR="00880976" w:rsidRPr="0049784F" w14:paraId="698D084C" w14:textId="77777777" w:rsidTr="001315BE">
        <w:trPr>
          <w:trHeight w:val="328"/>
        </w:trPr>
        <w:tc>
          <w:tcPr>
            <w:tcW w:w="567" w:type="dxa"/>
            <w:gridSpan w:val="2"/>
          </w:tcPr>
          <w:p w14:paraId="24E61FFF" w14:textId="77777777" w:rsidR="00880976" w:rsidRPr="00DE7C45" w:rsidRDefault="00880976" w:rsidP="001315BE">
            <w:pPr>
              <w:pStyle w:val="TableParagraph"/>
              <w:rPr>
                <w:sz w:val="24"/>
                <w:szCs w:val="24"/>
                <w:lang w:val="ru-RU"/>
              </w:rPr>
            </w:pPr>
            <w:r>
              <w:rPr>
                <w:sz w:val="24"/>
                <w:szCs w:val="24"/>
                <w:lang w:val="ru-RU"/>
              </w:rPr>
              <w:t>5</w:t>
            </w:r>
          </w:p>
        </w:tc>
        <w:tc>
          <w:tcPr>
            <w:tcW w:w="5812" w:type="dxa"/>
          </w:tcPr>
          <w:p w14:paraId="2B663787" w14:textId="77777777" w:rsidR="00880976" w:rsidRPr="00DE7C45" w:rsidRDefault="00880976" w:rsidP="001315BE">
            <w:pPr>
              <w:rPr>
                <w:rFonts w:ascii="Times New Roman" w:hAnsi="Times New Roman" w:cs="Times New Roman"/>
                <w:lang w:val="ru-RU"/>
              </w:rPr>
            </w:pPr>
            <w:r w:rsidRPr="00DE7C45">
              <w:rPr>
                <w:rFonts w:ascii="Times New Roman" w:hAnsi="Times New Roman" w:cs="Times New Roman"/>
                <w:sz w:val="24"/>
                <w:szCs w:val="24"/>
                <w:lang w:val="ru-RU"/>
              </w:rPr>
              <w:t xml:space="preserve">Доля призеров </w:t>
            </w:r>
            <w:r>
              <w:rPr>
                <w:rFonts w:ascii="Times New Roman" w:hAnsi="Times New Roman" w:cs="Times New Roman"/>
                <w:sz w:val="24"/>
                <w:szCs w:val="24"/>
                <w:lang w:val="ru-RU"/>
              </w:rPr>
              <w:t xml:space="preserve">областных </w:t>
            </w:r>
            <w:r w:rsidRPr="00DE7C45">
              <w:rPr>
                <w:rFonts w:ascii="Times New Roman" w:hAnsi="Times New Roman" w:cs="Times New Roman"/>
                <w:sz w:val="24"/>
                <w:szCs w:val="24"/>
                <w:lang w:val="ru-RU"/>
              </w:rPr>
              <w:t xml:space="preserve"> конкурсов и олимпиад </w:t>
            </w:r>
          </w:p>
        </w:tc>
        <w:tc>
          <w:tcPr>
            <w:tcW w:w="1417" w:type="dxa"/>
          </w:tcPr>
          <w:p w14:paraId="0B6D113C" w14:textId="77777777" w:rsidR="00880976" w:rsidRDefault="00880976" w:rsidP="00880976">
            <w:pPr>
              <w:jc w:val="center"/>
            </w:pPr>
            <w:r w:rsidRPr="007A6F0D">
              <w:t>%</w:t>
            </w:r>
          </w:p>
        </w:tc>
        <w:tc>
          <w:tcPr>
            <w:tcW w:w="1134" w:type="dxa"/>
            <w:vAlign w:val="center"/>
          </w:tcPr>
          <w:p w14:paraId="723AE071"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16%</w:t>
            </w:r>
          </w:p>
        </w:tc>
        <w:tc>
          <w:tcPr>
            <w:tcW w:w="1134" w:type="dxa"/>
            <w:vAlign w:val="center"/>
          </w:tcPr>
          <w:p w14:paraId="57C1515A"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17%</w:t>
            </w:r>
          </w:p>
        </w:tc>
        <w:tc>
          <w:tcPr>
            <w:tcW w:w="1276" w:type="dxa"/>
            <w:vAlign w:val="center"/>
          </w:tcPr>
          <w:p w14:paraId="2E5ABEBE"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18%</w:t>
            </w:r>
          </w:p>
        </w:tc>
        <w:tc>
          <w:tcPr>
            <w:tcW w:w="1134" w:type="dxa"/>
            <w:vAlign w:val="center"/>
          </w:tcPr>
          <w:p w14:paraId="6A5438B7"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19%</w:t>
            </w:r>
          </w:p>
        </w:tc>
        <w:tc>
          <w:tcPr>
            <w:tcW w:w="1276" w:type="dxa"/>
            <w:vAlign w:val="center"/>
          </w:tcPr>
          <w:p w14:paraId="3C10BF70"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20%</w:t>
            </w:r>
          </w:p>
        </w:tc>
      </w:tr>
      <w:tr w:rsidR="00880976" w:rsidRPr="0049784F" w14:paraId="1313BD30" w14:textId="77777777" w:rsidTr="001315BE">
        <w:trPr>
          <w:trHeight w:val="328"/>
        </w:trPr>
        <w:tc>
          <w:tcPr>
            <w:tcW w:w="567" w:type="dxa"/>
            <w:gridSpan w:val="2"/>
          </w:tcPr>
          <w:p w14:paraId="628438EE" w14:textId="77777777" w:rsidR="00880976" w:rsidRPr="00DE7C45" w:rsidRDefault="00880976" w:rsidP="001315BE">
            <w:pPr>
              <w:pStyle w:val="TableParagraph"/>
              <w:rPr>
                <w:sz w:val="24"/>
                <w:szCs w:val="24"/>
                <w:lang w:val="ru-RU"/>
              </w:rPr>
            </w:pPr>
            <w:r>
              <w:rPr>
                <w:sz w:val="24"/>
                <w:szCs w:val="24"/>
                <w:lang w:val="ru-RU"/>
              </w:rPr>
              <w:t>6</w:t>
            </w:r>
          </w:p>
        </w:tc>
        <w:tc>
          <w:tcPr>
            <w:tcW w:w="5812" w:type="dxa"/>
          </w:tcPr>
          <w:p w14:paraId="0588DCD4" w14:textId="77777777" w:rsidR="00880976" w:rsidRPr="00DE7C45" w:rsidRDefault="00880976" w:rsidP="001315BE">
            <w:pPr>
              <w:rPr>
                <w:rFonts w:ascii="Times New Roman" w:hAnsi="Times New Roman" w:cs="Times New Roman"/>
                <w:lang w:val="ru-RU"/>
              </w:rPr>
            </w:pPr>
            <w:r w:rsidRPr="00DE7C45">
              <w:rPr>
                <w:rFonts w:ascii="Times New Roman" w:hAnsi="Times New Roman" w:cs="Times New Roman"/>
                <w:sz w:val="24"/>
                <w:szCs w:val="24"/>
                <w:lang w:val="ru-RU"/>
              </w:rPr>
              <w:t xml:space="preserve">Доля призеров </w:t>
            </w:r>
            <w:r>
              <w:rPr>
                <w:rFonts w:ascii="Times New Roman" w:hAnsi="Times New Roman" w:cs="Times New Roman"/>
                <w:sz w:val="24"/>
                <w:szCs w:val="24"/>
                <w:lang w:val="ru-RU"/>
              </w:rPr>
              <w:t xml:space="preserve">республиканских </w:t>
            </w:r>
            <w:r w:rsidRPr="00DE7C45">
              <w:rPr>
                <w:rFonts w:ascii="Times New Roman" w:hAnsi="Times New Roman" w:cs="Times New Roman"/>
                <w:sz w:val="24"/>
                <w:szCs w:val="24"/>
                <w:lang w:val="ru-RU"/>
              </w:rPr>
              <w:t xml:space="preserve"> конкурсов и олимпиад </w:t>
            </w:r>
          </w:p>
        </w:tc>
        <w:tc>
          <w:tcPr>
            <w:tcW w:w="1417" w:type="dxa"/>
          </w:tcPr>
          <w:p w14:paraId="6E8C66BD" w14:textId="77777777" w:rsidR="00880976" w:rsidRDefault="00880976" w:rsidP="00880976">
            <w:pPr>
              <w:jc w:val="center"/>
            </w:pPr>
            <w:r w:rsidRPr="007A6F0D">
              <w:t>%</w:t>
            </w:r>
          </w:p>
        </w:tc>
        <w:tc>
          <w:tcPr>
            <w:tcW w:w="1134" w:type="dxa"/>
            <w:vAlign w:val="center"/>
          </w:tcPr>
          <w:p w14:paraId="1B4E4391"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16%</w:t>
            </w:r>
          </w:p>
        </w:tc>
        <w:tc>
          <w:tcPr>
            <w:tcW w:w="1134" w:type="dxa"/>
            <w:vAlign w:val="center"/>
          </w:tcPr>
          <w:p w14:paraId="2482E287"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17%</w:t>
            </w:r>
          </w:p>
        </w:tc>
        <w:tc>
          <w:tcPr>
            <w:tcW w:w="1276" w:type="dxa"/>
            <w:vAlign w:val="center"/>
          </w:tcPr>
          <w:p w14:paraId="4C390825"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18%</w:t>
            </w:r>
          </w:p>
        </w:tc>
        <w:tc>
          <w:tcPr>
            <w:tcW w:w="1134" w:type="dxa"/>
            <w:vAlign w:val="center"/>
          </w:tcPr>
          <w:p w14:paraId="42FA48A3"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19%</w:t>
            </w:r>
          </w:p>
        </w:tc>
        <w:tc>
          <w:tcPr>
            <w:tcW w:w="1276" w:type="dxa"/>
            <w:vAlign w:val="center"/>
          </w:tcPr>
          <w:p w14:paraId="16C15CD9"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20%</w:t>
            </w:r>
          </w:p>
        </w:tc>
      </w:tr>
      <w:tr w:rsidR="00880976" w:rsidRPr="0049784F" w14:paraId="5884F7D0" w14:textId="77777777" w:rsidTr="001315BE">
        <w:trPr>
          <w:trHeight w:val="328"/>
        </w:trPr>
        <w:tc>
          <w:tcPr>
            <w:tcW w:w="567" w:type="dxa"/>
            <w:gridSpan w:val="2"/>
          </w:tcPr>
          <w:p w14:paraId="774D916F" w14:textId="77777777" w:rsidR="00880976" w:rsidRPr="00DE7C45" w:rsidRDefault="00880976" w:rsidP="001315BE">
            <w:pPr>
              <w:pStyle w:val="TableParagraph"/>
              <w:rPr>
                <w:sz w:val="24"/>
                <w:szCs w:val="24"/>
                <w:lang w:val="ru-RU"/>
              </w:rPr>
            </w:pPr>
            <w:r>
              <w:rPr>
                <w:sz w:val="24"/>
                <w:szCs w:val="24"/>
                <w:lang w:val="ru-RU"/>
              </w:rPr>
              <w:t>7</w:t>
            </w:r>
          </w:p>
        </w:tc>
        <w:tc>
          <w:tcPr>
            <w:tcW w:w="5812" w:type="dxa"/>
          </w:tcPr>
          <w:p w14:paraId="75D13599" w14:textId="77777777" w:rsidR="00880976" w:rsidRPr="00752887" w:rsidRDefault="00880976" w:rsidP="001315BE">
            <w:pPr>
              <w:rPr>
                <w:rFonts w:ascii="Times New Roman" w:hAnsi="Times New Roman" w:cs="Times New Roman"/>
                <w:lang w:val="ru-RU"/>
              </w:rPr>
            </w:pPr>
            <w:r w:rsidRPr="00DE7C45">
              <w:rPr>
                <w:rFonts w:ascii="Times New Roman" w:hAnsi="Times New Roman" w:cs="Times New Roman"/>
                <w:sz w:val="24"/>
                <w:szCs w:val="24"/>
                <w:lang w:val="ru-RU"/>
              </w:rPr>
              <w:t xml:space="preserve">Доля призеров </w:t>
            </w:r>
            <w:r>
              <w:rPr>
                <w:rFonts w:ascii="Times New Roman" w:hAnsi="Times New Roman" w:cs="Times New Roman"/>
                <w:sz w:val="24"/>
                <w:szCs w:val="24"/>
                <w:lang w:val="ru-RU"/>
              </w:rPr>
              <w:t xml:space="preserve">международных </w:t>
            </w:r>
            <w:r w:rsidRPr="00DE7C45">
              <w:rPr>
                <w:rFonts w:ascii="Times New Roman" w:hAnsi="Times New Roman" w:cs="Times New Roman"/>
                <w:sz w:val="24"/>
                <w:szCs w:val="24"/>
                <w:lang w:val="ru-RU"/>
              </w:rPr>
              <w:t xml:space="preserve"> конкурсов и олимпиад </w:t>
            </w:r>
          </w:p>
        </w:tc>
        <w:tc>
          <w:tcPr>
            <w:tcW w:w="1417" w:type="dxa"/>
          </w:tcPr>
          <w:p w14:paraId="76022C89" w14:textId="77777777" w:rsidR="00880976" w:rsidRDefault="00880976" w:rsidP="00880976">
            <w:pPr>
              <w:jc w:val="center"/>
            </w:pPr>
            <w:r w:rsidRPr="007A6F0D">
              <w:t>%</w:t>
            </w:r>
          </w:p>
        </w:tc>
        <w:tc>
          <w:tcPr>
            <w:tcW w:w="1134" w:type="dxa"/>
            <w:vAlign w:val="center"/>
          </w:tcPr>
          <w:p w14:paraId="4C736AA5"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16%</w:t>
            </w:r>
          </w:p>
        </w:tc>
        <w:tc>
          <w:tcPr>
            <w:tcW w:w="1134" w:type="dxa"/>
            <w:vAlign w:val="center"/>
          </w:tcPr>
          <w:p w14:paraId="02CF24EC"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17%</w:t>
            </w:r>
          </w:p>
        </w:tc>
        <w:tc>
          <w:tcPr>
            <w:tcW w:w="1276" w:type="dxa"/>
            <w:vAlign w:val="center"/>
          </w:tcPr>
          <w:p w14:paraId="5FC81134"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18%</w:t>
            </w:r>
          </w:p>
        </w:tc>
        <w:tc>
          <w:tcPr>
            <w:tcW w:w="1134" w:type="dxa"/>
            <w:vAlign w:val="center"/>
          </w:tcPr>
          <w:p w14:paraId="1948DCD3"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19%</w:t>
            </w:r>
          </w:p>
        </w:tc>
        <w:tc>
          <w:tcPr>
            <w:tcW w:w="1276" w:type="dxa"/>
            <w:vAlign w:val="center"/>
          </w:tcPr>
          <w:p w14:paraId="1B4C4879" w14:textId="77777777" w:rsidR="00880976" w:rsidRPr="0049784F" w:rsidRDefault="00880976" w:rsidP="001315BE">
            <w:pPr>
              <w:jc w:val="center"/>
              <w:rPr>
                <w:rFonts w:ascii="Times New Roman" w:eastAsia="Times New Roman" w:hAnsi="Times New Roman" w:cs="Times New Roman"/>
                <w:color w:val="000000"/>
                <w:sz w:val="24"/>
                <w:szCs w:val="24"/>
                <w:lang w:eastAsia="en-US"/>
              </w:rPr>
            </w:pPr>
            <w:r w:rsidRPr="0049784F">
              <w:rPr>
                <w:rFonts w:ascii="Times New Roman" w:eastAsia="Times New Roman" w:hAnsi="Times New Roman" w:cs="Times New Roman"/>
                <w:b/>
                <w:bCs/>
                <w:color w:val="000000"/>
                <w:sz w:val="24"/>
                <w:szCs w:val="24"/>
                <w:lang w:eastAsia="en-US"/>
              </w:rPr>
              <w:t>20%</w:t>
            </w:r>
          </w:p>
        </w:tc>
      </w:tr>
    </w:tbl>
    <w:p w14:paraId="0023C6B3" w14:textId="77777777" w:rsidR="00880976" w:rsidRDefault="00880976" w:rsidP="00880976">
      <w:pPr>
        <w:pStyle w:val="a3"/>
        <w:spacing w:before="39"/>
        <w:rPr>
          <w:b/>
          <w:sz w:val="20"/>
        </w:rPr>
        <w:sectPr w:rsidR="00880976" w:rsidSect="00407153">
          <w:pgSz w:w="16840" w:h="11910" w:orient="landscape"/>
          <w:pgMar w:top="1418" w:right="1134" w:bottom="851" w:left="1134" w:header="0" w:footer="266" w:gutter="0"/>
          <w:cols w:space="720"/>
        </w:sectPr>
      </w:pPr>
    </w:p>
    <w:p w14:paraId="778A7639" w14:textId="77777777" w:rsidR="00880976" w:rsidRDefault="00880976" w:rsidP="001315BE">
      <w:pPr>
        <w:pStyle w:val="TableParagraph"/>
        <w:spacing w:before="61"/>
        <w:rPr>
          <w:b/>
          <w:sz w:val="24"/>
          <w:szCs w:val="24"/>
        </w:rPr>
        <w:sectPr w:rsidR="00880976" w:rsidSect="00407153">
          <w:pgSz w:w="11910" w:h="16840"/>
          <w:pgMar w:top="1134" w:right="851" w:bottom="1134" w:left="1418" w:header="0" w:footer="264" w:gutter="0"/>
          <w:cols w:space="720"/>
        </w:sectPr>
      </w:pPr>
    </w:p>
    <w:p w14:paraId="15E66791" w14:textId="77777777" w:rsidR="0079001D" w:rsidRPr="0079001D" w:rsidRDefault="0079001D" w:rsidP="00880976">
      <w:pPr>
        <w:spacing w:after="0" w:line="240" w:lineRule="auto"/>
        <w:jc w:val="both"/>
        <w:rPr>
          <w:rFonts w:ascii="Times New Roman" w:hAnsi="Times New Roman" w:cs="Times New Roman"/>
          <w:sz w:val="24"/>
          <w:szCs w:val="24"/>
        </w:rPr>
      </w:pPr>
    </w:p>
    <w:sectPr w:rsidR="0079001D" w:rsidRPr="0079001D" w:rsidSect="00407153">
      <w:pgSz w:w="16840" w:h="11910" w:orient="landscape"/>
      <w:pgMar w:top="1418" w:right="1134" w:bottom="851" w:left="1134" w:header="0" w:footer="2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77C4B" w14:textId="77777777" w:rsidR="00407153" w:rsidRDefault="00407153" w:rsidP="0064000D">
      <w:pPr>
        <w:spacing w:after="0" w:line="240" w:lineRule="auto"/>
      </w:pPr>
      <w:r>
        <w:separator/>
      </w:r>
    </w:p>
  </w:endnote>
  <w:endnote w:type="continuationSeparator" w:id="0">
    <w:p w14:paraId="2757577E" w14:textId="77777777" w:rsidR="00407153" w:rsidRDefault="00407153" w:rsidP="00640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778701"/>
      <w:docPartObj>
        <w:docPartGallery w:val="Page Numbers (Bottom of Page)"/>
        <w:docPartUnique/>
      </w:docPartObj>
    </w:sdtPr>
    <w:sdtContent>
      <w:p w14:paraId="5B55A06A" w14:textId="15E501F3" w:rsidR="0064000D" w:rsidRDefault="0064000D">
        <w:pPr>
          <w:pStyle w:val="af3"/>
          <w:jc w:val="center"/>
        </w:pPr>
        <w:r>
          <w:fldChar w:fldCharType="begin"/>
        </w:r>
        <w:r>
          <w:instrText>PAGE   \* MERGEFORMAT</w:instrText>
        </w:r>
        <w:r>
          <w:fldChar w:fldCharType="separate"/>
        </w:r>
        <w:r>
          <w:t>2</w:t>
        </w:r>
        <w:r>
          <w:fldChar w:fldCharType="end"/>
        </w:r>
      </w:p>
    </w:sdtContent>
  </w:sdt>
  <w:p w14:paraId="20892D96" w14:textId="77777777" w:rsidR="0064000D" w:rsidRDefault="0064000D">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D87AB" w14:textId="77777777" w:rsidR="00407153" w:rsidRDefault="00407153" w:rsidP="0064000D">
      <w:pPr>
        <w:spacing w:after="0" w:line="240" w:lineRule="auto"/>
      </w:pPr>
      <w:r>
        <w:separator/>
      </w:r>
    </w:p>
  </w:footnote>
  <w:footnote w:type="continuationSeparator" w:id="0">
    <w:p w14:paraId="5188A836" w14:textId="77777777" w:rsidR="00407153" w:rsidRDefault="00407153" w:rsidP="006400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E45"/>
    <w:multiLevelType w:val="hybridMultilevel"/>
    <w:tmpl w:val="40EE6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687C16"/>
    <w:multiLevelType w:val="hybridMultilevel"/>
    <w:tmpl w:val="60A2BC6C"/>
    <w:lvl w:ilvl="0" w:tplc="117414DC">
      <w:start w:val="1"/>
      <w:numFmt w:val="decimal"/>
      <w:lvlText w:val="%1."/>
      <w:lvlJc w:val="left"/>
      <w:pPr>
        <w:ind w:left="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94BBD0">
      <w:start w:val="1"/>
      <w:numFmt w:val="bullet"/>
      <w:lvlText w:val="-"/>
      <w:lvlJc w:val="left"/>
      <w:pPr>
        <w:ind w:left="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929D54">
      <w:start w:val="1"/>
      <w:numFmt w:val="bullet"/>
      <w:lvlText w:val="▪"/>
      <w:lvlJc w:val="left"/>
      <w:pPr>
        <w:ind w:left="2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BCD40C">
      <w:start w:val="1"/>
      <w:numFmt w:val="bullet"/>
      <w:lvlText w:val="•"/>
      <w:lvlJc w:val="left"/>
      <w:pPr>
        <w:ind w:left="2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A20426">
      <w:start w:val="1"/>
      <w:numFmt w:val="bullet"/>
      <w:lvlText w:val="o"/>
      <w:lvlJc w:val="left"/>
      <w:pPr>
        <w:ind w:left="3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E0D87C">
      <w:start w:val="1"/>
      <w:numFmt w:val="bullet"/>
      <w:lvlText w:val="▪"/>
      <w:lvlJc w:val="left"/>
      <w:pPr>
        <w:ind w:left="4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8EDCA4">
      <w:start w:val="1"/>
      <w:numFmt w:val="bullet"/>
      <w:lvlText w:val="•"/>
      <w:lvlJc w:val="left"/>
      <w:pPr>
        <w:ind w:left="4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F490D6">
      <w:start w:val="1"/>
      <w:numFmt w:val="bullet"/>
      <w:lvlText w:val="o"/>
      <w:lvlJc w:val="left"/>
      <w:pPr>
        <w:ind w:left="5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2EDF72">
      <w:start w:val="1"/>
      <w:numFmt w:val="bullet"/>
      <w:lvlText w:val="▪"/>
      <w:lvlJc w:val="left"/>
      <w:pPr>
        <w:ind w:left="6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6D2E5B"/>
    <w:multiLevelType w:val="hybridMultilevel"/>
    <w:tmpl w:val="38429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F914E1"/>
    <w:multiLevelType w:val="hybridMultilevel"/>
    <w:tmpl w:val="4462D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C168DB"/>
    <w:multiLevelType w:val="hybridMultilevel"/>
    <w:tmpl w:val="CBF2BB54"/>
    <w:lvl w:ilvl="0" w:tplc="00F03CC0">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A2BCA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D2FC6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FE1E6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EC0BA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F4BA1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36782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FADF5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EEDB9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2C373B"/>
    <w:multiLevelType w:val="hybridMultilevel"/>
    <w:tmpl w:val="41C48FD0"/>
    <w:lvl w:ilvl="0" w:tplc="B3A0AD42">
      <w:start w:val="1"/>
      <w:numFmt w:val="decimal"/>
      <w:lvlText w:val="%1)"/>
      <w:lvlJc w:val="left"/>
      <w:pPr>
        <w:ind w:left="1648" w:hanging="260"/>
      </w:pPr>
      <w:rPr>
        <w:rFonts w:ascii="Times New Roman" w:eastAsia="Times New Roman" w:hAnsi="Times New Roman" w:cs="Times New Roman" w:hint="default"/>
        <w:w w:val="100"/>
        <w:sz w:val="24"/>
        <w:szCs w:val="24"/>
        <w:lang w:val="ru-RU" w:eastAsia="en-US" w:bidi="ar-SA"/>
      </w:rPr>
    </w:lvl>
    <w:lvl w:ilvl="1" w:tplc="6E8EAD10">
      <w:numFmt w:val="bullet"/>
      <w:lvlText w:val="•"/>
      <w:lvlJc w:val="left"/>
      <w:pPr>
        <w:ind w:left="2562" w:hanging="260"/>
      </w:pPr>
      <w:rPr>
        <w:rFonts w:hint="default"/>
        <w:lang w:val="ru-RU" w:eastAsia="en-US" w:bidi="ar-SA"/>
      </w:rPr>
    </w:lvl>
    <w:lvl w:ilvl="2" w:tplc="B5702F28">
      <w:numFmt w:val="bullet"/>
      <w:lvlText w:val="•"/>
      <w:lvlJc w:val="left"/>
      <w:pPr>
        <w:ind w:left="3485" w:hanging="260"/>
      </w:pPr>
      <w:rPr>
        <w:rFonts w:hint="default"/>
        <w:lang w:val="ru-RU" w:eastAsia="en-US" w:bidi="ar-SA"/>
      </w:rPr>
    </w:lvl>
    <w:lvl w:ilvl="3" w:tplc="8030365A">
      <w:numFmt w:val="bullet"/>
      <w:lvlText w:val="•"/>
      <w:lvlJc w:val="left"/>
      <w:pPr>
        <w:ind w:left="4407" w:hanging="260"/>
      </w:pPr>
      <w:rPr>
        <w:rFonts w:hint="default"/>
        <w:lang w:val="ru-RU" w:eastAsia="en-US" w:bidi="ar-SA"/>
      </w:rPr>
    </w:lvl>
    <w:lvl w:ilvl="4" w:tplc="892A9362">
      <w:numFmt w:val="bullet"/>
      <w:lvlText w:val="•"/>
      <w:lvlJc w:val="left"/>
      <w:pPr>
        <w:ind w:left="5330" w:hanging="260"/>
      </w:pPr>
      <w:rPr>
        <w:rFonts w:hint="default"/>
        <w:lang w:val="ru-RU" w:eastAsia="en-US" w:bidi="ar-SA"/>
      </w:rPr>
    </w:lvl>
    <w:lvl w:ilvl="5" w:tplc="9580B67E">
      <w:numFmt w:val="bullet"/>
      <w:lvlText w:val="•"/>
      <w:lvlJc w:val="left"/>
      <w:pPr>
        <w:ind w:left="6253" w:hanging="260"/>
      </w:pPr>
      <w:rPr>
        <w:rFonts w:hint="default"/>
        <w:lang w:val="ru-RU" w:eastAsia="en-US" w:bidi="ar-SA"/>
      </w:rPr>
    </w:lvl>
    <w:lvl w:ilvl="6" w:tplc="ADD204E4">
      <w:numFmt w:val="bullet"/>
      <w:lvlText w:val="•"/>
      <w:lvlJc w:val="left"/>
      <w:pPr>
        <w:ind w:left="7175" w:hanging="260"/>
      </w:pPr>
      <w:rPr>
        <w:rFonts w:hint="default"/>
        <w:lang w:val="ru-RU" w:eastAsia="en-US" w:bidi="ar-SA"/>
      </w:rPr>
    </w:lvl>
    <w:lvl w:ilvl="7" w:tplc="E4ECE3AC">
      <w:numFmt w:val="bullet"/>
      <w:lvlText w:val="•"/>
      <w:lvlJc w:val="left"/>
      <w:pPr>
        <w:ind w:left="8098" w:hanging="260"/>
      </w:pPr>
      <w:rPr>
        <w:rFonts w:hint="default"/>
        <w:lang w:val="ru-RU" w:eastAsia="en-US" w:bidi="ar-SA"/>
      </w:rPr>
    </w:lvl>
    <w:lvl w:ilvl="8" w:tplc="C72C9192">
      <w:numFmt w:val="bullet"/>
      <w:lvlText w:val="•"/>
      <w:lvlJc w:val="left"/>
      <w:pPr>
        <w:ind w:left="9021" w:hanging="260"/>
      </w:pPr>
      <w:rPr>
        <w:rFonts w:hint="default"/>
        <w:lang w:val="ru-RU" w:eastAsia="en-US" w:bidi="ar-SA"/>
      </w:rPr>
    </w:lvl>
  </w:abstractNum>
  <w:abstractNum w:abstractNumId="6" w15:restartNumberingAfterBreak="0">
    <w:nsid w:val="0FCD6852"/>
    <w:multiLevelType w:val="hybridMultilevel"/>
    <w:tmpl w:val="DCA08DD0"/>
    <w:lvl w:ilvl="0" w:tplc="DFB600C4">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B04E30B4">
      <w:numFmt w:val="bullet"/>
      <w:lvlText w:val="•"/>
      <w:lvlJc w:val="left"/>
      <w:pPr>
        <w:ind w:left="553" w:hanging="140"/>
      </w:pPr>
      <w:rPr>
        <w:rFonts w:hint="default"/>
        <w:lang w:val="ru-RU" w:eastAsia="en-US" w:bidi="ar-SA"/>
      </w:rPr>
    </w:lvl>
    <w:lvl w:ilvl="2" w:tplc="EF74F8CE">
      <w:numFmt w:val="bullet"/>
      <w:lvlText w:val="•"/>
      <w:lvlJc w:val="left"/>
      <w:pPr>
        <w:ind w:left="1007" w:hanging="140"/>
      </w:pPr>
      <w:rPr>
        <w:rFonts w:hint="default"/>
        <w:lang w:val="ru-RU" w:eastAsia="en-US" w:bidi="ar-SA"/>
      </w:rPr>
    </w:lvl>
    <w:lvl w:ilvl="3" w:tplc="82927984">
      <w:numFmt w:val="bullet"/>
      <w:lvlText w:val="•"/>
      <w:lvlJc w:val="left"/>
      <w:pPr>
        <w:ind w:left="1460" w:hanging="140"/>
      </w:pPr>
      <w:rPr>
        <w:rFonts w:hint="default"/>
        <w:lang w:val="ru-RU" w:eastAsia="en-US" w:bidi="ar-SA"/>
      </w:rPr>
    </w:lvl>
    <w:lvl w:ilvl="4" w:tplc="45285E58">
      <w:numFmt w:val="bullet"/>
      <w:lvlText w:val="•"/>
      <w:lvlJc w:val="left"/>
      <w:pPr>
        <w:ind w:left="1914" w:hanging="140"/>
      </w:pPr>
      <w:rPr>
        <w:rFonts w:hint="default"/>
        <w:lang w:val="ru-RU" w:eastAsia="en-US" w:bidi="ar-SA"/>
      </w:rPr>
    </w:lvl>
    <w:lvl w:ilvl="5" w:tplc="C18CB480">
      <w:numFmt w:val="bullet"/>
      <w:lvlText w:val="•"/>
      <w:lvlJc w:val="left"/>
      <w:pPr>
        <w:ind w:left="2367" w:hanging="140"/>
      </w:pPr>
      <w:rPr>
        <w:rFonts w:hint="default"/>
        <w:lang w:val="ru-RU" w:eastAsia="en-US" w:bidi="ar-SA"/>
      </w:rPr>
    </w:lvl>
    <w:lvl w:ilvl="6" w:tplc="019E71BA">
      <w:numFmt w:val="bullet"/>
      <w:lvlText w:val="•"/>
      <w:lvlJc w:val="left"/>
      <w:pPr>
        <w:ind w:left="2821" w:hanging="140"/>
      </w:pPr>
      <w:rPr>
        <w:rFonts w:hint="default"/>
        <w:lang w:val="ru-RU" w:eastAsia="en-US" w:bidi="ar-SA"/>
      </w:rPr>
    </w:lvl>
    <w:lvl w:ilvl="7" w:tplc="6152DFF2">
      <w:numFmt w:val="bullet"/>
      <w:lvlText w:val="•"/>
      <w:lvlJc w:val="left"/>
      <w:pPr>
        <w:ind w:left="3274" w:hanging="140"/>
      </w:pPr>
      <w:rPr>
        <w:rFonts w:hint="default"/>
        <w:lang w:val="ru-RU" w:eastAsia="en-US" w:bidi="ar-SA"/>
      </w:rPr>
    </w:lvl>
    <w:lvl w:ilvl="8" w:tplc="EF2064F0">
      <w:numFmt w:val="bullet"/>
      <w:lvlText w:val="•"/>
      <w:lvlJc w:val="left"/>
      <w:pPr>
        <w:ind w:left="3728" w:hanging="140"/>
      </w:pPr>
      <w:rPr>
        <w:rFonts w:hint="default"/>
        <w:lang w:val="ru-RU" w:eastAsia="en-US" w:bidi="ar-SA"/>
      </w:rPr>
    </w:lvl>
  </w:abstractNum>
  <w:abstractNum w:abstractNumId="7" w15:restartNumberingAfterBreak="0">
    <w:nsid w:val="11214257"/>
    <w:multiLevelType w:val="hybridMultilevel"/>
    <w:tmpl w:val="81B47C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54A45"/>
    <w:multiLevelType w:val="hybridMultilevel"/>
    <w:tmpl w:val="FF9CB852"/>
    <w:lvl w:ilvl="0" w:tplc="99D2A00C">
      <w:start w:val="1"/>
      <w:numFmt w:val="decimal"/>
      <w:lvlText w:val="%1)"/>
      <w:lvlJc w:val="left"/>
      <w:pPr>
        <w:ind w:left="822" w:hanging="339"/>
      </w:pPr>
      <w:rPr>
        <w:rFonts w:ascii="Times New Roman" w:eastAsia="Times New Roman" w:hAnsi="Times New Roman" w:cs="Times New Roman" w:hint="default"/>
        <w:w w:val="100"/>
        <w:sz w:val="24"/>
        <w:szCs w:val="24"/>
        <w:lang w:val="ru-RU" w:eastAsia="en-US" w:bidi="ar-SA"/>
      </w:rPr>
    </w:lvl>
    <w:lvl w:ilvl="1" w:tplc="772684F8">
      <w:numFmt w:val="bullet"/>
      <w:lvlText w:val="•"/>
      <w:lvlJc w:val="left"/>
      <w:pPr>
        <w:ind w:left="1824" w:hanging="339"/>
      </w:pPr>
      <w:rPr>
        <w:rFonts w:hint="default"/>
        <w:lang w:val="ru-RU" w:eastAsia="en-US" w:bidi="ar-SA"/>
      </w:rPr>
    </w:lvl>
    <w:lvl w:ilvl="2" w:tplc="83921F98">
      <w:numFmt w:val="bullet"/>
      <w:lvlText w:val="•"/>
      <w:lvlJc w:val="left"/>
      <w:pPr>
        <w:ind w:left="2829" w:hanging="339"/>
      </w:pPr>
      <w:rPr>
        <w:rFonts w:hint="default"/>
        <w:lang w:val="ru-RU" w:eastAsia="en-US" w:bidi="ar-SA"/>
      </w:rPr>
    </w:lvl>
    <w:lvl w:ilvl="3" w:tplc="5D18B94E">
      <w:numFmt w:val="bullet"/>
      <w:lvlText w:val="•"/>
      <w:lvlJc w:val="left"/>
      <w:pPr>
        <w:ind w:left="3833" w:hanging="339"/>
      </w:pPr>
      <w:rPr>
        <w:rFonts w:hint="default"/>
        <w:lang w:val="ru-RU" w:eastAsia="en-US" w:bidi="ar-SA"/>
      </w:rPr>
    </w:lvl>
    <w:lvl w:ilvl="4" w:tplc="8FF2E028">
      <w:numFmt w:val="bullet"/>
      <w:lvlText w:val="•"/>
      <w:lvlJc w:val="left"/>
      <w:pPr>
        <w:ind w:left="4838" w:hanging="339"/>
      </w:pPr>
      <w:rPr>
        <w:rFonts w:hint="default"/>
        <w:lang w:val="ru-RU" w:eastAsia="en-US" w:bidi="ar-SA"/>
      </w:rPr>
    </w:lvl>
    <w:lvl w:ilvl="5" w:tplc="080E446A">
      <w:numFmt w:val="bullet"/>
      <w:lvlText w:val="•"/>
      <w:lvlJc w:val="left"/>
      <w:pPr>
        <w:ind w:left="5843" w:hanging="339"/>
      </w:pPr>
      <w:rPr>
        <w:rFonts w:hint="default"/>
        <w:lang w:val="ru-RU" w:eastAsia="en-US" w:bidi="ar-SA"/>
      </w:rPr>
    </w:lvl>
    <w:lvl w:ilvl="6" w:tplc="EFF4F662">
      <w:numFmt w:val="bullet"/>
      <w:lvlText w:val="•"/>
      <w:lvlJc w:val="left"/>
      <w:pPr>
        <w:ind w:left="6847" w:hanging="339"/>
      </w:pPr>
      <w:rPr>
        <w:rFonts w:hint="default"/>
        <w:lang w:val="ru-RU" w:eastAsia="en-US" w:bidi="ar-SA"/>
      </w:rPr>
    </w:lvl>
    <w:lvl w:ilvl="7" w:tplc="A3AC74EE">
      <w:numFmt w:val="bullet"/>
      <w:lvlText w:val="•"/>
      <w:lvlJc w:val="left"/>
      <w:pPr>
        <w:ind w:left="7852" w:hanging="339"/>
      </w:pPr>
      <w:rPr>
        <w:rFonts w:hint="default"/>
        <w:lang w:val="ru-RU" w:eastAsia="en-US" w:bidi="ar-SA"/>
      </w:rPr>
    </w:lvl>
    <w:lvl w:ilvl="8" w:tplc="3F62E0DA">
      <w:numFmt w:val="bullet"/>
      <w:lvlText w:val="•"/>
      <w:lvlJc w:val="left"/>
      <w:pPr>
        <w:ind w:left="8857" w:hanging="339"/>
      </w:pPr>
      <w:rPr>
        <w:rFonts w:hint="default"/>
        <w:lang w:val="ru-RU" w:eastAsia="en-US" w:bidi="ar-SA"/>
      </w:rPr>
    </w:lvl>
  </w:abstractNum>
  <w:abstractNum w:abstractNumId="9" w15:restartNumberingAfterBreak="0">
    <w:nsid w:val="147C10F8"/>
    <w:multiLevelType w:val="hybridMultilevel"/>
    <w:tmpl w:val="7B563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534A02"/>
    <w:multiLevelType w:val="hybridMultilevel"/>
    <w:tmpl w:val="E6D64A74"/>
    <w:lvl w:ilvl="0" w:tplc="D0E45726">
      <w:numFmt w:val="bullet"/>
      <w:lvlText w:val="-"/>
      <w:lvlJc w:val="left"/>
      <w:pPr>
        <w:ind w:left="107" w:hanging="305"/>
      </w:pPr>
      <w:rPr>
        <w:rFonts w:ascii="Times New Roman" w:eastAsia="Times New Roman" w:hAnsi="Times New Roman" w:cs="Times New Roman" w:hint="default"/>
        <w:w w:val="99"/>
        <w:sz w:val="24"/>
        <w:szCs w:val="24"/>
        <w:lang w:val="ru-RU" w:eastAsia="en-US" w:bidi="ar-SA"/>
      </w:rPr>
    </w:lvl>
    <w:lvl w:ilvl="1" w:tplc="E694442C">
      <w:numFmt w:val="bullet"/>
      <w:lvlText w:val="•"/>
      <w:lvlJc w:val="left"/>
      <w:pPr>
        <w:ind w:left="553" w:hanging="305"/>
      </w:pPr>
      <w:rPr>
        <w:rFonts w:hint="default"/>
        <w:lang w:val="ru-RU" w:eastAsia="en-US" w:bidi="ar-SA"/>
      </w:rPr>
    </w:lvl>
    <w:lvl w:ilvl="2" w:tplc="E2FA35F8">
      <w:numFmt w:val="bullet"/>
      <w:lvlText w:val="•"/>
      <w:lvlJc w:val="left"/>
      <w:pPr>
        <w:ind w:left="1007" w:hanging="305"/>
      </w:pPr>
      <w:rPr>
        <w:rFonts w:hint="default"/>
        <w:lang w:val="ru-RU" w:eastAsia="en-US" w:bidi="ar-SA"/>
      </w:rPr>
    </w:lvl>
    <w:lvl w:ilvl="3" w:tplc="E02A2FF4">
      <w:numFmt w:val="bullet"/>
      <w:lvlText w:val="•"/>
      <w:lvlJc w:val="left"/>
      <w:pPr>
        <w:ind w:left="1460" w:hanging="305"/>
      </w:pPr>
      <w:rPr>
        <w:rFonts w:hint="default"/>
        <w:lang w:val="ru-RU" w:eastAsia="en-US" w:bidi="ar-SA"/>
      </w:rPr>
    </w:lvl>
    <w:lvl w:ilvl="4" w:tplc="F27C0ED2">
      <w:numFmt w:val="bullet"/>
      <w:lvlText w:val="•"/>
      <w:lvlJc w:val="left"/>
      <w:pPr>
        <w:ind w:left="1914" w:hanging="305"/>
      </w:pPr>
      <w:rPr>
        <w:rFonts w:hint="default"/>
        <w:lang w:val="ru-RU" w:eastAsia="en-US" w:bidi="ar-SA"/>
      </w:rPr>
    </w:lvl>
    <w:lvl w:ilvl="5" w:tplc="07046EEA">
      <w:numFmt w:val="bullet"/>
      <w:lvlText w:val="•"/>
      <w:lvlJc w:val="left"/>
      <w:pPr>
        <w:ind w:left="2367" w:hanging="305"/>
      </w:pPr>
      <w:rPr>
        <w:rFonts w:hint="default"/>
        <w:lang w:val="ru-RU" w:eastAsia="en-US" w:bidi="ar-SA"/>
      </w:rPr>
    </w:lvl>
    <w:lvl w:ilvl="6" w:tplc="7F9AAA48">
      <w:numFmt w:val="bullet"/>
      <w:lvlText w:val="•"/>
      <w:lvlJc w:val="left"/>
      <w:pPr>
        <w:ind w:left="2821" w:hanging="305"/>
      </w:pPr>
      <w:rPr>
        <w:rFonts w:hint="default"/>
        <w:lang w:val="ru-RU" w:eastAsia="en-US" w:bidi="ar-SA"/>
      </w:rPr>
    </w:lvl>
    <w:lvl w:ilvl="7" w:tplc="11FA1A9C">
      <w:numFmt w:val="bullet"/>
      <w:lvlText w:val="•"/>
      <w:lvlJc w:val="left"/>
      <w:pPr>
        <w:ind w:left="3274" w:hanging="305"/>
      </w:pPr>
      <w:rPr>
        <w:rFonts w:hint="default"/>
        <w:lang w:val="ru-RU" w:eastAsia="en-US" w:bidi="ar-SA"/>
      </w:rPr>
    </w:lvl>
    <w:lvl w:ilvl="8" w:tplc="36EA084C">
      <w:numFmt w:val="bullet"/>
      <w:lvlText w:val="•"/>
      <w:lvlJc w:val="left"/>
      <w:pPr>
        <w:ind w:left="3728" w:hanging="305"/>
      </w:pPr>
      <w:rPr>
        <w:rFonts w:hint="default"/>
        <w:lang w:val="ru-RU" w:eastAsia="en-US" w:bidi="ar-SA"/>
      </w:rPr>
    </w:lvl>
  </w:abstractNum>
  <w:abstractNum w:abstractNumId="11" w15:restartNumberingAfterBreak="0">
    <w:nsid w:val="1E3E60AC"/>
    <w:multiLevelType w:val="hybridMultilevel"/>
    <w:tmpl w:val="E59A04CC"/>
    <w:lvl w:ilvl="0" w:tplc="70887E68">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9B71B1"/>
    <w:multiLevelType w:val="hybridMultilevel"/>
    <w:tmpl w:val="D098D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9E3CA6"/>
    <w:multiLevelType w:val="hybridMultilevel"/>
    <w:tmpl w:val="FD067A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84531E"/>
    <w:multiLevelType w:val="hybridMultilevel"/>
    <w:tmpl w:val="A01E2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0B06AD"/>
    <w:multiLevelType w:val="hybridMultilevel"/>
    <w:tmpl w:val="A3F22C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B2117B"/>
    <w:multiLevelType w:val="hybridMultilevel"/>
    <w:tmpl w:val="AA24AD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646C42"/>
    <w:multiLevelType w:val="hybridMultilevel"/>
    <w:tmpl w:val="E7AC6926"/>
    <w:lvl w:ilvl="0" w:tplc="70887E68">
      <w:numFmt w:val="bullet"/>
      <w:lvlText w:val="-"/>
      <w:lvlJc w:val="left"/>
      <w:pPr>
        <w:ind w:left="1065" w:hanging="164"/>
      </w:pPr>
      <w:rPr>
        <w:rFonts w:ascii="Times New Roman" w:eastAsia="Times New Roman" w:hAnsi="Times New Roman" w:cs="Times New Roman" w:hint="default"/>
        <w:w w:val="100"/>
        <w:sz w:val="28"/>
        <w:szCs w:val="28"/>
        <w:lang w:val="ru-RU" w:eastAsia="en-US" w:bidi="ar-SA"/>
      </w:rPr>
    </w:lvl>
    <w:lvl w:ilvl="1" w:tplc="F0AA428E">
      <w:numFmt w:val="bullet"/>
      <w:lvlText w:val="•"/>
      <w:lvlJc w:val="left"/>
      <w:pPr>
        <w:ind w:left="1264" w:hanging="164"/>
      </w:pPr>
      <w:rPr>
        <w:rFonts w:hint="default"/>
        <w:lang w:val="ru-RU" w:eastAsia="en-US" w:bidi="ar-SA"/>
      </w:rPr>
    </w:lvl>
    <w:lvl w:ilvl="2" w:tplc="CD68A97A">
      <w:numFmt w:val="bullet"/>
      <w:lvlText w:val="•"/>
      <w:lvlJc w:val="left"/>
      <w:pPr>
        <w:ind w:left="1469" w:hanging="164"/>
      </w:pPr>
      <w:rPr>
        <w:rFonts w:hint="default"/>
        <w:lang w:val="ru-RU" w:eastAsia="en-US" w:bidi="ar-SA"/>
      </w:rPr>
    </w:lvl>
    <w:lvl w:ilvl="3" w:tplc="1B5E6CD8">
      <w:numFmt w:val="bullet"/>
      <w:lvlText w:val="•"/>
      <w:lvlJc w:val="left"/>
      <w:pPr>
        <w:ind w:left="1674" w:hanging="164"/>
      </w:pPr>
      <w:rPr>
        <w:rFonts w:hint="default"/>
        <w:lang w:val="ru-RU" w:eastAsia="en-US" w:bidi="ar-SA"/>
      </w:rPr>
    </w:lvl>
    <w:lvl w:ilvl="4" w:tplc="04580296">
      <w:numFmt w:val="bullet"/>
      <w:lvlText w:val="•"/>
      <w:lvlJc w:val="left"/>
      <w:pPr>
        <w:ind w:left="1879" w:hanging="164"/>
      </w:pPr>
      <w:rPr>
        <w:rFonts w:hint="default"/>
        <w:lang w:val="ru-RU" w:eastAsia="en-US" w:bidi="ar-SA"/>
      </w:rPr>
    </w:lvl>
    <w:lvl w:ilvl="5" w:tplc="6CEE503C">
      <w:numFmt w:val="bullet"/>
      <w:lvlText w:val="•"/>
      <w:lvlJc w:val="left"/>
      <w:pPr>
        <w:ind w:left="2084" w:hanging="164"/>
      </w:pPr>
      <w:rPr>
        <w:rFonts w:hint="default"/>
        <w:lang w:val="ru-RU" w:eastAsia="en-US" w:bidi="ar-SA"/>
      </w:rPr>
    </w:lvl>
    <w:lvl w:ilvl="6" w:tplc="7AF45F12">
      <w:numFmt w:val="bullet"/>
      <w:lvlText w:val="•"/>
      <w:lvlJc w:val="left"/>
      <w:pPr>
        <w:ind w:left="2288" w:hanging="164"/>
      </w:pPr>
      <w:rPr>
        <w:rFonts w:hint="default"/>
        <w:lang w:val="ru-RU" w:eastAsia="en-US" w:bidi="ar-SA"/>
      </w:rPr>
    </w:lvl>
    <w:lvl w:ilvl="7" w:tplc="B3E2777A">
      <w:numFmt w:val="bullet"/>
      <w:lvlText w:val="•"/>
      <w:lvlJc w:val="left"/>
      <w:pPr>
        <w:ind w:left="2493" w:hanging="164"/>
      </w:pPr>
      <w:rPr>
        <w:rFonts w:hint="default"/>
        <w:lang w:val="ru-RU" w:eastAsia="en-US" w:bidi="ar-SA"/>
      </w:rPr>
    </w:lvl>
    <w:lvl w:ilvl="8" w:tplc="06C88468">
      <w:numFmt w:val="bullet"/>
      <w:lvlText w:val="•"/>
      <w:lvlJc w:val="left"/>
      <w:pPr>
        <w:ind w:left="2698" w:hanging="164"/>
      </w:pPr>
      <w:rPr>
        <w:rFonts w:hint="default"/>
        <w:lang w:val="ru-RU" w:eastAsia="en-US" w:bidi="ar-SA"/>
      </w:rPr>
    </w:lvl>
  </w:abstractNum>
  <w:abstractNum w:abstractNumId="18" w15:restartNumberingAfterBreak="0">
    <w:nsid w:val="35720F66"/>
    <w:multiLevelType w:val="hybridMultilevel"/>
    <w:tmpl w:val="BACEF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BF6F4C"/>
    <w:multiLevelType w:val="hybridMultilevel"/>
    <w:tmpl w:val="FAE605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D224AD"/>
    <w:multiLevelType w:val="hybridMultilevel"/>
    <w:tmpl w:val="691A8E36"/>
    <w:lvl w:ilvl="0" w:tplc="5596B2B8">
      <w:numFmt w:val="bullet"/>
      <w:lvlText w:val="-"/>
      <w:lvlJc w:val="left"/>
      <w:pPr>
        <w:ind w:left="107" w:hanging="296"/>
      </w:pPr>
      <w:rPr>
        <w:rFonts w:ascii="Times New Roman" w:eastAsia="Times New Roman" w:hAnsi="Times New Roman" w:cs="Times New Roman" w:hint="default"/>
        <w:w w:val="99"/>
        <w:sz w:val="24"/>
        <w:szCs w:val="24"/>
        <w:lang w:val="ru-RU" w:eastAsia="en-US" w:bidi="ar-SA"/>
      </w:rPr>
    </w:lvl>
    <w:lvl w:ilvl="1" w:tplc="EE8402F8">
      <w:numFmt w:val="bullet"/>
      <w:lvlText w:val="•"/>
      <w:lvlJc w:val="left"/>
      <w:pPr>
        <w:ind w:left="581" w:hanging="296"/>
      </w:pPr>
      <w:rPr>
        <w:rFonts w:hint="default"/>
        <w:lang w:val="ru-RU" w:eastAsia="en-US" w:bidi="ar-SA"/>
      </w:rPr>
    </w:lvl>
    <w:lvl w:ilvl="2" w:tplc="29ECA8EE">
      <w:numFmt w:val="bullet"/>
      <w:lvlText w:val="•"/>
      <w:lvlJc w:val="left"/>
      <w:pPr>
        <w:ind w:left="1063" w:hanging="296"/>
      </w:pPr>
      <w:rPr>
        <w:rFonts w:hint="default"/>
        <w:lang w:val="ru-RU" w:eastAsia="en-US" w:bidi="ar-SA"/>
      </w:rPr>
    </w:lvl>
    <w:lvl w:ilvl="3" w:tplc="637CFEC8">
      <w:numFmt w:val="bullet"/>
      <w:lvlText w:val="•"/>
      <w:lvlJc w:val="left"/>
      <w:pPr>
        <w:ind w:left="1545" w:hanging="296"/>
      </w:pPr>
      <w:rPr>
        <w:rFonts w:hint="default"/>
        <w:lang w:val="ru-RU" w:eastAsia="en-US" w:bidi="ar-SA"/>
      </w:rPr>
    </w:lvl>
    <w:lvl w:ilvl="4" w:tplc="C1902596">
      <w:numFmt w:val="bullet"/>
      <w:lvlText w:val="•"/>
      <w:lvlJc w:val="left"/>
      <w:pPr>
        <w:ind w:left="2027" w:hanging="296"/>
      </w:pPr>
      <w:rPr>
        <w:rFonts w:hint="default"/>
        <w:lang w:val="ru-RU" w:eastAsia="en-US" w:bidi="ar-SA"/>
      </w:rPr>
    </w:lvl>
    <w:lvl w:ilvl="5" w:tplc="44780120">
      <w:numFmt w:val="bullet"/>
      <w:lvlText w:val="•"/>
      <w:lvlJc w:val="left"/>
      <w:pPr>
        <w:ind w:left="2509" w:hanging="296"/>
      </w:pPr>
      <w:rPr>
        <w:rFonts w:hint="default"/>
        <w:lang w:val="ru-RU" w:eastAsia="en-US" w:bidi="ar-SA"/>
      </w:rPr>
    </w:lvl>
    <w:lvl w:ilvl="6" w:tplc="9A62285A">
      <w:numFmt w:val="bullet"/>
      <w:lvlText w:val="•"/>
      <w:lvlJc w:val="left"/>
      <w:pPr>
        <w:ind w:left="2991" w:hanging="296"/>
      </w:pPr>
      <w:rPr>
        <w:rFonts w:hint="default"/>
        <w:lang w:val="ru-RU" w:eastAsia="en-US" w:bidi="ar-SA"/>
      </w:rPr>
    </w:lvl>
    <w:lvl w:ilvl="7" w:tplc="5F1C2FA2">
      <w:numFmt w:val="bullet"/>
      <w:lvlText w:val="•"/>
      <w:lvlJc w:val="left"/>
      <w:pPr>
        <w:ind w:left="3473" w:hanging="296"/>
      </w:pPr>
      <w:rPr>
        <w:rFonts w:hint="default"/>
        <w:lang w:val="ru-RU" w:eastAsia="en-US" w:bidi="ar-SA"/>
      </w:rPr>
    </w:lvl>
    <w:lvl w:ilvl="8" w:tplc="C1B8653C">
      <w:numFmt w:val="bullet"/>
      <w:lvlText w:val="•"/>
      <w:lvlJc w:val="left"/>
      <w:pPr>
        <w:ind w:left="3955" w:hanging="296"/>
      </w:pPr>
      <w:rPr>
        <w:rFonts w:hint="default"/>
        <w:lang w:val="ru-RU" w:eastAsia="en-US" w:bidi="ar-SA"/>
      </w:rPr>
    </w:lvl>
  </w:abstractNum>
  <w:abstractNum w:abstractNumId="21" w15:restartNumberingAfterBreak="0">
    <w:nsid w:val="38FB464A"/>
    <w:multiLevelType w:val="multilevel"/>
    <w:tmpl w:val="6CAA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E303BE"/>
    <w:multiLevelType w:val="multilevel"/>
    <w:tmpl w:val="664C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5C23A1"/>
    <w:multiLevelType w:val="hybridMultilevel"/>
    <w:tmpl w:val="38325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2918E8"/>
    <w:multiLevelType w:val="hybridMultilevel"/>
    <w:tmpl w:val="59046158"/>
    <w:lvl w:ilvl="0" w:tplc="DC94CA92">
      <w:start w:val="1"/>
      <w:numFmt w:val="decimal"/>
      <w:lvlText w:val="%1."/>
      <w:lvlJc w:val="left"/>
      <w:pPr>
        <w:ind w:left="1542" w:hanging="360"/>
      </w:pPr>
      <w:rPr>
        <w:rFonts w:ascii="Times New Roman" w:eastAsia="Times New Roman" w:hAnsi="Times New Roman" w:cs="Times New Roman" w:hint="default"/>
        <w:w w:val="100"/>
        <w:sz w:val="24"/>
        <w:szCs w:val="24"/>
        <w:lang w:val="ru-RU" w:eastAsia="en-US" w:bidi="ar-SA"/>
      </w:rPr>
    </w:lvl>
    <w:lvl w:ilvl="1" w:tplc="F9B65038">
      <w:start w:val="1"/>
      <w:numFmt w:val="decimal"/>
      <w:lvlText w:val="%2)"/>
      <w:lvlJc w:val="left"/>
      <w:pPr>
        <w:ind w:left="822" w:hanging="358"/>
      </w:pPr>
      <w:rPr>
        <w:rFonts w:ascii="Times New Roman" w:eastAsia="Times New Roman" w:hAnsi="Times New Roman" w:cs="Times New Roman" w:hint="default"/>
        <w:w w:val="100"/>
        <w:sz w:val="24"/>
        <w:szCs w:val="24"/>
        <w:lang w:val="ru-RU" w:eastAsia="en-US" w:bidi="ar-SA"/>
      </w:rPr>
    </w:lvl>
    <w:lvl w:ilvl="2" w:tplc="0BF04E36">
      <w:numFmt w:val="bullet"/>
      <w:lvlText w:val="•"/>
      <w:lvlJc w:val="left"/>
      <w:pPr>
        <w:ind w:left="2576" w:hanging="358"/>
      </w:pPr>
      <w:rPr>
        <w:rFonts w:hint="default"/>
        <w:lang w:val="ru-RU" w:eastAsia="en-US" w:bidi="ar-SA"/>
      </w:rPr>
    </w:lvl>
    <w:lvl w:ilvl="3" w:tplc="FC40F0D4">
      <w:numFmt w:val="bullet"/>
      <w:lvlText w:val="•"/>
      <w:lvlJc w:val="left"/>
      <w:pPr>
        <w:ind w:left="3612" w:hanging="358"/>
      </w:pPr>
      <w:rPr>
        <w:rFonts w:hint="default"/>
        <w:lang w:val="ru-RU" w:eastAsia="en-US" w:bidi="ar-SA"/>
      </w:rPr>
    </w:lvl>
    <w:lvl w:ilvl="4" w:tplc="7604F8B6">
      <w:numFmt w:val="bullet"/>
      <w:lvlText w:val="•"/>
      <w:lvlJc w:val="left"/>
      <w:pPr>
        <w:ind w:left="4648" w:hanging="358"/>
      </w:pPr>
      <w:rPr>
        <w:rFonts w:hint="default"/>
        <w:lang w:val="ru-RU" w:eastAsia="en-US" w:bidi="ar-SA"/>
      </w:rPr>
    </w:lvl>
    <w:lvl w:ilvl="5" w:tplc="F85A2D66">
      <w:numFmt w:val="bullet"/>
      <w:lvlText w:val="•"/>
      <w:lvlJc w:val="left"/>
      <w:pPr>
        <w:ind w:left="5685" w:hanging="358"/>
      </w:pPr>
      <w:rPr>
        <w:rFonts w:hint="default"/>
        <w:lang w:val="ru-RU" w:eastAsia="en-US" w:bidi="ar-SA"/>
      </w:rPr>
    </w:lvl>
    <w:lvl w:ilvl="6" w:tplc="20247168">
      <w:numFmt w:val="bullet"/>
      <w:lvlText w:val="•"/>
      <w:lvlJc w:val="left"/>
      <w:pPr>
        <w:ind w:left="6721" w:hanging="358"/>
      </w:pPr>
      <w:rPr>
        <w:rFonts w:hint="default"/>
        <w:lang w:val="ru-RU" w:eastAsia="en-US" w:bidi="ar-SA"/>
      </w:rPr>
    </w:lvl>
    <w:lvl w:ilvl="7" w:tplc="2B2200F2">
      <w:numFmt w:val="bullet"/>
      <w:lvlText w:val="•"/>
      <w:lvlJc w:val="left"/>
      <w:pPr>
        <w:ind w:left="7757" w:hanging="358"/>
      </w:pPr>
      <w:rPr>
        <w:rFonts w:hint="default"/>
        <w:lang w:val="ru-RU" w:eastAsia="en-US" w:bidi="ar-SA"/>
      </w:rPr>
    </w:lvl>
    <w:lvl w:ilvl="8" w:tplc="AB8A777C">
      <w:numFmt w:val="bullet"/>
      <w:lvlText w:val="•"/>
      <w:lvlJc w:val="left"/>
      <w:pPr>
        <w:ind w:left="8793" w:hanging="358"/>
      </w:pPr>
      <w:rPr>
        <w:rFonts w:hint="default"/>
        <w:lang w:val="ru-RU" w:eastAsia="en-US" w:bidi="ar-SA"/>
      </w:rPr>
    </w:lvl>
  </w:abstractNum>
  <w:abstractNum w:abstractNumId="25" w15:restartNumberingAfterBreak="0">
    <w:nsid w:val="4538311B"/>
    <w:multiLevelType w:val="hybridMultilevel"/>
    <w:tmpl w:val="2C82D9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522F24"/>
    <w:multiLevelType w:val="hybridMultilevel"/>
    <w:tmpl w:val="8E7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685293"/>
    <w:multiLevelType w:val="hybridMultilevel"/>
    <w:tmpl w:val="4BD8FC20"/>
    <w:lvl w:ilvl="0" w:tplc="F5DA68D6">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FE5B8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D0169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0EDE0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98D8E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8CEF7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F0DE0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7ACF3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682C9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E0264A3"/>
    <w:multiLevelType w:val="hybridMultilevel"/>
    <w:tmpl w:val="26DE7346"/>
    <w:lvl w:ilvl="0" w:tplc="D49E5080">
      <w:numFmt w:val="bullet"/>
      <w:lvlText w:val="-"/>
      <w:lvlJc w:val="left"/>
      <w:pPr>
        <w:ind w:left="107" w:hanging="315"/>
      </w:pPr>
      <w:rPr>
        <w:rFonts w:ascii="Times New Roman" w:eastAsia="Times New Roman" w:hAnsi="Times New Roman" w:cs="Times New Roman" w:hint="default"/>
        <w:w w:val="99"/>
        <w:sz w:val="24"/>
        <w:szCs w:val="24"/>
        <w:lang w:val="ru-RU" w:eastAsia="en-US" w:bidi="ar-SA"/>
      </w:rPr>
    </w:lvl>
    <w:lvl w:ilvl="1" w:tplc="D83C01C8">
      <w:numFmt w:val="bullet"/>
      <w:lvlText w:val="•"/>
      <w:lvlJc w:val="left"/>
      <w:pPr>
        <w:ind w:left="581" w:hanging="315"/>
      </w:pPr>
      <w:rPr>
        <w:rFonts w:hint="default"/>
        <w:lang w:val="ru-RU" w:eastAsia="en-US" w:bidi="ar-SA"/>
      </w:rPr>
    </w:lvl>
    <w:lvl w:ilvl="2" w:tplc="A3BCEC64">
      <w:numFmt w:val="bullet"/>
      <w:lvlText w:val="•"/>
      <w:lvlJc w:val="left"/>
      <w:pPr>
        <w:ind w:left="1063" w:hanging="315"/>
      </w:pPr>
      <w:rPr>
        <w:rFonts w:hint="default"/>
        <w:lang w:val="ru-RU" w:eastAsia="en-US" w:bidi="ar-SA"/>
      </w:rPr>
    </w:lvl>
    <w:lvl w:ilvl="3" w:tplc="6E401C44">
      <w:numFmt w:val="bullet"/>
      <w:lvlText w:val="•"/>
      <w:lvlJc w:val="left"/>
      <w:pPr>
        <w:ind w:left="1545" w:hanging="315"/>
      </w:pPr>
      <w:rPr>
        <w:rFonts w:hint="default"/>
        <w:lang w:val="ru-RU" w:eastAsia="en-US" w:bidi="ar-SA"/>
      </w:rPr>
    </w:lvl>
    <w:lvl w:ilvl="4" w:tplc="A45CECE8">
      <w:numFmt w:val="bullet"/>
      <w:lvlText w:val="•"/>
      <w:lvlJc w:val="left"/>
      <w:pPr>
        <w:ind w:left="2027" w:hanging="315"/>
      </w:pPr>
      <w:rPr>
        <w:rFonts w:hint="default"/>
        <w:lang w:val="ru-RU" w:eastAsia="en-US" w:bidi="ar-SA"/>
      </w:rPr>
    </w:lvl>
    <w:lvl w:ilvl="5" w:tplc="22FC6B3A">
      <w:numFmt w:val="bullet"/>
      <w:lvlText w:val="•"/>
      <w:lvlJc w:val="left"/>
      <w:pPr>
        <w:ind w:left="2509" w:hanging="315"/>
      </w:pPr>
      <w:rPr>
        <w:rFonts w:hint="default"/>
        <w:lang w:val="ru-RU" w:eastAsia="en-US" w:bidi="ar-SA"/>
      </w:rPr>
    </w:lvl>
    <w:lvl w:ilvl="6" w:tplc="0AF269A4">
      <w:numFmt w:val="bullet"/>
      <w:lvlText w:val="•"/>
      <w:lvlJc w:val="left"/>
      <w:pPr>
        <w:ind w:left="2991" w:hanging="315"/>
      </w:pPr>
      <w:rPr>
        <w:rFonts w:hint="default"/>
        <w:lang w:val="ru-RU" w:eastAsia="en-US" w:bidi="ar-SA"/>
      </w:rPr>
    </w:lvl>
    <w:lvl w:ilvl="7" w:tplc="193EDBE2">
      <w:numFmt w:val="bullet"/>
      <w:lvlText w:val="•"/>
      <w:lvlJc w:val="left"/>
      <w:pPr>
        <w:ind w:left="3473" w:hanging="315"/>
      </w:pPr>
      <w:rPr>
        <w:rFonts w:hint="default"/>
        <w:lang w:val="ru-RU" w:eastAsia="en-US" w:bidi="ar-SA"/>
      </w:rPr>
    </w:lvl>
    <w:lvl w:ilvl="8" w:tplc="FE18704A">
      <w:numFmt w:val="bullet"/>
      <w:lvlText w:val="•"/>
      <w:lvlJc w:val="left"/>
      <w:pPr>
        <w:ind w:left="3955" w:hanging="315"/>
      </w:pPr>
      <w:rPr>
        <w:rFonts w:hint="default"/>
        <w:lang w:val="ru-RU" w:eastAsia="en-US" w:bidi="ar-SA"/>
      </w:rPr>
    </w:lvl>
  </w:abstractNum>
  <w:abstractNum w:abstractNumId="29" w15:restartNumberingAfterBreak="0">
    <w:nsid w:val="4F1E021C"/>
    <w:multiLevelType w:val="hybridMultilevel"/>
    <w:tmpl w:val="1696B6FC"/>
    <w:lvl w:ilvl="0" w:tplc="04190001">
      <w:start w:val="1"/>
      <w:numFmt w:val="bullet"/>
      <w:lvlText w:val=""/>
      <w:lvlJc w:val="left"/>
      <w:pPr>
        <w:ind w:left="733" w:hanging="360"/>
      </w:pPr>
      <w:rPr>
        <w:rFonts w:ascii="Symbol" w:hAnsi="Symbol" w:hint="default"/>
      </w:rPr>
    </w:lvl>
    <w:lvl w:ilvl="1" w:tplc="04190003" w:tentative="1">
      <w:start w:val="1"/>
      <w:numFmt w:val="bullet"/>
      <w:lvlText w:val="o"/>
      <w:lvlJc w:val="left"/>
      <w:pPr>
        <w:ind w:left="1453" w:hanging="360"/>
      </w:pPr>
      <w:rPr>
        <w:rFonts w:ascii="Courier New" w:hAnsi="Courier New" w:cs="Courier New" w:hint="default"/>
      </w:rPr>
    </w:lvl>
    <w:lvl w:ilvl="2" w:tplc="04190005" w:tentative="1">
      <w:start w:val="1"/>
      <w:numFmt w:val="bullet"/>
      <w:lvlText w:val=""/>
      <w:lvlJc w:val="left"/>
      <w:pPr>
        <w:ind w:left="2173" w:hanging="360"/>
      </w:pPr>
      <w:rPr>
        <w:rFonts w:ascii="Wingdings" w:hAnsi="Wingdings" w:hint="default"/>
      </w:rPr>
    </w:lvl>
    <w:lvl w:ilvl="3" w:tplc="04190001" w:tentative="1">
      <w:start w:val="1"/>
      <w:numFmt w:val="bullet"/>
      <w:lvlText w:val=""/>
      <w:lvlJc w:val="left"/>
      <w:pPr>
        <w:ind w:left="2893" w:hanging="360"/>
      </w:pPr>
      <w:rPr>
        <w:rFonts w:ascii="Symbol" w:hAnsi="Symbol" w:hint="default"/>
      </w:rPr>
    </w:lvl>
    <w:lvl w:ilvl="4" w:tplc="04190003" w:tentative="1">
      <w:start w:val="1"/>
      <w:numFmt w:val="bullet"/>
      <w:lvlText w:val="o"/>
      <w:lvlJc w:val="left"/>
      <w:pPr>
        <w:ind w:left="3613" w:hanging="360"/>
      </w:pPr>
      <w:rPr>
        <w:rFonts w:ascii="Courier New" w:hAnsi="Courier New" w:cs="Courier New" w:hint="default"/>
      </w:rPr>
    </w:lvl>
    <w:lvl w:ilvl="5" w:tplc="04190005" w:tentative="1">
      <w:start w:val="1"/>
      <w:numFmt w:val="bullet"/>
      <w:lvlText w:val=""/>
      <w:lvlJc w:val="left"/>
      <w:pPr>
        <w:ind w:left="4333" w:hanging="360"/>
      </w:pPr>
      <w:rPr>
        <w:rFonts w:ascii="Wingdings" w:hAnsi="Wingdings" w:hint="default"/>
      </w:rPr>
    </w:lvl>
    <w:lvl w:ilvl="6" w:tplc="04190001" w:tentative="1">
      <w:start w:val="1"/>
      <w:numFmt w:val="bullet"/>
      <w:lvlText w:val=""/>
      <w:lvlJc w:val="left"/>
      <w:pPr>
        <w:ind w:left="5053" w:hanging="360"/>
      </w:pPr>
      <w:rPr>
        <w:rFonts w:ascii="Symbol" w:hAnsi="Symbol" w:hint="default"/>
      </w:rPr>
    </w:lvl>
    <w:lvl w:ilvl="7" w:tplc="04190003" w:tentative="1">
      <w:start w:val="1"/>
      <w:numFmt w:val="bullet"/>
      <w:lvlText w:val="o"/>
      <w:lvlJc w:val="left"/>
      <w:pPr>
        <w:ind w:left="5773" w:hanging="360"/>
      </w:pPr>
      <w:rPr>
        <w:rFonts w:ascii="Courier New" w:hAnsi="Courier New" w:cs="Courier New" w:hint="default"/>
      </w:rPr>
    </w:lvl>
    <w:lvl w:ilvl="8" w:tplc="04190005" w:tentative="1">
      <w:start w:val="1"/>
      <w:numFmt w:val="bullet"/>
      <w:lvlText w:val=""/>
      <w:lvlJc w:val="left"/>
      <w:pPr>
        <w:ind w:left="6493" w:hanging="360"/>
      </w:pPr>
      <w:rPr>
        <w:rFonts w:ascii="Wingdings" w:hAnsi="Wingdings" w:hint="default"/>
      </w:rPr>
    </w:lvl>
  </w:abstractNum>
  <w:abstractNum w:abstractNumId="30" w15:restartNumberingAfterBreak="0">
    <w:nsid w:val="523C00BA"/>
    <w:multiLevelType w:val="hybridMultilevel"/>
    <w:tmpl w:val="2AD69E7A"/>
    <w:lvl w:ilvl="0" w:tplc="53566B3A">
      <w:start w:val="1"/>
      <w:numFmt w:val="decimal"/>
      <w:lvlText w:val="%1."/>
      <w:lvlJc w:val="left"/>
      <w:pPr>
        <w:ind w:left="822" w:hanging="353"/>
      </w:pPr>
      <w:rPr>
        <w:rFonts w:ascii="Times New Roman" w:eastAsia="Times New Roman" w:hAnsi="Times New Roman" w:cs="Times New Roman" w:hint="default"/>
        <w:w w:val="100"/>
        <w:sz w:val="24"/>
        <w:szCs w:val="24"/>
        <w:lang w:val="ru-RU" w:eastAsia="en-US" w:bidi="ar-SA"/>
      </w:rPr>
    </w:lvl>
    <w:lvl w:ilvl="1" w:tplc="300A41F8">
      <w:start w:val="1"/>
      <w:numFmt w:val="decimal"/>
      <w:lvlText w:val="%2."/>
      <w:lvlJc w:val="left"/>
      <w:pPr>
        <w:ind w:left="822" w:hanging="315"/>
      </w:pPr>
      <w:rPr>
        <w:rFonts w:ascii="Times New Roman" w:eastAsia="Times New Roman" w:hAnsi="Times New Roman" w:cs="Times New Roman" w:hint="default"/>
        <w:w w:val="100"/>
        <w:sz w:val="24"/>
        <w:szCs w:val="24"/>
        <w:lang w:val="ru-RU" w:eastAsia="en-US" w:bidi="ar-SA"/>
      </w:rPr>
    </w:lvl>
    <w:lvl w:ilvl="2" w:tplc="118A26F4">
      <w:numFmt w:val="bullet"/>
      <w:lvlText w:val="•"/>
      <w:lvlJc w:val="left"/>
      <w:pPr>
        <w:ind w:left="4745" w:hanging="315"/>
      </w:pPr>
      <w:rPr>
        <w:rFonts w:hint="default"/>
        <w:lang w:val="ru-RU" w:eastAsia="en-US" w:bidi="ar-SA"/>
      </w:rPr>
    </w:lvl>
    <w:lvl w:ilvl="3" w:tplc="C542EE8A">
      <w:numFmt w:val="bullet"/>
      <w:lvlText w:val="•"/>
      <w:lvlJc w:val="left"/>
      <w:pPr>
        <w:ind w:left="5510" w:hanging="315"/>
      </w:pPr>
      <w:rPr>
        <w:rFonts w:hint="default"/>
        <w:lang w:val="ru-RU" w:eastAsia="en-US" w:bidi="ar-SA"/>
      </w:rPr>
    </w:lvl>
    <w:lvl w:ilvl="4" w:tplc="C6BA7CB4">
      <w:numFmt w:val="bullet"/>
      <w:lvlText w:val="•"/>
      <w:lvlJc w:val="left"/>
      <w:pPr>
        <w:ind w:left="6275" w:hanging="315"/>
      </w:pPr>
      <w:rPr>
        <w:rFonts w:hint="default"/>
        <w:lang w:val="ru-RU" w:eastAsia="en-US" w:bidi="ar-SA"/>
      </w:rPr>
    </w:lvl>
    <w:lvl w:ilvl="5" w:tplc="615A2106">
      <w:numFmt w:val="bullet"/>
      <w:lvlText w:val="•"/>
      <w:lvlJc w:val="left"/>
      <w:pPr>
        <w:ind w:left="7040" w:hanging="315"/>
      </w:pPr>
      <w:rPr>
        <w:rFonts w:hint="default"/>
        <w:lang w:val="ru-RU" w:eastAsia="en-US" w:bidi="ar-SA"/>
      </w:rPr>
    </w:lvl>
    <w:lvl w:ilvl="6" w:tplc="62B426AC">
      <w:numFmt w:val="bullet"/>
      <w:lvlText w:val="•"/>
      <w:lvlJc w:val="left"/>
      <w:pPr>
        <w:ind w:left="7805" w:hanging="315"/>
      </w:pPr>
      <w:rPr>
        <w:rFonts w:hint="default"/>
        <w:lang w:val="ru-RU" w:eastAsia="en-US" w:bidi="ar-SA"/>
      </w:rPr>
    </w:lvl>
    <w:lvl w:ilvl="7" w:tplc="165C20FA">
      <w:numFmt w:val="bullet"/>
      <w:lvlText w:val="•"/>
      <w:lvlJc w:val="left"/>
      <w:pPr>
        <w:ind w:left="8570" w:hanging="315"/>
      </w:pPr>
      <w:rPr>
        <w:rFonts w:hint="default"/>
        <w:lang w:val="ru-RU" w:eastAsia="en-US" w:bidi="ar-SA"/>
      </w:rPr>
    </w:lvl>
    <w:lvl w:ilvl="8" w:tplc="742C5E7E">
      <w:numFmt w:val="bullet"/>
      <w:lvlText w:val="•"/>
      <w:lvlJc w:val="left"/>
      <w:pPr>
        <w:ind w:left="9336" w:hanging="315"/>
      </w:pPr>
      <w:rPr>
        <w:rFonts w:hint="default"/>
        <w:lang w:val="ru-RU" w:eastAsia="en-US" w:bidi="ar-SA"/>
      </w:rPr>
    </w:lvl>
  </w:abstractNum>
  <w:abstractNum w:abstractNumId="31" w15:restartNumberingAfterBreak="0">
    <w:nsid w:val="525C5FCA"/>
    <w:multiLevelType w:val="hybridMultilevel"/>
    <w:tmpl w:val="CB423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E1378A"/>
    <w:multiLevelType w:val="multilevel"/>
    <w:tmpl w:val="B3042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9F543AB"/>
    <w:multiLevelType w:val="hybridMultilevel"/>
    <w:tmpl w:val="8D5EE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AAD6535"/>
    <w:multiLevelType w:val="hybridMultilevel"/>
    <w:tmpl w:val="E086079E"/>
    <w:lvl w:ilvl="0" w:tplc="0419000B">
      <w:start w:val="1"/>
      <w:numFmt w:val="bullet"/>
      <w:lvlText w:val=""/>
      <w:lvlJc w:val="left"/>
      <w:pPr>
        <w:ind w:left="720" w:hanging="360"/>
      </w:pPr>
      <w:rPr>
        <w:rFonts w:ascii="Wingdings" w:hAnsi="Wingding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4073B6F"/>
    <w:multiLevelType w:val="hybridMultilevel"/>
    <w:tmpl w:val="EE4C7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759148E"/>
    <w:multiLevelType w:val="hybridMultilevel"/>
    <w:tmpl w:val="8F0EA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07616B"/>
    <w:multiLevelType w:val="hybridMultilevel"/>
    <w:tmpl w:val="1FDEF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A230BCA"/>
    <w:multiLevelType w:val="hybridMultilevel"/>
    <w:tmpl w:val="1062D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A93662C"/>
    <w:multiLevelType w:val="hybridMultilevel"/>
    <w:tmpl w:val="CEAC287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6BE33036"/>
    <w:multiLevelType w:val="hybridMultilevel"/>
    <w:tmpl w:val="875A15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E40DCA"/>
    <w:multiLevelType w:val="hybridMultilevel"/>
    <w:tmpl w:val="25B86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29273A"/>
    <w:multiLevelType w:val="multilevel"/>
    <w:tmpl w:val="2194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6B08AC"/>
    <w:multiLevelType w:val="hybridMultilevel"/>
    <w:tmpl w:val="E3DE57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9521852"/>
    <w:multiLevelType w:val="hybridMultilevel"/>
    <w:tmpl w:val="85BC11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437212587">
    <w:abstractNumId w:val="3"/>
  </w:num>
  <w:num w:numId="2" w16cid:durableId="473569242">
    <w:abstractNumId w:val="35"/>
  </w:num>
  <w:num w:numId="3" w16cid:durableId="1900676180">
    <w:abstractNumId w:val="0"/>
  </w:num>
  <w:num w:numId="4" w16cid:durableId="1404796548">
    <w:abstractNumId w:val="18"/>
  </w:num>
  <w:num w:numId="5" w16cid:durableId="1999727977">
    <w:abstractNumId w:val="36"/>
  </w:num>
  <w:num w:numId="6" w16cid:durableId="1736322323">
    <w:abstractNumId w:val="38"/>
  </w:num>
  <w:num w:numId="7" w16cid:durableId="653072614">
    <w:abstractNumId w:val="26"/>
  </w:num>
  <w:num w:numId="8" w16cid:durableId="41835060">
    <w:abstractNumId w:val="37"/>
  </w:num>
  <w:num w:numId="9" w16cid:durableId="1371035137">
    <w:abstractNumId w:val="17"/>
  </w:num>
  <w:num w:numId="10" w16cid:durableId="1861623911">
    <w:abstractNumId w:val="34"/>
  </w:num>
  <w:num w:numId="11" w16cid:durableId="1381588473">
    <w:abstractNumId w:val="43"/>
  </w:num>
  <w:num w:numId="12" w16cid:durableId="1194460727">
    <w:abstractNumId w:val="19"/>
  </w:num>
  <w:num w:numId="13" w16cid:durableId="1437556268">
    <w:abstractNumId w:val="39"/>
  </w:num>
  <w:num w:numId="14" w16cid:durableId="1929725062">
    <w:abstractNumId w:val="41"/>
  </w:num>
  <w:num w:numId="15" w16cid:durableId="1469544391">
    <w:abstractNumId w:val="12"/>
  </w:num>
  <w:num w:numId="16" w16cid:durableId="2121367521">
    <w:abstractNumId w:val="14"/>
  </w:num>
  <w:num w:numId="17" w16cid:durableId="183985506">
    <w:abstractNumId w:val="2"/>
  </w:num>
  <w:num w:numId="18" w16cid:durableId="233049431">
    <w:abstractNumId w:val="33"/>
  </w:num>
  <w:num w:numId="19" w16cid:durableId="1436367428">
    <w:abstractNumId w:val="31"/>
  </w:num>
  <w:num w:numId="20" w16cid:durableId="1457482940">
    <w:abstractNumId w:val="22"/>
  </w:num>
  <w:num w:numId="21" w16cid:durableId="1128279798">
    <w:abstractNumId w:val="21"/>
  </w:num>
  <w:num w:numId="22" w16cid:durableId="1616054756">
    <w:abstractNumId w:val="42"/>
  </w:num>
  <w:num w:numId="23" w16cid:durableId="1880511839">
    <w:abstractNumId w:val="16"/>
  </w:num>
  <w:num w:numId="24" w16cid:durableId="1148480146">
    <w:abstractNumId w:val="9"/>
  </w:num>
  <w:num w:numId="25" w16cid:durableId="757949635">
    <w:abstractNumId w:val="23"/>
  </w:num>
  <w:num w:numId="26" w16cid:durableId="1081754987">
    <w:abstractNumId w:val="25"/>
  </w:num>
  <w:num w:numId="27" w16cid:durableId="392311861">
    <w:abstractNumId w:val="44"/>
  </w:num>
  <w:num w:numId="28" w16cid:durableId="74667994">
    <w:abstractNumId w:val="13"/>
  </w:num>
  <w:num w:numId="29" w16cid:durableId="1594700980">
    <w:abstractNumId w:val="7"/>
  </w:num>
  <w:num w:numId="30" w16cid:durableId="408112904">
    <w:abstractNumId w:val="15"/>
  </w:num>
  <w:num w:numId="31" w16cid:durableId="1606647481">
    <w:abstractNumId w:val="40"/>
  </w:num>
  <w:num w:numId="32" w16cid:durableId="196743649">
    <w:abstractNumId w:val="29"/>
  </w:num>
  <w:num w:numId="33" w16cid:durableId="173955148">
    <w:abstractNumId w:val="1"/>
  </w:num>
  <w:num w:numId="34" w16cid:durableId="1120032231">
    <w:abstractNumId w:val="27"/>
  </w:num>
  <w:num w:numId="35" w16cid:durableId="1974753138">
    <w:abstractNumId w:val="4"/>
  </w:num>
  <w:num w:numId="36" w16cid:durableId="1624188032">
    <w:abstractNumId w:val="5"/>
  </w:num>
  <w:num w:numId="37" w16cid:durableId="2096047008">
    <w:abstractNumId w:val="8"/>
  </w:num>
  <w:num w:numId="38" w16cid:durableId="2029522627">
    <w:abstractNumId w:val="24"/>
  </w:num>
  <w:num w:numId="39" w16cid:durableId="436213138">
    <w:abstractNumId w:val="20"/>
  </w:num>
  <w:num w:numId="40" w16cid:durableId="1730500030">
    <w:abstractNumId w:val="10"/>
  </w:num>
  <w:num w:numId="41" w16cid:durableId="1731658006">
    <w:abstractNumId w:val="28"/>
  </w:num>
  <w:num w:numId="42" w16cid:durableId="139076647">
    <w:abstractNumId w:val="6"/>
  </w:num>
  <w:num w:numId="43" w16cid:durableId="432171953">
    <w:abstractNumId w:val="30"/>
  </w:num>
  <w:num w:numId="44" w16cid:durableId="18303196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46490574">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001D"/>
    <w:rsid w:val="00093C04"/>
    <w:rsid w:val="000A214D"/>
    <w:rsid w:val="000C1028"/>
    <w:rsid w:val="000C6690"/>
    <w:rsid w:val="000F70CE"/>
    <w:rsid w:val="00104444"/>
    <w:rsid w:val="001315BE"/>
    <w:rsid w:val="001644ED"/>
    <w:rsid w:val="00180B95"/>
    <w:rsid w:val="00180BB8"/>
    <w:rsid w:val="00182CE1"/>
    <w:rsid w:val="001835DA"/>
    <w:rsid w:val="001A2353"/>
    <w:rsid w:val="001D3E2C"/>
    <w:rsid w:val="001F62F3"/>
    <w:rsid w:val="00235351"/>
    <w:rsid w:val="00246521"/>
    <w:rsid w:val="002A0442"/>
    <w:rsid w:val="002A36A7"/>
    <w:rsid w:val="0031326B"/>
    <w:rsid w:val="003656EF"/>
    <w:rsid w:val="00407153"/>
    <w:rsid w:val="0042227F"/>
    <w:rsid w:val="004258AD"/>
    <w:rsid w:val="00474496"/>
    <w:rsid w:val="004B4163"/>
    <w:rsid w:val="004C368D"/>
    <w:rsid w:val="004D414E"/>
    <w:rsid w:val="0050129D"/>
    <w:rsid w:val="00507BD8"/>
    <w:rsid w:val="005421EE"/>
    <w:rsid w:val="0055343F"/>
    <w:rsid w:val="00586A61"/>
    <w:rsid w:val="005933D1"/>
    <w:rsid w:val="005B2896"/>
    <w:rsid w:val="005D1C79"/>
    <w:rsid w:val="00614594"/>
    <w:rsid w:val="0064000D"/>
    <w:rsid w:val="0073491F"/>
    <w:rsid w:val="007643D5"/>
    <w:rsid w:val="0079001D"/>
    <w:rsid w:val="00790A4A"/>
    <w:rsid w:val="007D3C14"/>
    <w:rsid w:val="0083778B"/>
    <w:rsid w:val="00842361"/>
    <w:rsid w:val="0084271C"/>
    <w:rsid w:val="00854915"/>
    <w:rsid w:val="00864A57"/>
    <w:rsid w:val="00880976"/>
    <w:rsid w:val="008F0CFC"/>
    <w:rsid w:val="00995722"/>
    <w:rsid w:val="009A36DE"/>
    <w:rsid w:val="009B0B87"/>
    <w:rsid w:val="009B1D8F"/>
    <w:rsid w:val="009E25B3"/>
    <w:rsid w:val="00A01954"/>
    <w:rsid w:val="00A2201C"/>
    <w:rsid w:val="00A904A7"/>
    <w:rsid w:val="00B20F2C"/>
    <w:rsid w:val="00B50F6F"/>
    <w:rsid w:val="00B703C2"/>
    <w:rsid w:val="00B70F19"/>
    <w:rsid w:val="00B84EF9"/>
    <w:rsid w:val="00B90D85"/>
    <w:rsid w:val="00BA7190"/>
    <w:rsid w:val="00BC12B9"/>
    <w:rsid w:val="00BE0524"/>
    <w:rsid w:val="00BE2949"/>
    <w:rsid w:val="00C95FF2"/>
    <w:rsid w:val="00C96227"/>
    <w:rsid w:val="00CB1031"/>
    <w:rsid w:val="00CF7529"/>
    <w:rsid w:val="00DC7C89"/>
    <w:rsid w:val="00E207A8"/>
    <w:rsid w:val="00E27BE8"/>
    <w:rsid w:val="00E968E5"/>
    <w:rsid w:val="00EB1477"/>
    <w:rsid w:val="00F04960"/>
    <w:rsid w:val="00F50C5F"/>
    <w:rsid w:val="00FD5911"/>
    <w:rsid w:val="00FE7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E7CDE"/>
  <w15:docId w15:val="{8926BD62-F8D4-4BE0-A250-872E03553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01D"/>
    <w:rPr>
      <w:rFonts w:eastAsiaTheme="minorEastAsia"/>
      <w:lang w:eastAsia="ru-RU"/>
    </w:rPr>
  </w:style>
  <w:style w:type="paragraph" w:styleId="1">
    <w:name w:val="heading 1"/>
    <w:basedOn w:val="a"/>
    <w:next w:val="a"/>
    <w:link w:val="10"/>
    <w:uiPriority w:val="9"/>
    <w:qFormat/>
    <w:rsid w:val="007900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9001D"/>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9001D"/>
    <w:rPr>
      <w:rFonts w:ascii="Arial" w:eastAsia="Times New Roman" w:hAnsi="Arial" w:cs="Arial"/>
      <w:b/>
      <w:bCs/>
      <w:i/>
      <w:iCs/>
      <w:sz w:val="28"/>
      <w:szCs w:val="28"/>
      <w:lang w:eastAsia="ru-RU"/>
    </w:rPr>
  </w:style>
  <w:style w:type="paragraph" w:styleId="a3">
    <w:name w:val="Body Text"/>
    <w:basedOn w:val="a"/>
    <w:link w:val="a4"/>
    <w:uiPriority w:val="1"/>
    <w:qFormat/>
    <w:rsid w:val="0079001D"/>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79001D"/>
    <w:rPr>
      <w:rFonts w:ascii="Times New Roman" w:eastAsia="Times New Roman" w:hAnsi="Times New Roman" w:cs="Times New Roman"/>
      <w:sz w:val="24"/>
      <w:szCs w:val="24"/>
    </w:rPr>
  </w:style>
  <w:style w:type="paragraph" w:styleId="a5">
    <w:name w:val="Normal (Web)"/>
    <w:aliases w:val="web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Знак4,Знак4"/>
    <w:basedOn w:val="a"/>
    <w:link w:val="a6"/>
    <w:uiPriority w:val="99"/>
    <w:qFormat/>
    <w:rsid w:val="007900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Интернет) Знак"/>
    <w:aliases w:val="web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Знак4 Знак"/>
    <w:link w:val="a5"/>
    <w:uiPriority w:val="99"/>
    <w:rsid w:val="0079001D"/>
    <w:rPr>
      <w:rFonts w:ascii="Times New Roman" w:eastAsia="Times New Roman" w:hAnsi="Times New Roman" w:cs="Times New Roman"/>
      <w:sz w:val="24"/>
      <w:szCs w:val="24"/>
      <w:lang w:eastAsia="ru-RU"/>
    </w:rPr>
  </w:style>
  <w:style w:type="paragraph" w:styleId="a7">
    <w:name w:val="List Paragraph"/>
    <w:basedOn w:val="a"/>
    <w:link w:val="a8"/>
    <w:uiPriority w:val="1"/>
    <w:qFormat/>
    <w:rsid w:val="0079001D"/>
    <w:pPr>
      <w:spacing w:after="0" w:line="240" w:lineRule="auto"/>
      <w:ind w:left="720"/>
      <w:contextualSpacing/>
    </w:pPr>
    <w:rPr>
      <w:rFonts w:ascii="Times New Roman" w:eastAsia="Calibri" w:hAnsi="Times New Roman" w:cs="Times New Roman"/>
      <w:sz w:val="24"/>
      <w:szCs w:val="24"/>
    </w:rPr>
  </w:style>
  <w:style w:type="character" w:customStyle="1" w:styleId="a8">
    <w:name w:val="Абзац списка Знак"/>
    <w:link w:val="a7"/>
    <w:uiPriority w:val="34"/>
    <w:rsid w:val="0079001D"/>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
    <w:rsid w:val="0079001D"/>
    <w:rPr>
      <w:rFonts w:asciiTheme="majorHAnsi" w:eastAsiaTheme="majorEastAsia" w:hAnsiTheme="majorHAnsi" w:cstheme="majorBidi"/>
      <w:b/>
      <w:bCs/>
      <w:color w:val="365F91" w:themeColor="accent1" w:themeShade="BF"/>
      <w:sz w:val="28"/>
      <w:szCs w:val="28"/>
      <w:lang w:eastAsia="ru-RU"/>
    </w:rPr>
  </w:style>
  <w:style w:type="paragraph" w:styleId="a9">
    <w:name w:val="No Spacing"/>
    <w:link w:val="aa"/>
    <w:uiPriority w:val="1"/>
    <w:qFormat/>
    <w:rsid w:val="0079001D"/>
    <w:pPr>
      <w:spacing w:after="0" w:line="240" w:lineRule="auto"/>
    </w:pPr>
    <w:rPr>
      <w:rFonts w:ascii="Calibri" w:eastAsia="Times New Roman" w:hAnsi="Calibri" w:cs="Times New Roman"/>
    </w:rPr>
  </w:style>
  <w:style w:type="character" w:customStyle="1" w:styleId="aa">
    <w:name w:val="Без интервала Знак"/>
    <w:link w:val="a9"/>
    <w:uiPriority w:val="1"/>
    <w:rsid w:val="0079001D"/>
    <w:rPr>
      <w:rFonts w:ascii="Calibri" w:eastAsia="Times New Roman" w:hAnsi="Calibri" w:cs="Times New Roman"/>
    </w:rPr>
  </w:style>
  <w:style w:type="table" w:styleId="ab">
    <w:name w:val="Table Grid"/>
    <w:basedOn w:val="a1"/>
    <w:uiPriority w:val="39"/>
    <w:rsid w:val="0079001D"/>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b"/>
    <w:uiPriority w:val="59"/>
    <w:rsid w:val="0079001D"/>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900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B20F2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20F2C"/>
    <w:rPr>
      <w:rFonts w:ascii="Tahoma" w:eastAsiaTheme="minorEastAsia" w:hAnsi="Tahoma" w:cs="Tahoma"/>
      <w:sz w:val="16"/>
      <w:szCs w:val="16"/>
      <w:lang w:eastAsia="ru-RU"/>
    </w:rPr>
  </w:style>
  <w:style w:type="character" w:styleId="ae">
    <w:name w:val="Strong"/>
    <w:qFormat/>
    <w:rsid w:val="00B50F6F"/>
    <w:rPr>
      <w:b/>
      <w:bCs/>
    </w:rPr>
  </w:style>
  <w:style w:type="paragraph" w:customStyle="1" w:styleId="Default">
    <w:name w:val="Default"/>
    <w:rsid w:val="00B50F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Paragraph">
    <w:name w:val="Table Paragraph"/>
    <w:basedOn w:val="a"/>
    <w:uiPriority w:val="1"/>
    <w:qFormat/>
    <w:rsid w:val="00B50F6F"/>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Grid">
    <w:name w:val="TableGrid"/>
    <w:rsid w:val="00B50F6F"/>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24">
    <w:name w:val="Сетка таблицы24"/>
    <w:basedOn w:val="a1"/>
    <w:next w:val="ab"/>
    <w:rsid w:val="00B50F6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Заголовок 31"/>
    <w:basedOn w:val="a"/>
    <w:uiPriority w:val="1"/>
    <w:qFormat/>
    <w:rsid w:val="00B50F6F"/>
    <w:pPr>
      <w:widowControl w:val="0"/>
      <w:autoSpaceDE w:val="0"/>
      <w:autoSpaceDN w:val="0"/>
      <w:spacing w:after="0" w:line="240" w:lineRule="auto"/>
      <w:ind w:left="1388"/>
      <w:outlineLvl w:val="3"/>
    </w:pPr>
    <w:rPr>
      <w:rFonts w:ascii="Times New Roman" w:eastAsia="Times New Roman" w:hAnsi="Times New Roman" w:cs="Times New Roman"/>
      <w:b/>
      <w:bCs/>
      <w:sz w:val="24"/>
      <w:szCs w:val="24"/>
      <w:lang w:eastAsia="en-US"/>
    </w:rPr>
  </w:style>
  <w:style w:type="paragraph" w:customStyle="1" w:styleId="11">
    <w:name w:val="Заголовок 11"/>
    <w:basedOn w:val="a"/>
    <w:uiPriority w:val="1"/>
    <w:qFormat/>
    <w:rsid w:val="00B50F6F"/>
    <w:pPr>
      <w:widowControl w:val="0"/>
      <w:autoSpaceDE w:val="0"/>
      <w:autoSpaceDN w:val="0"/>
      <w:spacing w:before="73" w:after="0" w:line="365" w:lineRule="exact"/>
      <w:ind w:left="1514" w:right="844"/>
      <w:jc w:val="center"/>
      <w:outlineLvl w:val="1"/>
    </w:pPr>
    <w:rPr>
      <w:rFonts w:ascii="Times New Roman" w:eastAsia="Times New Roman" w:hAnsi="Times New Roman" w:cs="Times New Roman"/>
      <w:b/>
      <w:bCs/>
      <w:i/>
      <w:iCs/>
      <w:sz w:val="32"/>
      <w:szCs w:val="32"/>
      <w:lang w:eastAsia="en-US"/>
    </w:rPr>
  </w:style>
  <w:style w:type="paragraph" w:customStyle="1" w:styleId="21">
    <w:name w:val="Заголовок 21"/>
    <w:basedOn w:val="a"/>
    <w:uiPriority w:val="1"/>
    <w:qFormat/>
    <w:rsid w:val="00B50F6F"/>
    <w:pPr>
      <w:widowControl w:val="0"/>
      <w:autoSpaceDE w:val="0"/>
      <w:autoSpaceDN w:val="0"/>
      <w:spacing w:before="72" w:after="0" w:line="240" w:lineRule="auto"/>
      <w:ind w:left="1513" w:right="1378"/>
      <w:jc w:val="center"/>
      <w:outlineLvl w:val="2"/>
    </w:pPr>
    <w:rPr>
      <w:rFonts w:ascii="Times New Roman" w:eastAsia="Times New Roman" w:hAnsi="Times New Roman" w:cs="Times New Roman"/>
      <w:b/>
      <w:bCs/>
      <w:sz w:val="28"/>
      <w:szCs w:val="28"/>
      <w:lang w:eastAsia="en-US"/>
    </w:rPr>
  </w:style>
  <w:style w:type="paragraph" w:styleId="af">
    <w:name w:val="Title"/>
    <w:basedOn w:val="a"/>
    <w:link w:val="af0"/>
    <w:uiPriority w:val="1"/>
    <w:qFormat/>
    <w:rsid w:val="00B50F6F"/>
    <w:pPr>
      <w:widowControl w:val="0"/>
      <w:autoSpaceDE w:val="0"/>
      <w:autoSpaceDN w:val="0"/>
      <w:spacing w:after="0" w:line="240" w:lineRule="auto"/>
      <w:ind w:left="1509" w:right="1378"/>
      <w:jc w:val="center"/>
    </w:pPr>
    <w:rPr>
      <w:rFonts w:ascii="Times New Roman" w:eastAsia="Times New Roman" w:hAnsi="Times New Roman" w:cs="Times New Roman"/>
      <w:b/>
      <w:bCs/>
      <w:sz w:val="36"/>
      <w:szCs w:val="36"/>
      <w:lang w:eastAsia="en-US"/>
    </w:rPr>
  </w:style>
  <w:style w:type="character" w:customStyle="1" w:styleId="af0">
    <w:name w:val="Заголовок Знак"/>
    <w:basedOn w:val="a0"/>
    <w:link w:val="af"/>
    <w:uiPriority w:val="1"/>
    <w:rsid w:val="00B50F6F"/>
    <w:rPr>
      <w:rFonts w:ascii="Times New Roman" w:eastAsia="Times New Roman" w:hAnsi="Times New Roman" w:cs="Times New Roman"/>
      <w:b/>
      <w:bCs/>
      <w:sz w:val="36"/>
      <w:szCs w:val="36"/>
    </w:rPr>
  </w:style>
  <w:style w:type="paragraph" w:styleId="af1">
    <w:name w:val="header"/>
    <w:basedOn w:val="a"/>
    <w:link w:val="af2"/>
    <w:uiPriority w:val="99"/>
    <w:unhideWhenUsed/>
    <w:rsid w:val="0064000D"/>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64000D"/>
    <w:rPr>
      <w:rFonts w:eastAsiaTheme="minorEastAsia"/>
      <w:lang w:eastAsia="ru-RU"/>
    </w:rPr>
  </w:style>
  <w:style w:type="paragraph" w:styleId="af3">
    <w:name w:val="footer"/>
    <w:basedOn w:val="a"/>
    <w:link w:val="af4"/>
    <w:uiPriority w:val="99"/>
    <w:unhideWhenUsed/>
    <w:rsid w:val="0064000D"/>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4000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80873">
      <w:bodyDiv w:val="1"/>
      <w:marLeft w:val="0"/>
      <w:marRight w:val="0"/>
      <w:marTop w:val="0"/>
      <w:marBottom w:val="0"/>
      <w:divBdr>
        <w:top w:val="none" w:sz="0" w:space="0" w:color="auto"/>
        <w:left w:val="none" w:sz="0" w:space="0" w:color="auto"/>
        <w:bottom w:val="none" w:sz="0" w:space="0" w:color="auto"/>
        <w:right w:val="none" w:sz="0" w:space="0" w:color="auto"/>
      </w:divBdr>
    </w:div>
    <w:div w:id="964233779">
      <w:bodyDiv w:val="1"/>
      <w:marLeft w:val="0"/>
      <w:marRight w:val="0"/>
      <w:marTop w:val="0"/>
      <w:marBottom w:val="0"/>
      <w:divBdr>
        <w:top w:val="none" w:sz="0" w:space="0" w:color="auto"/>
        <w:left w:val="none" w:sz="0" w:space="0" w:color="auto"/>
        <w:bottom w:val="none" w:sz="0" w:space="0" w:color="auto"/>
        <w:right w:val="none" w:sz="0" w:space="0" w:color="auto"/>
      </w:divBdr>
    </w:div>
    <w:div w:id="152385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u.wikipedia.org/wiki/ICILS" TargetMode="External"/><Relationship Id="rId18" Type="http://schemas.openxmlformats.org/officeDocument/2006/relationships/hyperlink" Target="https://ru.wikipedia.org/w/index.php?title=TALIS&amp;action=edit&amp;redlink=1" TargetMode="External"/><Relationship Id="rId26" Type="http://schemas.openxmlformats.org/officeDocument/2006/relationships/hyperlink" Target="https://ru.wikipedia.org/w/index.php?title=TALIS&amp;action=edit&amp;redlink=1" TargetMode="External"/><Relationship Id="rId3" Type="http://schemas.openxmlformats.org/officeDocument/2006/relationships/styles" Target="styles.xml"/><Relationship Id="rId21" Type="http://schemas.openxmlformats.org/officeDocument/2006/relationships/hyperlink" Target="https://ru.wikipedia.org/w/index.php?title=TALIS&amp;action=edit&amp;redlink=1" TargetMode="External"/><Relationship Id="rId7" Type="http://schemas.openxmlformats.org/officeDocument/2006/relationships/endnotes" Target="endnotes.xml"/><Relationship Id="rId12" Type="http://schemas.openxmlformats.org/officeDocument/2006/relationships/hyperlink" Target="https://ru.wikipedia.org/wiki/ICILS" TargetMode="External"/><Relationship Id="rId17" Type="http://schemas.openxmlformats.org/officeDocument/2006/relationships/hyperlink" Target="https://ru.wikipedia.org/w/index.php?title=TALIS&amp;action=edit&amp;redlink=1" TargetMode="External"/><Relationship Id="rId25" Type="http://schemas.openxmlformats.org/officeDocument/2006/relationships/hyperlink" Target="https://ru.wikipedia.org/w/index.php?title=TALIS&amp;action=edit&amp;redlink=1" TargetMode="External"/><Relationship Id="rId2" Type="http://schemas.openxmlformats.org/officeDocument/2006/relationships/numbering" Target="numbering.xml"/><Relationship Id="rId16" Type="http://schemas.openxmlformats.org/officeDocument/2006/relationships/hyperlink" Target="https://ru.wikipedia.org/w/index.php?title=TALIS&amp;action=edit&amp;redlink=1" TargetMode="External"/><Relationship Id="rId20" Type="http://schemas.openxmlformats.org/officeDocument/2006/relationships/hyperlink" Target="https://ru.wikipedia.org/w/index.php?title=TALIS&amp;action=edit&amp;redlink=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ru.wikipedia.org/w/index.php?title=TALIS&amp;action=edit&amp;redlink=1" TargetMode="External"/><Relationship Id="rId5" Type="http://schemas.openxmlformats.org/officeDocument/2006/relationships/webSettings" Target="webSettings.xml"/><Relationship Id="rId15" Type="http://schemas.openxmlformats.org/officeDocument/2006/relationships/hyperlink" Target="https://ru.wikipedia.org/w/index.php?title=TALIS&amp;action=edit&amp;redlink=1" TargetMode="External"/><Relationship Id="rId23" Type="http://schemas.openxmlformats.org/officeDocument/2006/relationships/hyperlink" Target="https://ru.wikipedia.org/w/index.php?title=TALIS&amp;action=edit&amp;redlink=1" TargetMode="External"/><Relationship Id="rId28" Type="http://schemas.openxmlformats.org/officeDocument/2006/relationships/hyperlink" Target="https://ru.wikipedia.org/w/index.php?title=TALIS&amp;action=edit&amp;redlink=1" TargetMode="External"/><Relationship Id="rId10" Type="http://schemas.openxmlformats.org/officeDocument/2006/relationships/chart" Target="charts/chart2.xml"/><Relationship Id="rId19" Type="http://schemas.openxmlformats.org/officeDocument/2006/relationships/hyperlink" Target="https://ru.wikipedia.org/w/index.php?title=TALIS&amp;action=edit&amp;redlink=1"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ru.wikipedia.org/wiki/ICILS" TargetMode="External"/><Relationship Id="rId22" Type="http://schemas.openxmlformats.org/officeDocument/2006/relationships/hyperlink" Target="https://ru.wikipedia.org/w/index.php?title=TALIS&amp;action=edit&amp;redlink=1" TargetMode="External"/><Relationship Id="rId27" Type="http://schemas.openxmlformats.org/officeDocument/2006/relationships/hyperlink" Target="https://ru.wikipedia.org/w/index.php?title=TALIS&amp;action=edit&amp;redlink=1"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5057398859625305"/>
          <c:y val="0.13468013468013471"/>
        </c:manualLayout>
      </c:layout>
      <c:overlay val="0"/>
    </c:title>
    <c:autoTitleDeleted val="0"/>
    <c:plotArea>
      <c:layout>
        <c:manualLayout>
          <c:layoutTarget val="inner"/>
          <c:xMode val="edge"/>
          <c:yMode val="edge"/>
          <c:x val="0.10462886218170099"/>
          <c:y val="0.20838478523517895"/>
          <c:w val="0.78472599330256165"/>
          <c:h val="0.59503010653080191"/>
        </c:manualLayout>
      </c:layout>
      <c:barChart>
        <c:barDir val="col"/>
        <c:grouping val="clustered"/>
        <c:varyColors val="0"/>
        <c:ser>
          <c:idx val="0"/>
          <c:order val="0"/>
          <c:tx>
            <c:strRef>
              <c:f>Лист1!$B$1</c:f>
              <c:strCache>
                <c:ptCount val="1"/>
                <c:pt idx="0">
                  <c:v>  </c:v>
                </c:pt>
              </c:strCache>
            </c:strRef>
          </c:tx>
          <c:invertIfNegative val="0"/>
          <c:cat>
            <c:strRef>
              <c:f>Лист1!$A$2:$A$5</c:f>
              <c:strCache>
                <c:ptCount val="4"/>
                <c:pt idx="0">
                  <c:v>1 класс</c:v>
                </c:pt>
                <c:pt idx="1">
                  <c:v>2 класс</c:v>
                </c:pt>
                <c:pt idx="2">
                  <c:v>3 класс</c:v>
                </c:pt>
                <c:pt idx="3">
                  <c:v>4 класс</c:v>
                </c:pt>
              </c:strCache>
            </c:strRef>
          </c:cat>
          <c:val>
            <c:numRef>
              <c:f>Лист1!$B$2:$B$5</c:f>
              <c:numCache>
                <c:formatCode>General</c:formatCode>
                <c:ptCount val="4"/>
                <c:pt idx="0">
                  <c:v>3.1</c:v>
                </c:pt>
                <c:pt idx="1">
                  <c:v>3</c:v>
                </c:pt>
                <c:pt idx="2">
                  <c:v>2.9</c:v>
                </c:pt>
                <c:pt idx="3">
                  <c:v>2.7</c:v>
                </c:pt>
              </c:numCache>
            </c:numRef>
          </c:val>
          <c:extLst>
            <c:ext xmlns:c16="http://schemas.microsoft.com/office/drawing/2014/chart" uri="{C3380CC4-5D6E-409C-BE32-E72D297353CC}">
              <c16:uniqueId val="{00000000-2D98-4C41-8B9E-64480AD5D6D1}"/>
            </c:ext>
          </c:extLst>
        </c:ser>
        <c:dLbls>
          <c:showLegendKey val="0"/>
          <c:showVal val="0"/>
          <c:showCatName val="0"/>
          <c:showSerName val="0"/>
          <c:showPercent val="0"/>
          <c:showBubbleSize val="0"/>
        </c:dLbls>
        <c:gapWidth val="150"/>
        <c:axId val="65199104"/>
        <c:axId val="65438464"/>
      </c:barChart>
      <c:catAx>
        <c:axId val="65199104"/>
        <c:scaling>
          <c:orientation val="minMax"/>
        </c:scaling>
        <c:delete val="0"/>
        <c:axPos val="b"/>
        <c:numFmt formatCode="General" sourceLinked="0"/>
        <c:majorTickMark val="out"/>
        <c:minorTickMark val="none"/>
        <c:tickLblPos val="nextTo"/>
        <c:crossAx val="65438464"/>
        <c:crosses val="autoZero"/>
        <c:auto val="1"/>
        <c:lblAlgn val="ctr"/>
        <c:lblOffset val="100"/>
        <c:noMultiLvlLbl val="0"/>
      </c:catAx>
      <c:valAx>
        <c:axId val="65438464"/>
        <c:scaling>
          <c:orientation val="minMax"/>
        </c:scaling>
        <c:delete val="0"/>
        <c:axPos val="l"/>
        <c:majorGridlines/>
        <c:numFmt formatCode="General" sourceLinked="1"/>
        <c:majorTickMark val="out"/>
        <c:minorTickMark val="none"/>
        <c:tickLblPos val="nextTo"/>
        <c:crossAx val="65199104"/>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5057398859625305"/>
          <c:y val="0.13468013468013471"/>
        </c:manualLayout>
      </c:layout>
      <c:overlay val="0"/>
    </c:title>
    <c:autoTitleDeleted val="0"/>
    <c:plotArea>
      <c:layout>
        <c:manualLayout>
          <c:layoutTarget val="inner"/>
          <c:xMode val="edge"/>
          <c:yMode val="edge"/>
          <c:x val="0.11047681539807525"/>
          <c:y val="0.15609695846842675"/>
          <c:w val="0.78472599330256165"/>
          <c:h val="0.59502978794317374"/>
        </c:manualLayout>
      </c:layout>
      <c:barChart>
        <c:barDir val="col"/>
        <c:grouping val="clustered"/>
        <c:varyColors val="0"/>
        <c:ser>
          <c:idx val="0"/>
          <c:order val="0"/>
          <c:tx>
            <c:strRef>
              <c:f>Лист1!$B$1</c:f>
              <c:strCache>
                <c:ptCount val="1"/>
                <c:pt idx="0">
                  <c:v>  </c:v>
                </c:pt>
              </c:strCache>
            </c:strRef>
          </c:tx>
          <c:invertIfNegative val="0"/>
          <c:cat>
            <c:strRef>
              <c:f>Лист1!$A$2:$A$5</c:f>
              <c:strCache>
                <c:ptCount val="4"/>
                <c:pt idx="0">
                  <c:v>5-6 класс</c:v>
                </c:pt>
                <c:pt idx="1">
                  <c:v>7 класс</c:v>
                </c:pt>
                <c:pt idx="2">
                  <c:v>8 класс</c:v>
                </c:pt>
                <c:pt idx="3">
                  <c:v>9 класс</c:v>
                </c:pt>
              </c:strCache>
            </c:strRef>
          </c:cat>
          <c:val>
            <c:numRef>
              <c:f>Лист1!$B$2:$B$5</c:f>
              <c:numCache>
                <c:formatCode>General</c:formatCode>
                <c:ptCount val="4"/>
                <c:pt idx="0">
                  <c:v>2.8</c:v>
                </c:pt>
                <c:pt idx="1">
                  <c:v>2.4</c:v>
                </c:pt>
                <c:pt idx="2">
                  <c:v>2.8</c:v>
                </c:pt>
                <c:pt idx="3">
                  <c:v>2.4</c:v>
                </c:pt>
              </c:numCache>
            </c:numRef>
          </c:val>
          <c:extLst>
            <c:ext xmlns:c16="http://schemas.microsoft.com/office/drawing/2014/chart" uri="{C3380CC4-5D6E-409C-BE32-E72D297353CC}">
              <c16:uniqueId val="{00000000-AD69-4DFD-9412-063B5679D7B2}"/>
            </c:ext>
          </c:extLst>
        </c:ser>
        <c:dLbls>
          <c:showLegendKey val="0"/>
          <c:showVal val="0"/>
          <c:showCatName val="0"/>
          <c:showSerName val="0"/>
          <c:showPercent val="0"/>
          <c:showBubbleSize val="0"/>
        </c:dLbls>
        <c:gapWidth val="150"/>
        <c:axId val="65483520"/>
        <c:axId val="65485056"/>
      </c:barChart>
      <c:catAx>
        <c:axId val="65483520"/>
        <c:scaling>
          <c:orientation val="minMax"/>
        </c:scaling>
        <c:delete val="0"/>
        <c:axPos val="b"/>
        <c:numFmt formatCode="General" sourceLinked="0"/>
        <c:majorTickMark val="out"/>
        <c:minorTickMark val="none"/>
        <c:tickLblPos val="nextTo"/>
        <c:crossAx val="65485056"/>
        <c:crosses val="autoZero"/>
        <c:auto val="1"/>
        <c:lblAlgn val="ctr"/>
        <c:lblOffset val="100"/>
        <c:noMultiLvlLbl val="0"/>
      </c:catAx>
      <c:valAx>
        <c:axId val="65485056"/>
        <c:scaling>
          <c:orientation val="minMax"/>
        </c:scaling>
        <c:delete val="0"/>
        <c:axPos val="l"/>
        <c:majorGridlines/>
        <c:numFmt formatCode="General" sourceLinked="1"/>
        <c:majorTickMark val="out"/>
        <c:minorTickMark val="none"/>
        <c:tickLblPos val="nextTo"/>
        <c:crossAx val="65483520"/>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ru-RU"/>
              <a:t>удовлетворённость школьным обучением (%)</a:t>
            </a:r>
          </a:p>
        </c:rich>
      </c:tx>
      <c:overlay val="0"/>
    </c:title>
    <c:autoTitleDeleted val="0"/>
    <c:plotArea>
      <c:layout>
        <c:manualLayout>
          <c:layoutTarget val="inner"/>
          <c:xMode val="edge"/>
          <c:yMode val="edge"/>
          <c:x val="5.9168554273181698E-2"/>
          <c:y val="0.15671344154606451"/>
          <c:w val="0.57732566734385982"/>
          <c:h val="0.6890219164244874"/>
        </c:manualLayout>
      </c:layout>
      <c:lineChart>
        <c:grouping val="standard"/>
        <c:varyColors val="0"/>
        <c:ser>
          <c:idx val="0"/>
          <c:order val="0"/>
          <c:tx>
            <c:strRef>
              <c:f>Лист1!$B$1</c:f>
              <c:strCache>
                <c:ptCount val="1"/>
                <c:pt idx="0">
                  <c:v>удовлетворённость школьным обучением (%)</c:v>
                </c:pt>
              </c:strCache>
            </c:strRef>
          </c:tx>
          <c:marker>
            <c:symbol val="none"/>
          </c:marker>
          <c:cat>
            <c:numRef>
              <c:f>Лист1!$A$2:$A$12</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Лист1!$B$2:$B$12</c:f>
              <c:numCache>
                <c:formatCode>General</c:formatCode>
                <c:ptCount val="11"/>
                <c:pt idx="0">
                  <c:v>77.5</c:v>
                </c:pt>
                <c:pt idx="1">
                  <c:v>75</c:v>
                </c:pt>
                <c:pt idx="2">
                  <c:v>72.5</c:v>
                </c:pt>
                <c:pt idx="3">
                  <c:v>67.5</c:v>
                </c:pt>
                <c:pt idx="4">
                  <c:v>80</c:v>
                </c:pt>
                <c:pt idx="5">
                  <c:v>80</c:v>
                </c:pt>
                <c:pt idx="6">
                  <c:v>80</c:v>
                </c:pt>
                <c:pt idx="7">
                  <c:v>80</c:v>
                </c:pt>
                <c:pt idx="8">
                  <c:v>60</c:v>
                </c:pt>
                <c:pt idx="9">
                  <c:v>80</c:v>
                </c:pt>
                <c:pt idx="10">
                  <c:v>70</c:v>
                </c:pt>
              </c:numCache>
            </c:numRef>
          </c:val>
          <c:smooth val="0"/>
          <c:extLst>
            <c:ext xmlns:c16="http://schemas.microsoft.com/office/drawing/2014/chart" uri="{C3380CC4-5D6E-409C-BE32-E72D297353CC}">
              <c16:uniqueId val="{00000000-95FD-4AD6-B007-524F651F2E52}"/>
            </c:ext>
          </c:extLst>
        </c:ser>
        <c:dLbls>
          <c:showLegendKey val="0"/>
          <c:showVal val="0"/>
          <c:showCatName val="0"/>
          <c:showSerName val="0"/>
          <c:showPercent val="0"/>
          <c:showBubbleSize val="0"/>
        </c:dLbls>
        <c:smooth val="0"/>
        <c:axId val="65208320"/>
        <c:axId val="65209856"/>
      </c:lineChart>
      <c:catAx>
        <c:axId val="65208320"/>
        <c:scaling>
          <c:orientation val="minMax"/>
        </c:scaling>
        <c:delete val="0"/>
        <c:axPos val="b"/>
        <c:numFmt formatCode="General" sourceLinked="1"/>
        <c:majorTickMark val="out"/>
        <c:minorTickMark val="none"/>
        <c:tickLblPos val="nextTo"/>
        <c:crossAx val="65209856"/>
        <c:crosses val="autoZero"/>
        <c:auto val="1"/>
        <c:lblAlgn val="ctr"/>
        <c:lblOffset val="100"/>
        <c:noMultiLvlLbl val="0"/>
      </c:catAx>
      <c:valAx>
        <c:axId val="65209856"/>
        <c:scaling>
          <c:orientation val="minMax"/>
        </c:scaling>
        <c:delete val="0"/>
        <c:axPos val="l"/>
        <c:majorGridlines/>
        <c:numFmt formatCode="General" sourceLinked="1"/>
        <c:majorTickMark val="out"/>
        <c:minorTickMark val="none"/>
        <c:tickLblPos val="nextTo"/>
        <c:crossAx val="65208320"/>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81440-295D-43FB-BC8D-D725B27B1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40</Pages>
  <Words>13012</Words>
  <Characters>74170</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Амина Хиджурова</dc:creator>
  <cp:lastModifiedBy>Айжан</cp:lastModifiedBy>
  <cp:revision>36</cp:revision>
  <cp:lastPrinted>2024-04-09T05:41:00Z</cp:lastPrinted>
  <dcterms:created xsi:type="dcterms:W3CDTF">2024-02-04T13:16:00Z</dcterms:created>
  <dcterms:modified xsi:type="dcterms:W3CDTF">2024-04-11T06:52:00Z</dcterms:modified>
</cp:coreProperties>
</file>